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1.xml" ContentType="application/vnd.openxmlformats-officedocument.wordprocessingml.footer+xml"/>
  <Override PartName="/word/header1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202A9" w14:textId="35EBBE28" w:rsidR="00DC4FD6" w:rsidRDefault="00552AFE" w:rsidP="00126DBA">
      <w:pPr>
        <w:ind w:firstLine="0"/>
        <w:contextualSpacing/>
        <w:jc w:val="center"/>
        <w:rPr>
          <w:rFonts w:cs="Arial"/>
          <w:sz w:val="20"/>
          <w:szCs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99200" behindDoc="1" locked="0" layoutInCell="1" allowOverlap="1" wp14:anchorId="56313087" wp14:editId="625E589A">
            <wp:simplePos x="0" y="0"/>
            <wp:positionH relativeFrom="margin">
              <wp:posOffset>-266001</wp:posOffset>
            </wp:positionH>
            <wp:positionV relativeFrom="paragraph">
              <wp:posOffset>251460</wp:posOffset>
            </wp:positionV>
            <wp:extent cx="576000" cy="874800"/>
            <wp:effectExtent l="0" t="0" r="0" b="1905"/>
            <wp:wrapNone/>
            <wp:docPr id="1605733797" name="Imagem 1" descr="Imagem de desenho animado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733797" name="Imagem 1" descr="Imagem de desenho animado&#10;&#10;Descrição gerada automaticamente com confiança baix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87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4FD6" w:rsidRPr="00272A82">
        <w:rPr>
          <w:rFonts w:cs="Arial"/>
          <w:sz w:val="20"/>
          <w:szCs w:val="20"/>
          <w:highlight w:val="yellow"/>
        </w:rPr>
        <w:t>[Capa. Elemento obrigatório. Deve ser mantida exatamente es</w:t>
      </w:r>
      <w:r w:rsidR="007B2F20">
        <w:rPr>
          <w:rFonts w:cs="Arial"/>
          <w:sz w:val="20"/>
          <w:szCs w:val="20"/>
          <w:highlight w:val="yellow"/>
        </w:rPr>
        <w:t>t</w:t>
      </w:r>
      <w:r w:rsidR="00DC4FD6" w:rsidRPr="00272A82">
        <w:rPr>
          <w:rFonts w:cs="Arial"/>
          <w:sz w:val="20"/>
          <w:szCs w:val="20"/>
          <w:highlight w:val="yellow"/>
        </w:rPr>
        <w:t xml:space="preserve">a </w:t>
      </w:r>
      <w:r w:rsidR="00994A14" w:rsidRPr="00272A82">
        <w:rPr>
          <w:rFonts w:cs="Arial"/>
          <w:sz w:val="20"/>
          <w:szCs w:val="20"/>
          <w:highlight w:val="yellow"/>
        </w:rPr>
        <w:t>configuração</w:t>
      </w:r>
      <w:r w:rsidR="00DC4FD6" w:rsidRPr="00272A82">
        <w:rPr>
          <w:rFonts w:cs="Arial"/>
          <w:sz w:val="20"/>
          <w:szCs w:val="20"/>
          <w:highlight w:val="yellow"/>
        </w:rPr>
        <w:t>.]</w:t>
      </w:r>
    </w:p>
    <w:p w14:paraId="510D04EA" w14:textId="0804A99E" w:rsidR="00552AFE" w:rsidRDefault="00552AFE" w:rsidP="00DA6D86">
      <w:pPr>
        <w:pStyle w:val="Corpodetexto"/>
        <w:spacing w:before="2" w:line="360" w:lineRule="auto"/>
        <w:jc w:val="center"/>
        <w:rPr>
          <w:rFonts w:ascii="Arial" w:hAnsi="Arial" w:cs="Arial"/>
          <w:b/>
          <w:bCs/>
          <w:noProof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98176" behindDoc="1" locked="0" layoutInCell="1" allowOverlap="1" wp14:anchorId="110E3D1B" wp14:editId="48A60B36">
            <wp:simplePos x="0" y="0"/>
            <wp:positionH relativeFrom="column">
              <wp:posOffset>5368925</wp:posOffset>
            </wp:positionH>
            <wp:positionV relativeFrom="paragraph">
              <wp:posOffset>33655</wp:posOffset>
            </wp:positionV>
            <wp:extent cx="772241" cy="803206"/>
            <wp:effectExtent l="0" t="0" r="8890" b="0"/>
            <wp:wrapNone/>
            <wp:docPr id="1" name="image1.jpeg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Texto&#10;&#10;Descrição gerada automaticamente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707" t="4258"/>
                    <a:stretch/>
                  </pic:blipFill>
                  <pic:spPr bwMode="auto">
                    <a:xfrm>
                      <a:off x="0" y="0"/>
                      <a:ext cx="772241" cy="8032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3DE2">
        <w:rPr>
          <w:rFonts w:ascii="Arial" w:hAnsi="Arial" w:cs="Arial"/>
          <w:b/>
          <w:bCs/>
          <w:noProof/>
        </w:rPr>
        <w:t>UNIVERSIDADE ESTADUAL DE FEIRA DE SANTANA</w:t>
      </w:r>
    </w:p>
    <w:p w14:paraId="7B827480" w14:textId="1141D020" w:rsidR="00552AFE" w:rsidRDefault="00DA6D86" w:rsidP="00DA6D86">
      <w:pPr>
        <w:pStyle w:val="Corpodetexto"/>
        <w:tabs>
          <w:tab w:val="center" w:pos="5635"/>
          <w:tab w:val="left" w:pos="10050"/>
        </w:tabs>
        <w:spacing w:line="360" w:lineRule="auto"/>
        <w:jc w:val="center"/>
        <w:rPr>
          <w:rFonts w:ascii="Arial" w:hAnsi="Arial" w:cs="Arial"/>
          <w:b/>
          <w:bCs/>
          <w:noProof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t>DEPARTAMENTO DE FÍSICA</w:t>
      </w:r>
    </w:p>
    <w:p w14:paraId="37DAB853" w14:textId="34543605" w:rsidR="00B618DB" w:rsidRDefault="00DA6D86" w:rsidP="00DA6D86">
      <w:pPr>
        <w:pStyle w:val="Corpodetexto"/>
        <w:spacing w:line="360" w:lineRule="auto"/>
        <w:jc w:val="center"/>
        <w:rPr>
          <w:rFonts w:ascii="Arial" w:hAnsi="Arial" w:cs="Arial"/>
          <w:b/>
          <w:bCs/>
          <w:noProof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t>PROGRAMA DE PÓS-GRADUAÇÃO EM ASTRONOMIA</w:t>
      </w:r>
    </w:p>
    <w:p w14:paraId="56BC4E21" w14:textId="1CC93EA9" w:rsidR="00552AFE" w:rsidRPr="008C0583" w:rsidRDefault="00DA6D86" w:rsidP="00DA6D86">
      <w:pPr>
        <w:pStyle w:val="Corpodetexto"/>
        <w:spacing w:line="360" w:lineRule="auto"/>
        <w:jc w:val="center"/>
        <w:rPr>
          <w:rFonts w:ascii="Arial" w:hAnsi="Arial" w:cs="Arial"/>
          <w:b/>
          <w:bCs/>
          <w:noProof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t>MESTRADO PROFISSIONAL</w:t>
      </w:r>
    </w:p>
    <w:p w14:paraId="3A813795" w14:textId="77777777"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14:paraId="0A3E1B69" w14:textId="77777777"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14:paraId="0BAE3B2D" w14:textId="77777777"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14:paraId="3620F162" w14:textId="77777777"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14:paraId="28D913BF" w14:textId="77777777"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14:paraId="2AD74361" w14:textId="77777777"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  <w:r w:rsidRPr="00362BEC">
        <w:rPr>
          <w:rFonts w:cs="Arial"/>
          <w:szCs w:val="24"/>
        </w:rPr>
        <w:t>Nome completo do</w:t>
      </w:r>
      <w:r w:rsidR="00BD5C55">
        <w:rPr>
          <w:rFonts w:cs="Arial"/>
          <w:szCs w:val="24"/>
        </w:rPr>
        <w:t>(a)</w:t>
      </w:r>
      <w:r w:rsidRPr="00362BEC">
        <w:rPr>
          <w:rFonts w:cs="Arial"/>
          <w:szCs w:val="24"/>
        </w:rPr>
        <w:t xml:space="preserve"> autor</w:t>
      </w:r>
      <w:r w:rsidR="00BD5C55">
        <w:rPr>
          <w:rFonts w:cs="Arial"/>
          <w:szCs w:val="24"/>
        </w:rPr>
        <w:t>(a)</w:t>
      </w:r>
    </w:p>
    <w:p w14:paraId="1F40B489" w14:textId="77777777"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14:paraId="105AAC83" w14:textId="77777777"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14:paraId="0198CEAC" w14:textId="77777777"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14:paraId="5E3D4EFC" w14:textId="77777777"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14:paraId="710C03B8" w14:textId="77777777"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14:paraId="74F79DE8" w14:textId="39328394"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  <w:r w:rsidRPr="00BD5C55">
        <w:rPr>
          <w:rFonts w:cs="Arial"/>
          <w:b/>
          <w:szCs w:val="24"/>
        </w:rPr>
        <w:t>Título</w:t>
      </w:r>
      <w:r w:rsidRPr="00362BEC">
        <w:rPr>
          <w:rFonts w:cs="Arial"/>
          <w:szCs w:val="24"/>
        </w:rPr>
        <w:t xml:space="preserve">: </w:t>
      </w:r>
      <w:r w:rsidR="00552AFE">
        <w:rPr>
          <w:rFonts w:cs="Arial"/>
          <w:szCs w:val="24"/>
        </w:rPr>
        <w:t xml:space="preserve">com </w:t>
      </w:r>
      <w:r w:rsidRPr="00362BEC">
        <w:rPr>
          <w:rFonts w:cs="Arial"/>
          <w:szCs w:val="24"/>
        </w:rPr>
        <w:t>subtítulo (se houver)</w:t>
      </w:r>
    </w:p>
    <w:p w14:paraId="5A71B50E" w14:textId="77777777"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14:paraId="573BC9F4" w14:textId="77777777"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14:paraId="2BBF76C0" w14:textId="77777777"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14:paraId="6B3B66CF" w14:textId="77777777"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14:paraId="60E402D7" w14:textId="77777777"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14:paraId="264DE4D3" w14:textId="77777777"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14:paraId="155029A7" w14:textId="77777777"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14:paraId="3F5AAB95" w14:textId="77777777" w:rsidR="00742191" w:rsidRDefault="00742191" w:rsidP="00126DBA">
      <w:pPr>
        <w:ind w:firstLine="0"/>
        <w:contextualSpacing/>
        <w:jc w:val="center"/>
        <w:rPr>
          <w:rFonts w:cs="Arial"/>
          <w:szCs w:val="24"/>
        </w:rPr>
      </w:pPr>
    </w:p>
    <w:p w14:paraId="14754AA6" w14:textId="77777777" w:rsidR="00742191" w:rsidRDefault="00742191" w:rsidP="00126DBA">
      <w:pPr>
        <w:ind w:firstLine="0"/>
        <w:contextualSpacing/>
        <w:jc w:val="center"/>
        <w:rPr>
          <w:rFonts w:cs="Arial"/>
          <w:szCs w:val="24"/>
        </w:rPr>
      </w:pPr>
    </w:p>
    <w:p w14:paraId="72BD7BC6" w14:textId="77777777" w:rsidR="00A57398" w:rsidRDefault="00A57398" w:rsidP="00126DBA">
      <w:pPr>
        <w:ind w:firstLine="0"/>
        <w:contextualSpacing/>
        <w:jc w:val="center"/>
        <w:rPr>
          <w:rFonts w:cs="Arial"/>
          <w:szCs w:val="24"/>
        </w:rPr>
      </w:pPr>
    </w:p>
    <w:p w14:paraId="6A4240FB" w14:textId="77777777" w:rsidR="00742191" w:rsidRDefault="00742191" w:rsidP="00126DBA">
      <w:pPr>
        <w:ind w:firstLine="0"/>
        <w:contextualSpacing/>
        <w:jc w:val="center"/>
        <w:rPr>
          <w:rFonts w:cs="Arial"/>
          <w:szCs w:val="24"/>
        </w:rPr>
      </w:pPr>
    </w:p>
    <w:p w14:paraId="0AC3C650" w14:textId="400B850E" w:rsidR="00362BEC" w:rsidRPr="00552AFE" w:rsidRDefault="00552AFE" w:rsidP="00126DBA">
      <w:pPr>
        <w:ind w:firstLine="0"/>
        <w:contextualSpacing/>
        <w:jc w:val="center"/>
        <w:rPr>
          <w:rFonts w:cs="Arial"/>
          <w:b/>
          <w:bCs/>
          <w:szCs w:val="24"/>
        </w:rPr>
      </w:pPr>
      <w:r w:rsidRPr="00552AFE">
        <w:rPr>
          <w:rFonts w:cs="Arial"/>
          <w:b/>
          <w:bCs/>
          <w:szCs w:val="24"/>
        </w:rPr>
        <w:t>FEIRA DE SANTANA</w:t>
      </w:r>
    </w:p>
    <w:p w14:paraId="139B9879" w14:textId="3397E571" w:rsidR="00552AFE" w:rsidRDefault="00BD5C55" w:rsidP="000C4EAC">
      <w:pPr>
        <w:ind w:firstLine="0"/>
        <w:contextualSpacing/>
        <w:jc w:val="center"/>
        <w:rPr>
          <w:rFonts w:cs="Arial"/>
          <w:szCs w:val="24"/>
          <w:highlight w:val="yellow"/>
        </w:rPr>
      </w:pPr>
      <w:r w:rsidRPr="00A57398">
        <w:rPr>
          <w:rFonts w:cs="Arial"/>
          <w:szCs w:val="24"/>
          <w:highlight w:val="yellow"/>
        </w:rPr>
        <w:t>[Ano da entrega]</w:t>
      </w:r>
    </w:p>
    <w:p w14:paraId="2A13B856" w14:textId="77777777" w:rsidR="00EB495C" w:rsidRDefault="00EB495C" w:rsidP="000C4EAC">
      <w:pPr>
        <w:ind w:firstLine="0"/>
        <w:contextualSpacing/>
        <w:jc w:val="center"/>
        <w:rPr>
          <w:rFonts w:cs="Arial"/>
          <w:szCs w:val="24"/>
        </w:rPr>
        <w:sectPr w:rsidR="00EB495C" w:rsidSect="0004009C">
          <w:headerReference w:type="default" r:id="rId10"/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14:paraId="2C50D213" w14:textId="1062359A" w:rsidR="00286FDA" w:rsidRDefault="00286FDA" w:rsidP="000C4EAC">
      <w:pPr>
        <w:ind w:firstLine="0"/>
        <w:contextualSpacing/>
        <w:jc w:val="center"/>
        <w:rPr>
          <w:rFonts w:cs="Arial"/>
          <w:szCs w:val="24"/>
        </w:rPr>
      </w:pPr>
    </w:p>
    <w:p w14:paraId="53351047" w14:textId="77777777" w:rsidR="000C4EAC" w:rsidRPr="00030D3D" w:rsidRDefault="000C4EAC" w:rsidP="00126DBA">
      <w:pPr>
        <w:ind w:firstLine="0"/>
        <w:contextualSpacing/>
        <w:jc w:val="center"/>
        <w:rPr>
          <w:rFonts w:cs="Arial"/>
          <w:sz w:val="20"/>
          <w:szCs w:val="20"/>
        </w:rPr>
      </w:pPr>
      <w:r w:rsidRPr="00030D3D">
        <w:rPr>
          <w:rFonts w:cs="Arial"/>
          <w:sz w:val="20"/>
          <w:szCs w:val="20"/>
          <w:highlight w:val="yellow"/>
        </w:rPr>
        <w:t>[Folha de rosto. Elemento obrigatório</w:t>
      </w:r>
      <w:r w:rsidR="004533EE" w:rsidRPr="00030D3D">
        <w:rPr>
          <w:rFonts w:cs="Arial"/>
          <w:sz w:val="20"/>
          <w:szCs w:val="20"/>
          <w:highlight w:val="yellow"/>
        </w:rPr>
        <w:t>.</w:t>
      </w:r>
      <w:r w:rsidRPr="00030D3D">
        <w:rPr>
          <w:rFonts w:cs="Arial"/>
          <w:sz w:val="20"/>
          <w:szCs w:val="20"/>
          <w:highlight w:val="yellow"/>
        </w:rPr>
        <w:t>]</w:t>
      </w:r>
    </w:p>
    <w:p w14:paraId="35BE6815" w14:textId="77777777" w:rsidR="00362BEC" w:rsidRPr="00362BEC" w:rsidRDefault="005D072C" w:rsidP="00126DBA">
      <w:pPr>
        <w:ind w:firstLine="0"/>
        <w:contextualSpacing/>
        <w:jc w:val="center"/>
        <w:rPr>
          <w:rFonts w:cs="Arial"/>
          <w:szCs w:val="24"/>
        </w:rPr>
      </w:pPr>
      <w:r>
        <w:rPr>
          <w:rFonts w:cs="Arial"/>
          <w:szCs w:val="24"/>
        </w:rPr>
        <w:t xml:space="preserve">Nome completo do(a) </w:t>
      </w:r>
      <w:r w:rsidR="00362BEC" w:rsidRPr="00362BEC">
        <w:rPr>
          <w:rFonts w:cs="Arial"/>
          <w:szCs w:val="24"/>
        </w:rPr>
        <w:t>autor</w:t>
      </w:r>
      <w:r>
        <w:rPr>
          <w:rFonts w:cs="Arial"/>
          <w:szCs w:val="24"/>
        </w:rPr>
        <w:t>(a)</w:t>
      </w:r>
    </w:p>
    <w:p w14:paraId="64ABC3DF" w14:textId="77777777"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14:paraId="2C861E7A" w14:textId="77777777"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14:paraId="304BE758" w14:textId="77777777"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14:paraId="6AF6D735" w14:textId="77777777"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14:paraId="1AAB0DF5" w14:textId="77777777"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14:paraId="2F4333AA" w14:textId="77777777"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14:paraId="4021DB6C" w14:textId="77777777"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14:paraId="6DEB8FD4" w14:textId="77777777"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14:paraId="00F9B0CE" w14:textId="77777777"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14:paraId="06007AD3" w14:textId="0E512DDC"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  <w:r w:rsidRPr="000C5B46">
        <w:rPr>
          <w:rFonts w:cs="Arial"/>
          <w:b/>
          <w:szCs w:val="24"/>
        </w:rPr>
        <w:t>Título</w:t>
      </w:r>
      <w:r w:rsidRPr="00362BEC">
        <w:rPr>
          <w:rFonts w:cs="Arial"/>
          <w:szCs w:val="24"/>
        </w:rPr>
        <w:t xml:space="preserve">: </w:t>
      </w:r>
      <w:r w:rsidR="00552AFE">
        <w:rPr>
          <w:rFonts w:cs="Arial"/>
          <w:szCs w:val="24"/>
        </w:rPr>
        <w:t xml:space="preserve">com </w:t>
      </w:r>
      <w:r w:rsidRPr="00362BEC">
        <w:rPr>
          <w:rFonts w:cs="Arial"/>
          <w:szCs w:val="24"/>
        </w:rPr>
        <w:t>subtítulo (se houver)</w:t>
      </w:r>
    </w:p>
    <w:p w14:paraId="5B7495AB" w14:textId="77777777"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14:paraId="229E9C1E" w14:textId="77777777"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14:paraId="39D80111" w14:textId="77777777"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14:paraId="2EADBEAC" w14:textId="77777777"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14:paraId="5A7889A0" w14:textId="77777777" w:rsidR="00362BEC" w:rsidRPr="00362BEC" w:rsidRDefault="00362BEC" w:rsidP="00AF18BF">
      <w:pPr>
        <w:contextualSpacing/>
        <w:jc w:val="center"/>
        <w:rPr>
          <w:rFonts w:cs="Arial"/>
          <w:szCs w:val="24"/>
        </w:rPr>
      </w:pPr>
    </w:p>
    <w:p w14:paraId="5D44A15B" w14:textId="632AE4FB" w:rsidR="00362BEC" w:rsidRPr="008E523A" w:rsidRDefault="00362BEC" w:rsidP="00C15426">
      <w:pPr>
        <w:spacing w:line="240" w:lineRule="auto"/>
        <w:ind w:left="4536" w:firstLine="0"/>
        <w:contextualSpacing/>
        <w:rPr>
          <w:rFonts w:cs="Arial"/>
          <w:sz w:val="20"/>
          <w:szCs w:val="20"/>
        </w:rPr>
      </w:pPr>
      <w:r w:rsidRPr="00552AFE">
        <w:rPr>
          <w:rFonts w:cs="Arial"/>
          <w:sz w:val="20"/>
          <w:szCs w:val="20"/>
        </w:rPr>
        <w:t>Dissertação</w:t>
      </w:r>
      <w:r w:rsidRPr="008E523A">
        <w:rPr>
          <w:rFonts w:cs="Arial"/>
          <w:sz w:val="20"/>
          <w:szCs w:val="20"/>
        </w:rPr>
        <w:t xml:space="preserve"> submetida ao Programa </w:t>
      </w:r>
      <w:r w:rsidRPr="00E063A4">
        <w:rPr>
          <w:rFonts w:cs="Arial"/>
          <w:sz w:val="20"/>
          <w:szCs w:val="20"/>
        </w:rPr>
        <w:t>de</w:t>
      </w:r>
      <w:r w:rsidR="00A57398" w:rsidRPr="00E063A4">
        <w:rPr>
          <w:rFonts w:cs="Arial"/>
          <w:sz w:val="20"/>
          <w:szCs w:val="20"/>
        </w:rPr>
        <w:t xml:space="preserve"> Pós-Graduação em</w:t>
      </w:r>
      <w:r w:rsidRPr="008E523A">
        <w:rPr>
          <w:rFonts w:cs="Arial"/>
          <w:sz w:val="20"/>
          <w:szCs w:val="20"/>
        </w:rPr>
        <w:t xml:space="preserve"> </w:t>
      </w:r>
      <w:r w:rsidR="00552AFE">
        <w:rPr>
          <w:rFonts w:cs="Arial"/>
          <w:sz w:val="20"/>
          <w:szCs w:val="20"/>
        </w:rPr>
        <w:t>Astronomia – Mestrado Profissional</w:t>
      </w:r>
      <w:r w:rsidRPr="008E523A">
        <w:rPr>
          <w:rFonts w:cs="Arial"/>
          <w:sz w:val="20"/>
          <w:szCs w:val="20"/>
        </w:rPr>
        <w:t xml:space="preserve"> da Universidade </w:t>
      </w:r>
      <w:r w:rsidR="00552AFE">
        <w:rPr>
          <w:rFonts w:cs="Arial"/>
          <w:sz w:val="20"/>
          <w:szCs w:val="20"/>
        </w:rPr>
        <w:t>Estadual de Feira de Santana</w:t>
      </w:r>
      <w:r w:rsidRPr="008E523A">
        <w:rPr>
          <w:rFonts w:cs="Arial"/>
          <w:sz w:val="20"/>
          <w:szCs w:val="20"/>
        </w:rPr>
        <w:t xml:space="preserve"> </w:t>
      </w:r>
      <w:r w:rsidR="007833B9">
        <w:rPr>
          <w:rFonts w:cs="Arial"/>
          <w:sz w:val="20"/>
          <w:szCs w:val="20"/>
        </w:rPr>
        <w:t xml:space="preserve">como requisito parcial </w:t>
      </w:r>
      <w:r w:rsidRPr="008E523A">
        <w:rPr>
          <w:rFonts w:cs="Arial"/>
          <w:sz w:val="20"/>
          <w:szCs w:val="20"/>
        </w:rPr>
        <w:t xml:space="preserve">para a obtenção do título de </w:t>
      </w:r>
      <w:r w:rsidR="006D2190" w:rsidRPr="00A57398">
        <w:rPr>
          <w:rFonts w:cs="Arial"/>
          <w:sz w:val="20"/>
          <w:szCs w:val="20"/>
          <w:highlight w:val="yellow"/>
        </w:rPr>
        <w:t>Mestre/Mestra</w:t>
      </w:r>
      <w:r w:rsidR="006D2190" w:rsidRPr="008E523A">
        <w:rPr>
          <w:rFonts w:cs="Arial"/>
          <w:sz w:val="20"/>
          <w:szCs w:val="20"/>
        </w:rPr>
        <w:t xml:space="preserve"> </w:t>
      </w:r>
      <w:r w:rsidRPr="008E523A">
        <w:rPr>
          <w:rFonts w:cs="Arial"/>
          <w:sz w:val="20"/>
          <w:szCs w:val="20"/>
        </w:rPr>
        <w:t xml:space="preserve">em </w:t>
      </w:r>
      <w:r w:rsidR="00552AFE">
        <w:rPr>
          <w:rFonts w:cs="Arial"/>
          <w:sz w:val="20"/>
          <w:szCs w:val="20"/>
        </w:rPr>
        <w:t>Ensino de Astronomia.</w:t>
      </w:r>
    </w:p>
    <w:p w14:paraId="2CEEFEEB" w14:textId="77777777" w:rsidR="00AF18BF" w:rsidRDefault="00AF18BF" w:rsidP="00AF18BF">
      <w:pPr>
        <w:spacing w:line="240" w:lineRule="auto"/>
        <w:ind w:left="4536"/>
        <w:contextualSpacing/>
        <w:rPr>
          <w:rFonts w:cs="Arial"/>
          <w:sz w:val="20"/>
          <w:szCs w:val="20"/>
        </w:rPr>
      </w:pPr>
    </w:p>
    <w:p w14:paraId="67B6558F" w14:textId="77777777" w:rsidR="00FE0890" w:rsidRPr="008E523A" w:rsidRDefault="00362BEC" w:rsidP="00126DBA">
      <w:pPr>
        <w:spacing w:line="240" w:lineRule="auto"/>
        <w:ind w:left="4536" w:firstLine="0"/>
        <w:contextualSpacing/>
        <w:rPr>
          <w:rFonts w:cs="Arial"/>
          <w:sz w:val="20"/>
          <w:szCs w:val="20"/>
        </w:rPr>
      </w:pPr>
      <w:r w:rsidRPr="008E523A">
        <w:rPr>
          <w:rFonts w:cs="Arial"/>
          <w:sz w:val="20"/>
          <w:szCs w:val="20"/>
        </w:rPr>
        <w:t>Orientador</w:t>
      </w:r>
      <w:r w:rsidR="00FE0890" w:rsidRPr="008E523A">
        <w:rPr>
          <w:rFonts w:cs="Arial"/>
          <w:sz w:val="20"/>
          <w:szCs w:val="20"/>
        </w:rPr>
        <w:t>(a)</w:t>
      </w:r>
      <w:r w:rsidRPr="008E523A">
        <w:rPr>
          <w:rFonts w:cs="Arial"/>
          <w:sz w:val="20"/>
          <w:szCs w:val="20"/>
        </w:rPr>
        <w:t xml:space="preserve">: </w:t>
      </w:r>
      <w:r w:rsidR="00FE0890" w:rsidRPr="008E523A">
        <w:rPr>
          <w:rFonts w:cs="Arial"/>
          <w:sz w:val="20"/>
          <w:szCs w:val="20"/>
        </w:rPr>
        <w:t xml:space="preserve">Prof.(a) </w:t>
      </w:r>
      <w:r w:rsidR="00FE0890" w:rsidRPr="00A57398">
        <w:rPr>
          <w:rFonts w:cs="Arial"/>
          <w:sz w:val="20"/>
          <w:szCs w:val="20"/>
          <w:highlight w:val="yellow"/>
        </w:rPr>
        <w:t>[</w:t>
      </w:r>
      <w:proofErr w:type="spellStart"/>
      <w:r w:rsidR="00FE0890" w:rsidRPr="00A57398">
        <w:rPr>
          <w:rFonts w:cs="Arial"/>
          <w:sz w:val="20"/>
          <w:szCs w:val="20"/>
          <w:highlight w:val="yellow"/>
        </w:rPr>
        <w:t>xxxx</w:t>
      </w:r>
      <w:proofErr w:type="spellEnd"/>
      <w:r w:rsidR="00FE0890" w:rsidRPr="00A57398">
        <w:rPr>
          <w:rFonts w:cs="Arial"/>
          <w:sz w:val="20"/>
          <w:szCs w:val="20"/>
          <w:highlight w:val="yellow"/>
        </w:rPr>
        <w:t>]</w:t>
      </w:r>
      <w:r w:rsidR="00FE0890" w:rsidRPr="008E523A">
        <w:rPr>
          <w:rFonts w:cs="Arial"/>
          <w:sz w:val="20"/>
          <w:szCs w:val="20"/>
        </w:rPr>
        <w:t>, Dr.(a)</w:t>
      </w:r>
    </w:p>
    <w:p w14:paraId="58FD4722" w14:textId="77777777" w:rsidR="00362BEC" w:rsidRPr="008E523A" w:rsidRDefault="00362BEC" w:rsidP="00C15426">
      <w:pPr>
        <w:spacing w:line="240" w:lineRule="auto"/>
        <w:ind w:left="4536" w:firstLine="0"/>
        <w:contextualSpacing/>
        <w:rPr>
          <w:rFonts w:cs="Arial"/>
          <w:sz w:val="20"/>
          <w:szCs w:val="20"/>
        </w:rPr>
      </w:pPr>
      <w:r w:rsidRPr="008E523A">
        <w:rPr>
          <w:rFonts w:cs="Arial"/>
          <w:sz w:val="20"/>
          <w:szCs w:val="20"/>
        </w:rPr>
        <w:t>Coorientador</w:t>
      </w:r>
      <w:r w:rsidR="00FE0890" w:rsidRPr="008E523A">
        <w:rPr>
          <w:rFonts w:cs="Arial"/>
          <w:sz w:val="20"/>
          <w:szCs w:val="20"/>
        </w:rPr>
        <w:t>(a)</w:t>
      </w:r>
      <w:r w:rsidRPr="008E523A">
        <w:rPr>
          <w:rFonts w:cs="Arial"/>
          <w:sz w:val="20"/>
          <w:szCs w:val="20"/>
        </w:rPr>
        <w:t xml:space="preserve"> (se houver): </w:t>
      </w:r>
      <w:r w:rsidR="00FE0890" w:rsidRPr="008E523A">
        <w:rPr>
          <w:rFonts w:cs="Arial"/>
          <w:sz w:val="20"/>
          <w:szCs w:val="20"/>
        </w:rPr>
        <w:t xml:space="preserve">Prof.(a) </w:t>
      </w:r>
      <w:r w:rsidR="00FE0890" w:rsidRPr="00A57398">
        <w:rPr>
          <w:rFonts w:cs="Arial"/>
          <w:sz w:val="20"/>
          <w:szCs w:val="20"/>
          <w:highlight w:val="yellow"/>
        </w:rPr>
        <w:t>[</w:t>
      </w:r>
      <w:proofErr w:type="spellStart"/>
      <w:r w:rsidR="00FE0890" w:rsidRPr="00A57398">
        <w:rPr>
          <w:rFonts w:cs="Arial"/>
          <w:sz w:val="20"/>
          <w:szCs w:val="20"/>
          <w:highlight w:val="yellow"/>
        </w:rPr>
        <w:t>xxxx</w:t>
      </w:r>
      <w:proofErr w:type="spellEnd"/>
      <w:r w:rsidR="00FE0890" w:rsidRPr="00A57398">
        <w:rPr>
          <w:rFonts w:cs="Arial"/>
          <w:sz w:val="20"/>
          <w:szCs w:val="20"/>
          <w:highlight w:val="yellow"/>
        </w:rPr>
        <w:t>]</w:t>
      </w:r>
      <w:r w:rsidR="00FE0890" w:rsidRPr="008E523A">
        <w:rPr>
          <w:rFonts w:cs="Arial"/>
          <w:sz w:val="20"/>
          <w:szCs w:val="20"/>
        </w:rPr>
        <w:t>, Dr.(a)</w:t>
      </w:r>
    </w:p>
    <w:p w14:paraId="079ECAAE" w14:textId="77777777" w:rsidR="00362BEC" w:rsidRPr="00362BEC" w:rsidRDefault="00362BEC" w:rsidP="00930E03">
      <w:pPr>
        <w:contextualSpacing/>
        <w:jc w:val="center"/>
        <w:rPr>
          <w:rFonts w:cs="Arial"/>
          <w:szCs w:val="24"/>
        </w:rPr>
      </w:pPr>
    </w:p>
    <w:p w14:paraId="71D23B31" w14:textId="77777777" w:rsidR="00362BEC" w:rsidRDefault="00362BEC" w:rsidP="00930E03">
      <w:pPr>
        <w:contextualSpacing/>
        <w:jc w:val="center"/>
        <w:rPr>
          <w:rFonts w:cs="Arial"/>
          <w:szCs w:val="24"/>
        </w:rPr>
      </w:pPr>
    </w:p>
    <w:p w14:paraId="2935B9AB" w14:textId="77777777" w:rsidR="00AF18BF" w:rsidRDefault="00AF18BF" w:rsidP="00930E03">
      <w:pPr>
        <w:contextualSpacing/>
        <w:jc w:val="center"/>
        <w:rPr>
          <w:rFonts w:cs="Arial"/>
          <w:szCs w:val="24"/>
        </w:rPr>
      </w:pPr>
    </w:p>
    <w:p w14:paraId="36C5C8FE" w14:textId="77777777" w:rsidR="00AF18BF" w:rsidRDefault="00AF18BF" w:rsidP="00930E03">
      <w:pPr>
        <w:contextualSpacing/>
        <w:jc w:val="center"/>
        <w:rPr>
          <w:rFonts w:cs="Arial"/>
          <w:szCs w:val="24"/>
        </w:rPr>
      </w:pPr>
    </w:p>
    <w:p w14:paraId="5CBC8C6B" w14:textId="77777777" w:rsidR="00AF18BF" w:rsidRDefault="00AF18BF" w:rsidP="00930E03">
      <w:pPr>
        <w:contextualSpacing/>
        <w:jc w:val="center"/>
        <w:rPr>
          <w:rFonts w:cs="Arial"/>
          <w:szCs w:val="24"/>
        </w:rPr>
      </w:pPr>
    </w:p>
    <w:p w14:paraId="4863BE09" w14:textId="77777777" w:rsidR="00AF18BF" w:rsidRDefault="00AF18BF" w:rsidP="00930E03">
      <w:pPr>
        <w:contextualSpacing/>
        <w:jc w:val="center"/>
        <w:rPr>
          <w:rFonts w:cs="Arial"/>
          <w:szCs w:val="24"/>
        </w:rPr>
      </w:pPr>
    </w:p>
    <w:p w14:paraId="357E3EF4" w14:textId="77777777" w:rsidR="00362BEC" w:rsidRDefault="00362BEC" w:rsidP="00930E03">
      <w:pPr>
        <w:contextualSpacing/>
        <w:jc w:val="center"/>
        <w:rPr>
          <w:rFonts w:cs="Arial"/>
          <w:szCs w:val="24"/>
        </w:rPr>
      </w:pPr>
    </w:p>
    <w:p w14:paraId="47715354" w14:textId="77777777" w:rsidR="00362BEC" w:rsidRPr="00362BEC" w:rsidRDefault="00362BEC" w:rsidP="00930E03">
      <w:pPr>
        <w:contextualSpacing/>
        <w:jc w:val="center"/>
        <w:rPr>
          <w:rFonts w:cs="Arial"/>
          <w:szCs w:val="24"/>
        </w:rPr>
      </w:pPr>
    </w:p>
    <w:p w14:paraId="57567052" w14:textId="77777777" w:rsidR="00552AFE" w:rsidRPr="00552AFE" w:rsidRDefault="00552AFE" w:rsidP="00552AFE">
      <w:pPr>
        <w:ind w:firstLine="0"/>
        <w:contextualSpacing/>
        <w:jc w:val="center"/>
        <w:rPr>
          <w:rFonts w:cs="Arial"/>
          <w:b/>
          <w:bCs/>
          <w:szCs w:val="24"/>
        </w:rPr>
      </w:pPr>
      <w:r w:rsidRPr="00552AFE">
        <w:rPr>
          <w:rFonts w:cs="Arial"/>
          <w:b/>
          <w:bCs/>
          <w:szCs w:val="24"/>
        </w:rPr>
        <w:t>FEIRA DE SANTANA</w:t>
      </w:r>
    </w:p>
    <w:p w14:paraId="2A1FDA13" w14:textId="77777777" w:rsidR="00552AFE" w:rsidRDefault="00552AFE" w:rsidP="00552AFE">
      <w:pPr>
        <w:ind w:firstLine="0"/>
        <w:contextualSpacing/>
        <w:jc w:val="center"/>
        <w:rPr>
          <w:rFonts w:cs="Arial"/>
          <w:szCs w:val="24"/>
          <w:highlight w:val="yellow"/>
        </w:rPr>
      </w:pPr>
      <w:r w:rsidRPr="00A57398">
        <w:rPr>
          <w:rFonts w:cs="Arial"/>
          <w:szCs w:val="24"/>
          <w:highlight w:val="yellow"/>
        </w:rPr>
        <w:t>[Ano da entrega]</w:t>
      </w:r>
    </w:p>
    <w:p w14:paraId="51938532" w14:textId="77777777" w:rsidR="00EB495C" w:rsidRDefault="00EB495C" w:rsidP="00552AFE">
      <w:pPr>
        <w:ind w:firstLine="0"/>
        <w:contextualSpacing/>
        <w:jc w:val="center"/>
        <w:rPr>
          <w:rFonts w:cs="Arial"/>
          <w:szCs w:val="24"/>
        </w:rPr>
        <w:sectPr w:rsidR="00EB495C" w:rsidSect="0004009C">
          <w:headerReference w:type="default" r:id="rId11"/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14:paraId="6F6BE806" w14:textId="5835BE14" w:rsidR="00362BEC" w:rsidRPr="00362BEC" w:rsidRDefault="00362BEC" w:rsidP="00552AFE">
      <w:pPr>
        <w:ind w:firstLine="0"/>
        <w:contextualSpacing/>
        <w:jc w:val="center"/>
        <w:rPr>
          <w:rFonts w:cs="Arial"/>
          <w:szCs w:val="24"/>
        </w:rPr>
      </w:pPr>
    </w:p>
    <w:p w14:paraId="19B130B5" w14:textId="77777777" w:rsidR="00362BEC" w:rsidRPr="00362BEC" w:rsidRDefault="00362BE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14:paraId="3DA6536A" w14:textId="77777777" w:rsidR="00362BEC" w:rsidRPr="00362BEC" w:rsidRDefault="00362BE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14:paraId="30DAE42C" w14:textId="77777777" w:rsidR="00362BEC" w:rsidRPr="00362BEC" w:rsidRDefault="00362BE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14:paraId="58703D95" w14:textId="77777777" w:rsidR="00362BEC" w:rsidRPr="00362BEC" w:rsidRDefault="00362BE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14:paraId="64F74F8C" w14:textId="77777777" w:rsidR="00362BEC" w:rsidRPr="00362BEC" w:rsidRDefault="00362BE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14:paraId="7EB3A691" w14:textId="77777777" w:rsidR="00362BEC" w:rsidRPr="00362BEC" w:rsidRDefault="00362BE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14:paraId="4D09FA6B" w14:textId="77777777" w:rsidR="00362BEC" w:rsidRPr="00362BEC" w:rsidRDefault="00362BE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14:paraId="12D8AA86" w14:textId="77777777" w:rsidR="00362BEC" w:rsidRPr="00362BEC" w:rsidRDefault="00362BE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14:paraId="1D128D61" w14:textId="77777777" w:rsidR="00362BEC" w:rsidRPr="00362BEC" w:rsidRDefault="00362BE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14:paraId="6BC68CA4" w14:textId="77777777" w:rsidR="00362BEC" w:rsidRDefault="00362BE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14:paraId="3B0E5794" w14:textId="77777777" w:rsidR="001C58DC" w:rsidRDefault="001C58D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14:paraId="3042A71A" w14:textId="77777777" w:rsidR="001C58DC" w:rsidRDefault="001C58D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14:paraId="08115E3A" w14:textId="77777777" w:rsidR="001C58DC" w:rsidRDefault="001C58D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14:paraId="1D587904" w14:textId="77777777" w:rsidR="001C58DC" w:rsidRDefault="001C58D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14:paraId="66274CCB" w14:textId="77777777" w:rsidR="001C58DC" w:rsidRDefault="001C58D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14:paraId="0CB9E662" w14:textId="77777777" w:rsidR="001C58DC" w:rsidRDefault="001C58D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14:paraId="52C800E3" w14:textId="77777777" w:rsidR="001C58DC" w:rsidRDefault="001C58D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14:paraId="5DD6E2A6" w14:textId="77777777" w:rsidR="001C58DC" w:rsidRDefault="001C58D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14:paraId="17C1E082" w14:textId="77777777" w:rsidR="001C58DC" w:rsidRDefault="001C58D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14:paraId="03CEABC7" w14:textId="77777777" w:rsidR="001C58DC" w:rsidRDefault="001C58D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14:paraId="2AA0AEE3" w14:textId="77777777" w:rsidR="001C58DC" w:rsidRDefault="001C58D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14:paraId="7161F9C7" w14:textId="77777777" w:rsidR="001C58DC" w:rsidRDefault="001C58D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14:paraId="56B833CA" w14:textId="77777777" w:rsidR="001C58DC" w:rsidRDefault="001C58D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14:paraId="73A7A6D2" w14:textId="77777777" w:rsidR="001C58DC" w:rsidRDefault="001C58D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14:paraId="01B7A959" w14:textId="77777777" w:rsidR="00362BEC" w:rsidRPr="00362BEC" w:rsidRDefault="00362BE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14:paraId="7DE873E6" w14:textId="77777777" w:rsidR="00362BEC" w:rsidRPr="00362BEC" w:rsidRDefault="00362BE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14:paraId="59B34414" w14:textId="77777777" w:rsidR="001C58DC" w:rsidRDefault="001C58D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tbl>
      <w:tblPr>
        <w:tblW w:w="60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063"/>
      </w:tblGrid>
      <w:tr w:rsidR="001C58DC" w14:paraId="4EA0C399" w14:textId="77777777" w:rsidTr="00552AFE">
        <w:trPr>
          <w:trHeight w:val="369"/>
          <w:jc w:val="center"/>
        </w:trPr>
        <w:tc>
          <w:tcPr>
            <w:tcW w:w="6063" w:type="dxa"/>
            <w:vAlign w:val="center"/>
          </w:tcPr>
          <w:p w14:paraId="4D47980B" w14:textId="77777777" w:rsidR="001C58DC" w:rsidRDefault="001C58DC" w:rsidP="00145F7B">
            <w:pPr>
              <w:ind w:left="721"/>
              <w:jc w:val="center"/>
            </w:pPr>
          </w:p>
        </w:tc>
      </w:tr>
      <w:tr w:rsidR="001C58DC" w14:paraId="61E583EE" w14:textId="77777777" w:rsidTr="00552AFE">
        <w:trPr>
          <w:trHeight w:val="364"/>
          <w:jc w:val="center"/>
        </w:trPr>
        <w:tc>
          <w:tcPr>
            <w:tcW w:w="6063" w:type="dxa"/>
            <w:vAlign w:val="center"/>
          </w:tcPr>
          <w:p w14:paraId="087CAA1D" w14:textId="77777777" w:rsidR="001C58DC" w:rsidRDefault="00EA7CE9" w:rsidP="001C58DC">
            <w:pPr>
              <w:spacing w:line="240" w:lineRule="auto"/>
              <w:ind w:firstLine="0"/>
              <w:contextualSpacing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Ficha catalográfica para trabalhos acadêmicos</w:t>
            </w:r>
            <w:r>
              <w:rPr>
                <w:rFonts w:cs="Arial"/>
                <w:szCs w:val="24"/>
                <w:highlight w:val="yellow"/>
              </w:rPr>
              <w:t xml:space="preserve"> </w:t>
            </w:r>
            <w:r w:rsidR="004533EE">
              <w:rPr>
                <w:rFonts w:cs="Arial"/>
                <w:szCs w:val="24"/>
                <w:highlight w:val="yellow"/>
              </w:rPr>
              <w:t>[E</w:t>
            </w:r>
            <w:r w:rsidR="000C4EAC" w:rsidRPr="000C4EAC">
              <w:rPr>
                <w:rFonts w:cs="Arial"/>
                <w:szCs w:val="24"/>
                <w:highlight w:val="yellow"/>
              </w:rPr>
              <w:t>lemento obrigatório</w:t>
            </w:r>
            <w:r w:rsidR="004533EE">
              <w:rPr>
                <w:rFonts w:cs="Arial"/>
                <w:szCs w:val="24"/>
                <w:highlight w:val="yellow"/>
              </w:rPr>
              <w:t>.</w:t>
            </w:r>
            <w:r w:rsidR="000C4EAC" w:rsidRPr="000C4EAC">
              <w:rPr>
                <w:rFonts w:cs="Arial"/>
                <w:szCs w:val="24"/>
                <w:highlight w:val="yellow"/>
              </w:rPr>
              <w:t>]</w:t>
            </w:r>
          </w:p>
          <w:p w14:paraId="3196D2BC" w14:textId="77777777" w:rsidR="001C58DC" w:rsidRDefault="001C58DC" w:rsidP="001C58DC">
            <w:pPr>
              <w:spacing w:line="240" w:lineRule="auto"/>
              <w:ind w:firstLine="0"/>
              <w:contextualSpacing/>
              <w:jc w:val="center"/>
              <w:rPr>
                <w:rFonts w:cs="Arial"/>
                <w:szCs w:val="24"/>
              </w:rPr>
            </w:pPr>
          </w:p>
          <w:p w14:paraId="021F329E" w14:textId="66E54E77" w:rsidR="001C58DC" w:rsidRPr="00362BEC" w:rsidRDefault="001C58DC" w:rsidP="001C58DC">
            <w:pPr>
              <w:spacing w:line="240" w:lineRule="auto"/>
              <w:ind w:firstLine="0"/>
              <w:contextualSpacing/>
              <w:jc w:val="center"/>
              <w:rPr>
                <w:rFonts w:cs="Arial"/>
                <w:szCs w:val="24"/>
              </w:rPr>
            </w:pPr>
            <w:r w:rsidRPr="004B684A">
              <w:rPr>
                <w:rFonts w:cs="Arial"/>
                <w:szCs w:val="24"/>
                <w:highlight w:val="yellow"/>
              </w:rPr>
              <w:t xml:space="preserve">[Insira </w:t>
            </w:r>
            <w:r w:rsidR="00CB3339" w:rsidRPr="004B684A">
              <w:rPr>
                <w:rFonts w:cs="Arial"/>
                <w:szCs w:val="24"/>
                <w:highlight w:val="yellow"/>
              </w:rPr>
              <w:t xml:space="preserve">neste </w:t>
            </w:r>
            <w:r w:rsidR="00CB3339" w:rsidRPr="004343C4">
              <w:rPr>
                <w:rFonts w:cs="Arial"/>
                <w:szCs w:val="24"/>
                <w:highlight w:val="yellow"/>
              </w:rPr>
              <w:t>espaço</w:t>
            </w:r>
            <w:r w:rsidRPr="004343C4">
              <w:rPr>
                <w:rFonts w:cs="Arial"/>
                <w:szCs w:val="24"/>
                <w:highlight w:val="yellow"/>
              </w:rPr>
              <w:t xml:space="preserve"> a </w:t>
            </w:r>
            <w:r w:rsidR="004343C4" w:rsidRPr="004343C4">
              <w:rPr>
                <w:rFonts w:cs="Arial"/>
                <w:szCs w:val="24"/>
                <w:highlight w:val="yellow"/>
              </w:rPr>
              <w:t>ficha catalográfica para trabalhos acadêmicos</w:t>
            </w:r>
            <w:r w:rsidR="00552AFE">
              <w:rPr>
                <w:rFonts w:cs="Arial"/>
                <w:szCs w:val="24"/>
                <w:highlight w:val="yellow"/>
              </w:rPr>
              <w:t xml:space="preserve"> fornecida pela Biblioteca Central Julieta Carteado</w:t>
            </w:r>
            <w:r w:rsidRPr="004343C4">
              <w:rPr>
                <w:rFonts w:cs="Arial"/>
                <w:szCs w:val="24"/>
                <w:highlight w:val="yellow"/>
              </w:rPr>
              <w:t>]</w:t>
            </w:r>
          </w:p>
          <w:p w14:paraId="7825EC41" w14:textId="77777777" w:rsidR="001C58DC" w:rsidRDefault="001C58DC" w:rsidP="00552AFE">
            <w:pPr>
              <w:tabs>
                <w:tab w:val="left" w:pos="3614"/>
              </w:tabs>
              <w:ind w:firstLine="0"/>
              <w:jc w:val="center"/>
            </w:pPr>
          </w:p>
        </w:tc>
      </w:tr>
    </w:tbl>
    <w:p w14:paraId="19EF85AE" w14:textId="77777777" w:rsidR="00B14CCF" w:rsidRPr="00362BEC" w:rsidRDefault="00B14CCF" w:rsidP="00B14CCF">
      <w:pPr>
        <w:spacing w:line="240" w:lineRule="auto"/>
        <w:contextualSpacing/>
        <w:jc w:val="center"/>
        <w:rPr>
          <w:rFonts w:cs="Arial"/>
          <w:szCs w:val="24"/>
        </w:rPr>
      </w:pPr>
    </w:p>
    <w:p w14:paraId="2369B3B8" w14:textId="77777777" w:rsidR="00EB495C" w:rsidRDefault="00EB495C" w:rsidP="00552AFE">
      <w:pPr>
        <w:spacing w:line="240" w:lineRule="auto"/>
        <w:ind w:firstLine="0"/>
        <w:contextualSpacing/>
        <w:jc w:val="center"/>
        <w:rPr>
          <w:rFonts w:cs="Arial"/>
          <w:szCs w:val="24"/>
          <w:highlight w:val="yellow"/>
        </w:rPr>
        <w:sectPr w:rsidR="00EB495C" w:rsidSect="0004009C">
          <w:headerReference w:type="default" r:id="rId12"/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14:paraId="14E8368F" w14:textId="2355C513" w:rsidR="00362BEC" w:rsidRDefault="00552AFE" w:rsidP="00552AFE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  <w:r w:rsidRPr="00552AFE">
        <w:rPr>
          <w:rFonts w:cs="Arial"/>
          <w:szCs w:val="24"/>
          <w:highlight w:val="yellow"/>
        </w:rPr>
        <w:lastRenderedPageBreak/>
        <w:t>ATA DA DISSERTAÇÃO DE MESTRADO</w:t>
      </w:r>
    </w:p>
    <w:p w14:paraId="232C46D9" w14:textId="007BE137" w:rsidR="00187104" w:rsidRPr="00187104" w:rsidRDefault="00187104" w:rsidP="00552AFE">
      <w:pPr>
        <w:spacing w:line="240" w:lineRule="auto"/>
        <w:ind w:firstLine="0"/>
        <w:contextualSpacing/>
        <w:jc w:val="center"/>
        <w:rPr>
          <w:rFonts w:cs="Arial"/>
          <w:i/>
          <w:iCs/>
          <w:szCs w:val="24"/>
        </w:rPr>
      </w:pPr>
      <w:r w:rsidRPr="00187104">
        <w:rPr>
          <w:rFonts w:cs="Arial"/>
          <w:i/>
          <w:iCs/>
          <w:szCs w:val="24"/>
        </w:rPr>
        <w:t>(entregue pelo Colegiado do Curso após a aprovação pela banca do TFC + produto educacional)</w:t>
      </w:r>
    </w:p>
    <w:p w14:paraId="4B3A0335" w14:textId="77777777" w:rsidR="00362BEC" w:rsidRPr="00362BEC" w:rsidRDefault="00362BEC" w:rsidP="008D6665">
      <w:pPr>
        <w:ind w:firstLine="0"/>
        <w:contextualSpacing/>
        <w:jc w:val="center"/>
        <w:rPr>
          <w:rFonts w:cs="Arial"/>
          <w:szCs w:val="24"/>
        </w:rPr>
      </w:pPr>
    </w:p>
    <w:p w14:paraId="5BA42206" w14:textId="77777777" w:rsidR="00EB495C" w:rsidRDefault="00EB495C" w:rsidP="008D6665">
      <w:pPr>
        <w:ind w:firstLine="0"/>
        <w:contextualSpacing/>
        <w:jc w:val="center"/>
        <w:rPr>
          <w:rFonts w:cs="Arial"/>
          <w:szCs w:val="24"/>
          <w:highlight w:val="yellow"/>
        </w:rPr>
        <w:sectPr w:rsidR="00EB495C" w:rsidSect="0004009C">
          <w:headerReference w:type="default" r:id="rId13"/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14:paraId="0B99F02F" w14:textId="29206A8B" w:rsidR="00362BEC" w:rsidRDefault="00552AFE" w:rsidP="008D6665">
      <w:pPr>
        <w:ind w:firstLine="0"/>
        <w:contextualSpacing/>
        <w:jc w:val="center"/>
        <w:rPr>
          <w:rFonts w:cs="Arial"/>
          <w:szCs w:val="24"/>
        </w:rPr>
      </w:pPr>
      <w:r w:rsidRPr="00552AFE">
        <w:rPr>
          <w:rFonts w:cs="Arial"/>
          <w:szCs w:val="24"/>
          <w:highlight w:val="yellow"/>
        </w:rPr>
        <w:lastRenderedPageBreak/>
        <w:t>ATA DO PRODUTO EDUCACIONAL</w:t>
      </w:r>
    </w:p>
    <w:p w14:paraId="419BBECA" w14:textId="77777777" w:rsidR="00187104" w:rsidRPr="00187104" w:rsidRDefault="00187104" w:rsidP="00187104">
      <w:pPr>
        <w:spacing w:line="240" w:lineRule="auto"/>
        <w:ind w:firstLine="0"/>
        <w:contextualSpacing/>
        <w:jc w:val="center"/>
        <w:rPr>
          <w:rFonts w:cs="Arial"/>
          <w:i/>
          <w:iCs/>
          <w:szCs w:val="24"/>
        </w:rPr>
      </w:pPr>
      <w:r w:rsidRPr="00187104">
        <w:rPr>
          <w:rFonts w:cs="Arial"/>
          <w:i/>
          <w:iCs/>
          <w:szCs w:val="24"/>
        </w:rPr>
        <w:t>(entregue pelo Colegiado do Curso após a aprovação pela banca do TFC + produto educacional)</w:t>
      </w:r>
    </w:p>
    <w:p w14:paraId="19BFD753" w14:textId="77777777" w:rsidR="00187104" w:rsidRPr="00552AFE" w:rsidRDefault="00187104" w:rsidP="008D6665">
      <w:pPr>
        <w:ind w:firstLine="0"/>
        <w:contextualSpacing/>
        <w:jc w:val="center"/>
        <w:rPr>
          <w:rFonts w:cs="Arial"/>
          <w:szCs w:val="24"/>
        </w:rPr>
      </w:pPr>
    </w:p>
    <w:p w14:paraId="2B9FEC14" w14:textId="77777777" w:rsidR="00362BEC" w:rsidRPr="00362BEC" w:rsidRDefault="00362BEC" w:rsidP="008D6665">
      <w:pPr>
        <w:ind w:firstLine="0"/>
        <w:contextualSpacing/>
        <w:jc w:val="center"/>
        <w:rPr>
          <w:rFonts w:cs="Arial"/>
          <w:szCs w:val="24"/>
        </w:rPr>
      </w:pPr>
    </w:p>
    <w:p w14:paraId="31308D2A" w14:textId="77777777" w:rsidR="00362BEC" w:rsidRPr="00362BEC" w:rsidRDefault="00362BEC" w:rsidP="008D6665">
      <w:pPr>
        <w:ind w:firstLine="0"/>
        <w:contextualSpacing/>
        <w:jc w:val="center"/>
        <w:rPr>
          <w:rFonts w:cs="Arial"/>
          <w:szCs w:val="24"/>
        </w:rPr>
      </w:pPr>
    </w:p>
    <w:p w14:paraId="2EA44C31" w14:textId="77777777" w:rsidR="00362BEC" w:rsidRPr="00362BEC" w:rsidRDefault="00362BEC" w:rsidP="008D6665">
      <w:pPr>
        <w:ind w:firstLine="0"/>
        <w:contextualSpacing/>
        <w:jc w:val="center"/>
        <w:rPr>
          <w:rFonts w:cs="Arial"/>
          <w:szCs w:val="24"/>
        </w:rPr>
      </w:pPr>
    </w:p>
    <w:p w14:paraId="700BB5A9" w14:textId="77777777" w:rsidR="00362BEC" w:rsidRPr="00362BEC" w:rsidRDefault="00362BEC" w:rsidP="008D6665">
      <w:pPr>
        <w:ind w:firstLine="0"/>
        <w:contextualSpacing/>
        <w:jc w:val="center"/>
        <w:rPr>
          <w:rFonts w:cs="Arial"/>
          <w:szCs w:val="24"/>
        </w:rPr>
      </w:pPr>
    </w:p>
    <w:p w14:paraId="0C4507A3" w14:textId="77777777" w:rsidR="00362BEC" w:rsidRPr="00362BEC" w:rsidRDefault="00362BEC" w:rsidP="008D6665">
      <w:pPr>
        <w:ind w:firstLine="0"/>
        <w:contextualSpacing/>
        <w:jc w:val="center"/>
        <w:rPr>
          <w:rFonts w:cs="Arial"/>
          <w:szCs w:val="24"/>
        </w:rPr>
      </w:pPr>
    </w:p>
    <w:p w14:paraId="4F42B9C7" w14:textId="77777777" w:rsidR="00362BEC" w:rsidRPr="00362BEC" w:rsidRDefault="00362BEC" w:rsidP="008D6665">
      <w:pPr>
        <w:ind w:firstLine="0"/>
        <w:contextualSpacing/>
        <w:jc w:val="center"/>
        <w:rPr>
          <w:rFonts w:cs="Arial"/>
          <w:szCs w:val="24"/>
        </w:rPr>
      </w:pPr>
    </w:p>
    <w:p w14:paraId="4DDDDEA9" w14:textId="77777777" w:rsidR="00362BEC" w:rsidRPr="00362BEC" w:rsidRDefault="00362BEC" w:rsidP="008D6665">
      <w:pPr>
        <w:ind w:firstLine="0"/>
        <w:contextualSpacing/>
        <w:jc w:val="center"/>
        <w:rPr>
          <w:rFonts w:cs="Arial"/>
          <w:szCs w:val="24"/>
        </w:rPr>
      </w:pPr>
    </w:p>
    <w:p w14:paraId="53B3CB4A" w14:textId="77777777" w:rsidR="00362BEC" w:rsidRPr="00362BEC" w:rsidRDefault="00362BEC" w:rsidP="008D6665">
      <w:pPr>
        <w:ind w:firstLine="0"/>
        <w:contextualSpacing/>
        <w:jc w:val="center"/>
        <w:rPr>
          <w:rFonts w:cs="Arial"/>
          <w:szCs w:val="24"/>
        </w:rPr>
      </w:pPr>
    </w:p>
    <w:p w14:paraId="338AC42E" w14:textId="77777777" w:rsidR="00362BEC" w:rsidRPr="00362BEC" w:rsidRDefault="00362BEC" w:rsidP="008D6665">
      <w:pPr>
        <w:ind w:firstLine="0"/>
        <w:contextualSpacing/>
        <w:jc w:val="center"/>
        <w:rPr>
          <w:rFonts w:cs="Arial"/>
          <w:szCs w:val="24"/>
        </w:rPr>
      </w:pPr>
    </w:p>
    <w:p w14:paraId="6D94DA92" w14:textId="77777777" w:rsidR="00362BEC" w:rsidRPr="00362BEC" w:rsidRDefault="00362BEC" w:rsidP="008D6665">
      <w:pPr>
        <w:ind w:firstLine="0"/>
        <w:contextualSpacing/>
        <w:jc w:val="center"/>
        <w:rPr>
          <w:rFonts w:cs="Arial"/>
          <w:szCs w:val="24"/>
        </w:rPr>
      </w:pPr>
    </w:p>
    <w:p w14:paraId="02920648" w14:textId="77777777" w:rsidR="005D072C" w:rsidRDefault="005D072C" w:rsidP="008D6665">
      <w:pPr>
        <w:ind w:firstLine="0"/>
        <w:contextualSpacing/>
        <w:jc w:val="center"/>
        <w:rPr>
          <w:rFonts w:cs="Arial"/>
          <w:szCs w:val="24"/>
        </w:rPr>
      </w:pPr>
    </w:p>
    <w:p w14:paraId="3707B9B8" w14:textId="77777777" w:rsidR="005D072C" w:rsidRDefault="005D072C" w:rsidP="008D6665">
      <w:pPr>
        <w:ind w:firstLine="0"/>
        <w:contextualSpacing/>
        <w:jc w:val="center"/>
        <w:rPr>
          <w:rFonts w:cs="Arial"/>
          <w:szCs w:val="24"/>
        </w:rPr>
      </w:pPr>
    </w:p>
    <w:p w14:paraId="3E6C9F37" w14:textId="77777777" w:rsidR="005D072C" w:rsidRDefault="005D072C" w:rsidP="008D6665">
      <w:pPr>
        <w:ind w:firstLine="0"/>
        <w:contextualSpacing/>
        <w:jc w:val="center"/>
        <w:rPr>
          <w:rFonts w:cs="Arial"/>
          <w:szCs w:val="24"/>
        </w:rPr>
      </w:pPr>
    </w:p>
    <w:p w14:paraId="6824C384" w14:textId="77777777" w:rsidR="005D072C" w:rsidRDefault="005D072C" w:rsidP="008D6665">
      <w:pPr>
        <w:ind w:firstLine="0"/>
        <w:contextualSpacing/>
        <w:jc w:val="center"/>
        <w:rPr>
          <w:rFonts w:cs="Arial"/>
          <w:szCs w:val="24"/>
        </w:rPr>
      </w:pPr>
    </w:p>
    <w:p w14:paraId="656D842E" w14:textId="77777777" w:rsidR="005D072C" w:rsidRDefault="005D072C" w:rsidP="008D6665">
      <w:pPr>
        <w:ind w:firstLine="0"/>
        <w:contextualSpacing/>
        <w:jc w:val="center"/>
        <w:rPr>
          <w:rFonts w:cs="Arial"/>
          <w:szCs w:val="24"/>
        </w:rPr>
      </w:pPr>
    </w:p>
    <w:p w14:paraId="3574C1C3" w14:textId="77777777" w:rsidR="005D072C" w:rsidRDefault="005D072C" w:rsidP="008D6665">
      <w:pPr>
        <w:ind w:firstLine="0"/>
        <w:contextualSpacing/>
        <w:jc w:val="center"/>
        <w:rPr>
          <w:rFonts w:cs="Arial"/>
          <w:szCs w:val="24"/>
        </w:rPr>
      </w:pPr>
    </w:p>
    <w:p w14:paraId="5B3A22A4" w14:textId="77777777" w:rsidR="005D072C" w:rsidRDefault="005D072C" w:rsidP="008D6665">
      <w:pPr>
        <w:ind w:firstLine="0"/>
        <w:contextualSpacing/>
        <w:jc w:val="center"/>
        <w:rPr>
          <w:rFonts w:cs="Arial"/>
          <w:szCs w:val="24"/>
        </w:rPr>
      </w:pPr>
    </w:p>
    <w:p w14:paraId="604FCE62" w14:textId="77777777" w:rsidR="005D072C" w:rsidRDefault="005D072C" w:rsidP="008D6665">
      <w:pPr>
        <w:ind w:firstLine="0"/>
        <w:contextualSpacing/>
        <w:jc w:val="center"/>
        <w:rPr>
          <w:rFonts w:cs="Arial"/>
          <w:szCs w:val="24"/>
        </w:rPr>
      </w:pPr>
    </w:p>
    <w:p w14:paraId="70AD7983" w14:textId="77777777" w:rsidR="005D072C" w:rsidRDefault="005D072C" w:rsidP="008D6665">
      <w:pPr>
        <w:ind w:firstLine="0"/>
        <w:contextualSpacing/>
        <w:jc w:val="center"/>
        <w:rPr>
          <w:rFonts w:cs="Arial"/>
          <w:szCs w:val="24"/>
        </w:rPr>
      </w:pPr>
    </w:p>
    <w:p w14:paraId="4A1B96B8" w14:textId="77777777" w:rsidR="005D072C" w:rsidRDefault="005D072C" w:rsidP="008D6665">
      <w:pPr>
        <w:ind w:firstLine="0"/>
        <w:contextualSpacing/>
        <w:jc w:val="center"/>
        <w:rPr>
          <w:rFonts w:cs="Arial"/>
          <w:szCs w:val="24"/>
        </w:rPr>
      </w:pPr>
    </w:p>
    <w:p w14:paraId="1F71DBB3" w14:textId="77777777" w:rsidR="005D072C" w:rsidRDefault="005D072C" w:rsidP="008D6665">
      <w:pPr>
        <w:ind w:firstLine="0"/>
        <w:contextualSpacing/>
        <w:jc w:val="center"/>
        <w:rPr>
          <w:rFonts w:cs="Arial"/>
          <w:szCs w:val="24"/>
        </w:rPr>
      </w:pPr>
    </w:p>
    <w:p w14:paraId="6E06271C" w14:textId="77777777" w:rsidR="005D072C" w:rsidRDefault="005D072C" w:rsidP="008D6665">
      <w:pPr>
        <w:ind w:firstLine="0"/>
        <w:contextualSpacing/>
        <w:jc w:val="center"/>
        <w:rPr>
          <w:rFonts w:cs="Arial"/>
          <w:szCs w:val="24"/>
        </w:rPr>
      </w:pPr>
    </w:p>
    <w:p w14:paraId="7D174924" w14:textId="77777777" w:rsidR="005D072C" w:rsidRDefault="005D072C" w:rsidP="008D6665">
      <w:pPr>
        <w:ind w:firstLine="0"/>
        <w:contextualSpacing/>
        <w:jc w:val="center"/>
        <w:rPr>
          <w:rFonts w:cs="Arial"/>
          <w:szCs w:val="24"/>
        </w:rPr>
      </w:pPr>
    </w:p>
    <w:p w14:paraId="015DE08B" w14:textId="77777777" w:rsidR="005D072C" w:rsidRDefault="005D072C" w:rsidP="008D6665">
      <w:pPr>
        <w:ind w:firstLine="0"/>
        <w:contextualSpacing/>
        <w:jc w:val="center"/>
        <w:rPr>
          <w:rFonts w:cs="Arial"/>
          <w:szCs w:val="24"/>
        </w:rPr>
      </w:pPr>
    </w:p>
    <w:p w14:paraId="097BEEB8" w14:textId="77777777" w:rsidR="005D072C" w:rsidRDefault="005D072C" w:rsidP="008D6665">
      <w:pPr>
        <w:ind w:firstLine="0"/>
        <w:contextualSpacing/>
        <w:jc w:val="center"/>
        <w:rPr>
          <w:rFonts w:cs="Arial"/>
          <w:szCs w:val="24"/>
        </w:rPr>
      </w:pPr>
    </w:p>
    <w:p w14:paraId="7281C17D" w14:textId="77777777" w:rsidR="005D072C" w:rsidRDefault="005D072C" w:rsidP="008D6665">
      <w:pPr>
        <w:ind w:firstLine="0"/>
        <w:contextualSpacing/>
        <w:jc w:val="center"/>
        <w:rPr>
          <w:rFonts w:cs="Arial"/>
          <w:szCs w:val="24"/>
        </w:rPr>
      </w:pPr>
    </w:p>
    <w:p w14:paraId="76E8CA09" w14:textId="77777777" w:rsidR="005D072C" w:rsidRDefault="005D072C" w:rsidP="008D6665">
      <w:pPr>
        <w:ind w:firstLine="0"/>
        <w:contextualSpacing/>
        <w:jc w:val="center"/>
        <w:rPr>
          <w:rFonts w:cs="Arial"/>
          <w:szCs w:val="24"/>
        </w:rPr>
      </w:pPr>
    </w:p>
    <w:p w14:paraId="42BA1D9E" w14:textId="77777777" w:rsidR="00EB495C" w:rsidRDefault="00EB495C" w:rsidP="008D6665">
      <w:pPr>
        <w:ind w:firstLine="0"/>
        <w:contextualSpacing/>
        <w:jc w:val="center"/>
        <w:rPr>
          <w:rFonts w:cs="Arial"/>
          <w:szCs w:val="24"/>
        </w:rPr>
        <w:sectPr w:rsidR="00EB495C" w:rsidSect="0004009C">
          <w:headerReference w:type="default" r:id="rId14"/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14:paraId="5B9BB9F9" w14:textId="053D56EB" w:rsidR="00362BEC" w:rsidRDefault="00362BEC" w:rsidP="008D6665">
      <w:pPr>
        <w:ind w:firstLine="0"/>
        <w:contextualSpacing/>
        <w:jc w:val="center"/>
        <w:rPr>
          <w:rFonts w:cs="Arial"/>
          <w:szCs w:val="24"/>
        </w:rPr>
      </w:pPr>
    </w:p>
    <w:p w14:paraId="66CCF737" w14:textId="77777777" w:rsidR="00552AFE" w:rsidRDefault="00552AFE" w:rsidP="008D6665">
      <w:pPr>
        <w:ind w:firstLine="0"/>
        <w:contextualSpacing/>
        <w:jc w:val="center"/>
        <w:rPr>
          <w:rFonts w:cs="Arial"/>
          <w:szCs w:val="24"/>
        </w:rPr>
      </w:pPr>
    </w:p>
    <w:p w14:paraId="68AD6FBF" w14:textId="77777777" w:rsidR="00552AFE" w:rsidRDefault="00552AFE" w:rsidP="008D6665">
      <w:pPr>
        <w:ind w:firstLine="0"/>
        <w:contextualSpacing/>
        <w:jc w:val="center"/>
        <w:rPr>
          <w:rFonts w:cs="Arial"/>
          <w:szCs w:val="24"/>
        </w:rPr>
      </w:pPr>
    </w:p>
    <w:p w14:paraId="3277227A" w14:textId="77777777" w:rsidR="00552AFE" w:rsidRDefault="00552AFE" w:rsidP="008D6665">
      <w:pPr>
        <w:ind w:firstLine="0"/>
        <w:contextualSpacing/>
        <w:jc w:val="center"/>
        <w:rPr>
          <w:rFonts w:cs="Arial"/>
          <w:szCs w:val="24"/>
        </w:rPr>
      </w:pPr>
    </w:p>
    <w:p w14:paraId="05AA873A" w14:textId="77777777" w:rsidR="00552AFE" w:rsidRDefault="00552AFE" w:rsidP="008D6665">
      <w:pPr>
        <w:ind w:firstLine="0"/>
        <w:contextualSpacing/>
        <w:jc w:val="center"/>
        <w:rPr>
          <w:rFonts w:cs="Arial"/>
          <w:szCs w:val="24"/>
        </w:rPr>
      </w:pPr>
    </w:p>
    <w:p w14:paraId="2F79691A" w14:textId="77777777" w:rsidR="00552AFE" w:rsidRDefault="00552AFE" w:rsidP="008D6665">
      <w:pPr>
        <w:ind w:firstLine="0"/>
        <w:contextualSpacing/>
        <w:jc w:val="center"/>
        <w:rPr>
          <w:rFonts w:cs="Arial"/>
          <w:szCs w:val="24"/>
        </w:rPr>
      </w:pPr>
    </w:p>
    <w:p w14:paraId="2C039A55" w14:textId="77777777" w:rsidR="00552AFE" w:rsidRDefault="00552AFE" w:rsidP="008D6665">
      <w:pPr>
        <w:ind w:firstLine="0"/>
        <w:contextualSpacing/>
        <w:jc w:val="center"/>
        <w:rPr>
          <w:rFonts w:cs="Arial"/>
          <w:szCs w:val="24"/>
        </w:rPr>
      </w:pPr>
    </w:p>
    <w:p w14:paraId="59F0B289" w14:textId="77777777" w:rsidR="00552AFE" w:rsidRDefault="00552AFE" w:rsidP="008D6665">
      <w:pPr>
        <w:ind w:firstLine="0"/>
        <w:contextualSpacing/>
        <w:jc w:val="center"/>
        <w:rPr>
          <w:rFonts w:cs="Arial"/>
          <w:szCs w:val="24"/>
        </w:rPr>
      </w:pPr>
    </w:p>
    <w:p w14:paraId="0D578B95" w14:textId="77777777" w:rsidR="00552AFE" w:rsidRDefault="00552AFE" w:rsidP="008D6665">
      <w:pPr>
        <w:ind w:firstLine="0"/>
        <w:contextualSpacing/>
        <w:jc w:val="center"/>
        <w:rPr>
          <w:rFonts w:cs="Arial"/>
          <w:szCs w:val="24"/>
        </w:rPr>
      </w:pPr>
    </w:p>
    <w:p w14:paraId="7DD4E7D8" w14:textId="77777777" w:rsidR="00552AFE" w:rsidRDefault="00552AFE" w:rsidP="008D6665">
      <w:pPr>
        <w:ind w:firstLine="0"/>
        <w:contextualSpacing/>
        <w:jc w:val="center"/>
        <w:rPr>
          <w:rFonts w:cs="Arial"/>
          <w:szCs w:val="24"/>
        </w:rPr>
      </w:pPr>
    </w:p>
    <w:p w14:paraId="0B69904D" w14:textId="77777777" w:rsidR="00552AFE" w:rsidRDefault="00552AFE" w:rsidP="008D6665">
      <w:pPr>
        <w:ind w:firstLine="0"/>
        <w:contextualSpacing/>
        <w:jc w:val="center"/>
        <w:rPr>
          <w:rFonts w:cs="Arial"/>
          <w:szCs w:val="24"/>
        </w:rPr>
      </w:pPr>
    </w:p>
    <w:p w14:paraId="63A4A9FF" w14:textId="77777777" w:rsidR="00552AFE" w:rsidRDefault="00552AFE" w:rsidP="008D6665">
      <w:pPr>
        <w:ind w:firstLine="0"/>
        <w:contextualSpacing/>
        <w:jc w:val="center"/>
        <w:rPr>
          <w:rFonts w:cs="Arial"/>
          <w:szCs w:val="24"/>
        </w:rPr>
      </w:pPr>
    </w:p>
    <w:p w14:paraId="772A8331" w14:textId="77777777" w:rsidR="00552AFE" w:rsidRDefault="00552AFE" w:rsidP="008D6665">
      <w:pPr>
        <w:ind w:firstLine="0"/>
        <w:contextualSpacing/>
        <w:jc w:val="center"/>
        <w:rPr>
          <w:rFonts w:cs="Arial"/>
          <w:szCs w:val="24"/>
        </w:rPr>
      </w:pPr>
    </w:p>
    <w:p w14:paraId="27E07C5E" w14:textId="77777777" w:rsidR="00552AFE" w:rsidRDefault="00552AFE" w:rsidP="008D6665">
      <w:pPr>
        <w:ind w:firstLine="0"/>
        <w:contextualSpacing/>
        <w:jc w:val="center"/>
        <w:rPr>
          <w:rFonts w:cs="Arial"/>
          <w:szCs w:val="24"/>
        </w:rPr>
      </w:pPr>
    </w:p>
    <w:p w14:paraId="01D2CFA1" w14:textId="77777777" w:rsidR="00552AFE" w:rsidRDefault="00552AFE" w:rsidP="008D6665">
      <w:pPr>
        <w:ind w:firstLine="0"/>
        <w:contextualSpacing/>
        <w:jc w:val="center"/>
        <w:rPr>
          <w:rFonts w:cs="Arial"/>
          <w:szCs w:val="24"/>
        </w:rPr>
      </w:pPr>
    </w:p>
    <w:p w14:paraId="724197A2" w14:textId="77777777" w:rsidR="00552AFE" w:rsidRDefault="00552AFE" w:rsidP="008D6665">
      <w:pPr>
        <w:ind w:firstLine="0"/>
        <w:contextualSpacing/>
        <w:jc w:val="center"/>
        <w:rPr>
          <w:rFonts w:cs="Arial"/>
          <w:szCs w:val="24"/>
        </w:rPr>
      </w:pPr>
    </w:p>
    <w:p w14:paraId="4A0A513F" w14:textId="77777777" w:rsidR="00552AFE" w:rsidRDefault="00552AFE" w:rsidP="008D6665">
      <w:pPr>
        <w:ind w:firstLine="0"/>
        <w:contextualSpacing/>
        <w:jc w:val="center"/>
        <w:rPr>
          <w:rFonts w:cs="Arial"/>
          <w:szCs w:val="24"/>
        </w:rPr>
      </w:pPr>
    </w:p>
    <w:p w14:paraId="72EA2C4C" w14:textId="77777777" w:rsidR="00552AFE" w:rsidRDefault="00552AFE" w:rsidP="008D6665">
      <w:pPr>
        <w:ind w:firstLine="0"/>
        <w:contextualSpacing/>
        <w:jc w:val="center"/>
        <w:rPr>
          <w:rFonts w:cs="Arial"/>
          <w:szCs w:val="24"/>
        </w:rPr>
      </w:pPr>
    </w:p>
    <w:p w14:paraId="7EF08450" w14:textId="77777777" w:rsidR="00552AFE" w:rsidRDefault="00552AFE" w:rsidP="008D6665">
      <w:pPr>
        <w:ind w:firstLine="0"/>
        <w:contextualSpacing/>
        <w:jc w:val="center"/>
        <w:rPr>
          <w:rFonts w:cs="Arial"/>
          <w:szCs w:val="24"/>
        </w:rPr>
      </w:pPr>
    </w:p>
    <w:p w14:paraId="60C8323D" w14:textId="77777777" w:rsidR="00552AFE" w:rsidRDefault="00552AFE" w:rsidP="008D6665">
      <w:pPr>
        <w:ind w:firstLine="0"/>
        <w:contextualSpacing/>
        <w:jc w:val="center"/>
        <w:rPr>
          <w:rFonts w:cs="Arial"/>
          <w:szCs w:val="24"/>
        </w:rPr>
      </w:pPr>
    </w:p>
    <w:p w14:paraId="51583152" w14:textId="77777777" w:rsidR="00552AFE" w:rsidRDefault="00552AFE" w:rsidP="008D6665">
      <w:pPr>
        <w:ind w:firstLine="0"/>
        <w:contextualSpacing/>
        <w:jc w:val="center"/>
        <w:rPr>
          <w:rFonts w:cs="Arial"/>
          <w:szCs w:val="24"/>
        </w:rPr>
      </w:pPr>
    </w:p>
    <w:p w14:paraId="3AA1829B" w14:textId="77777777" w:rsidR="00552AFE" w:rsidRDefault="00552AFE" w:rsidP="008D6665">
      <w:pPr>
        <w:ind w:firstLine="0"/>
        <w:contextualSpacing/>
        <w:jc w:val="center"/>
        <w:rPr>
          <w:rFonts w:cs="Arial"/>
          <w:szCs w:val="24"/>
        </w:rPr>
      </w:pPr>
    </w:p>
    <w:p w14:paraId="14A72839" w14:textId="77777777" w:rsidR="00552AFE" w:rsidRDefault="00552AFE" w:rsidP="008D6665">
      <w:pPr>
        <w:ind w:firstLine="0"/>
        <w:contextualSpacing/>
        <w:jc w:val="center"/>
        <w:rPr>
          <w:rFonts w:cs="Arial"/>
          <w:szCs w:val="24"/>
        </w:rPr>
      </w:pPr>
    </w:p>
    <w:p w14:paraId="121EBB3B" w14:textId="77777777" w:rsidR="00552AFE" w:rsidRDefault="00552AFE" w:rsidP="008D6665">
      <w:pPr>
        <w:ind w:firstLine="0"/>
        <w:contextualSpacing/>
        <w:jc w:val="center"/>
        <w:rPr>
          <w:rFonts w:cs="Arial"/>
          <w:szCs w:val="24"/>
        </w:rPr>
      </w:pPr>
    </w:p>
    <w:p w14:paraId="14442A98" w14:textId="77777777" w:rsidR="00552AFE" w:rsidRDefault="00552AFE" w:rsidP="008D6665">
      <w:pPr>
        <w:ind w:firstLine="0"/>
        <w:contextualSpacing/>
        <w:jc w:val="center"/>
        <w:rPr>
          <w:rFonts w:cs="Arial"/>
          <w:szCs w:val="24"/>
        </w:rPr>
      </w:pPr>
    </w:p>
    <w:p w14:paraId="4FFDEFB2" w14:textId="77777777" w:rsidR="00552AFE" w:rsidRDefault="00552AFE" w:rsidP="008D6665">
      <w:pPr>
        <w:ind w:firstLine="0"/>
        <w:contextualSpacing/>
        <w:jc w:val="center"/>
        <w:rPr>
          <w:rFonts w:cs="Arial"/>
          <w:szCs w:val="24"/>
        </w:rPr>
      </w:pPr>
    </w:p>
    <w:p w14:paraId="6E6484D8" w14:textId="77777777" w:rsidR="00552AFE" w:rsidRDefault="00552AFE" w:rsidP="008D6665">
      <w:pPr>
        <w:ind w:firstLine="0"/>
        <w:contextualSpacing/>
        <w:jc w:val="center"/>
        <w:rPr>
          <w:rFonts w:cs="Arial"/>
          <w:szCs w:val="24"/>
        </w:rPr>
      </w:pPr>
    </w:p>
    <w:p w14:paraId="135D3499" w14:textId="77777777" w:rsidR="00552AFE" w:rsidRDefault="00552AFE" w:rsidP="008D6665">
      <w:pPr>
        <w:ind w:firstLine="0"/>
        <w:contextualSpacing/>
        <w:jc w:val="center"/>
        <w:rPr>
          <w:rFonts w:cs="Arial"/>
          <w:szCs w:val="24"/>
        </w:rPr>
      </w:pPr>
    </w:p>
    <w:p w14:paraId="12E8260F" w14:textId="77777777" w:rsidR="00552AFE" w:rsidRDefault="00552AFE" w:rsidP="008D6665">
      <w:pPr>
        <w:ind w:firstLine="0"/>
        <w:contextualSpacing/>
        <w:jc w:val="center"/>
        <w:rPr>
          <w:rFonts w:cs="Arial"/>
          <w:szCs w:val="24"/>
        </w:rPr>
      </w:pPr>
    </w:p>
    <w:p w14:paraId="41C668C4" w14:textId="77777777" w:rsidR="00552AFE" w:rsidRDefault="00552AFE" w:rsidP="008D6665">
      <w:pPr>
        <w:ind w:firstLine="0"/>
        <w:contextualSpacing/>
        <w:jc w:val="center"/>
        <w:rPr>
          <w:rFonts w:cs="Arial"/>
          <w:szCs w:val="24"/>
        </w:rPr>
      </w:pPr>
    </w:p>
    <w:p w14:paraId="732BEE88" w14:textId="77777777" w:rsidR="00552AFE" w:rsidRDefault="00552AFE" w:rsidP="008D6665">
      <w:pPr>
        <w:ind w:firstLine="0"/>
        <w:contextualSpacing/>
        <w:jc w:val="center"/>
        <w:rPr>
          <w:rFonts w:cs="Arial"/>
          <w:szCs w:val="24"/>
        </w:rPr>
      </w:pPr>
    </w:p>
    <w:p w14:paraId="003A654B" w14:textId="77777777" w:rsidR="00B76E71" w:rsidRPr="0095153C" w:rsidRDefault="005D072C" w:rsidP="008D6665">
      <w:pPr>
        <w:contextualSpacing/>
        <w:jc w:val="right"/>
        <w:rPr>
          <w:rFonts w:cs="Arial"/>
          <w:szCs w:val="24"/>
          <w:highlight w:val="yellow"/>
        </w:rPr>
      </w:pPr>
      <w:r w:rsidRPr="0095153C">
        <w:rPr>
          <w:rFonts w:cs="Arial"/>
          <w:szCs w:val="24"/>
          <w:highlight w:val="yellow"/>
        </w:rPr>
        <w:t>[</w:t>
      </w:r>
      <w:r w:rsidR="008D6665" w:rsidRPr="0095153C">
        <w:rPr>
          <w:rFonts w:cs="Arial"/>
          <w:szCs w:val="24"/>
          <w:highlight w:val="yellow"/>
        </w:rPr>
        <w:t xml:space="preserve">Dedicatória. </w:t>
      </w:r>
      <w:r w:rsidRPr="0095153C">
        <w:rPr>
          <w:rFonts w:cs="Arial"/>
          <w:szCs w:val="24"/>
          <w:highlight w:val="yellow"/>
        </w:rPr>
        <w:t xml:space="preserve">Elemento opcional. </w:t>
      </w:r>
    </w:p>
    <w:p w14:paraId="5B4CADEF" w14:textId="77777777" w:rsidR="005D072C" w:rsidRDefault="005D072C" w:rsidP="008D6665">
      <w:pPr>
        <w:contextualSpacing/>
        <w:jc w:val="right"/>
        <w:rPr>
          <w:rFonts w:cs="Arial"/>
          <w:i/>
          <w:szCs w:val="24"/>
        </w:rPr>
      </w:pPr>
      <w:r w:rsidRPr="0095153C">
        <w:rPr>
          <w:rFonts w:cs="Arial"/>
          <w:szCs w:val="24"/>
          <w:highlight w:val="yellow"/>
        </w:rPr>
        <w:t xml:space="preserve">Se </w:t>
      </w:r>
      <w:r w:rsidR="00F91E03" w:rsidRPr="0095153C">
        <w:rPr>
          <w:rFonts w:cs="Arial"/>
          <w:szCs w:val="24"/>
          <w:highlight w:val="yellow"/>
        </w:rPr>
        <w:t>incluída</w:t>
      </w:r>
      <w:r w:rsidR="008E0D4C" w:rsidRPr="0095153C">
        <w:rPr>
          <w:rFonts w:cs="Arial"/>
          <w:szCs w:val="24"/>
          <w:highlight w:val="yellow"/>
        </w:rPr>
        <w:t>,</w:t>
      </w:r>
      <w:r w:rsidRPr="0095153C">
        <w:rPr>
          <w:rFonts w:cs="Arial"/>
          <w:szCs w:val="24"/>
          <w:highlight w:val="yellow"/>
        </w:rPr>
        <w:t xml:space="preserve"> insira uma dedicatória de forma breve]</w:t>
      </w:r>
      <w:r w:rsidRPr="0095153C">
        <w:rPr>
          <w:rFonts w:cs="Arial"/>
          <w:szCs w:val="24"/>
        </w:rPr>
        <w:t>.</w:t>
      </w:r>
    </w:p>
    <w:p w14:paraId="790EFD47" w14:textId="77777777" w:rsidR="00EB495C" w:rsidRDefault="00EB495C" w:rsidP="00552AFE">
      <w:pPr>
        <w:ind w:firstLine="0"/>
        <w:contextualSpacing/>
        <w:jc w:val="center"/>
        <w:rPr>
          <w:rFonts w:cs="Arial"/>
          <w:b/>
          <w:szCs w:val="24"/>
        </w:rPr>
        <w:sectPr w:rsidR="00EB495C" w:rsidSect="0004009C">
          <w:headerReference w:type="default" r:id="rId15"/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14:paraId="103EE470" w14:textId="66B67A97" w:rsidR="00362BEC" w:rsidRPr="00145F7B" w:rsidRDefault="00362BEC" w:rsidP="00552AFE">
      <w:pPr>
        <w:ind w:firstLine="0"/>
        <w:contextualSpacing/>
        <w:jc w:val="center"/>
        <w:rPr>
          <w:rFonts w:cs="Arial"/>
          <w:b/>
          <w:szCs w:val="24"/>
        </w:rPr>
      </w:pPr>
      <w:r w:rsidRPr="00145F7B">
        <w:rPr>
          <w:rFonts w:cs="Arial"/>
          <w:b/>
          <w:szCs w:val="24"/>
        </w:rPr>
        <w:lastRenderedPageBreak/>
        <w:t>AGRADECIMENTOS</w:t>
      </w:r>
    </w:p>
    <w:p w14:paraId="57CE51E3" w14:textId="77777777" w:rsidR="00362BEC" w:rsidRPr="00362BEC" w:rsidRDefault="00362BEC" w:rsidP="000B5F44">
      <w:pPr>
        <w:ind w:firstLine="0"/>
        <w:contextualSpacing/>
        <w:jc w:val="center"/>
        <w:rPr>
          <w:rFonts w:cs="Arial"/>
          <w:szCs w:val="24"/>
        </w:rPr>
      </w:pPr>
    </w:p>
    <w:p w14:paraId="212849F5" w14:textId="5C422F95" w:rsidR="008E0D4C" w:rsidRPr="008E0D4C" w:rsidRDefault="008E0D4C" w:rsidP="008D6665">
      <w:pPr>
        <w:contextualSpacing/>
        <w:rPr>
          <w:rFonts w:cs="Arial"/>
          <w:szCs w:val="24"/>
        </w:rPr>
      </w:pPr>
      <w:r w:rsidRPr="00F91E03">
        <w:rPr>
          <w:rFonts w:cs="Arial"/>
          <w:szCs w:val="24"/>
          <w:highlight w:val="yellow"/>
        </w:rPr>
        <w:t xml:space="preserve">[Elemento opcional. </w:t>
      </w:r>
      <w:r w:rsidR="00BB3CE4" w:rsidRPr="0007423E">
        <w:rPr>
          <w:rFonts w:cs="Arial"/>
          <w:szCs w:val="24"/>
          <w:highlight w:val="yellow"/>
        </w:rPr>
        <w:t>O título "</w:t>
      </w:r>
      <w:r w:rsidR="00BB3CE4">
        <w:rPr>
          <w:rFonts w:cs="Arial"/>
          <w:szCs w:val="24"/>
          <w:highlight w:val="yellow"/>
        </w:rPr>
        <w:t>Agradecimentos</w:t>
      </w:r>
      <w:r w:rsidR="00BB3CE4" w:rsidRPr="0007423E">
        <w:rPr>
          <w:rFonts w:cs="Arial"/>
          <w:szCs w:val="24"/>
          <w:highlight w:val="yellow"/>
        </w:rPr>
        <w:t>" deve estar centralizado</w:t>
      </w:r>
      <w:r w:rsidR="00030D3D">
        <w:rPr>
          <w:rFonts w:cs="Arial"/>
          <w:szCs w:val="24"/>
          <w:highlight w:val="yellow"/>
        </w:rPr>
        <w:t xml:space="preserve"> e com destaque</w:t>
      </w:r>
      <w:r w:rsidR="00BB3CE4" w:rsidRPr="0007423E">
        <w:rPr>
          <w:rFonts w:cs="Arial"/>
          <w:szCs w:val="24"/>
          <w:highlight w:val="yellow"/>
        </w:rPr>
        <w:t>.</w:t>
      </w:r>
      <w:r w:rsidR="00BB3CE4">
        <w:rPr>
          <w:rFonts w:cs="Arial"/>
          <w:szCs w:val="24"/>
          <w:highlight w:val="yellow"/>
        </w:rPr>
        <w:t xml:space="preserve"> </w:t>
      </w:r>
      <w:r w:rsidRPr="00F91E03">
        <w:rPr>
          <w:rFonts w:cs="Arial"/>
          <w:szCs w:val="24"/>
          <w:highlight w:val="yellow"/>
        </w:rPr>
        <w:t xml:space="preserve">Se </w:t>
      </w:r>
      <w:r w:rsidR="00F91E03" w:rsidRPr="00E063A4">
        <w:rPr>
          <w:rFonts w:cs="Arial"/>
          <w:szCs w:val="24"/>
          <w:highlight w:val="yellow"/>
        </w:rPr>
        <w:t>incluídos</w:t>
      </w:r>
      <w:r w:rsidRPr="00E063A4">
        <w:rPr>
          <w:rFonts w:cs="Arial"/>
          <w:szCs w:val="24"/>
          <w:highlight w:val="yellow"/>
        </w:rPr>
        <w:t xml:space="preserve">, agradeça </w:t>
      </w:r>
      <w:r w:rsidRPr="00F91E03">
        <w:rPr>
          <w:rFonts w:cs="Arial"/>
          <w:szCs w:val="24"/>
          <w:highlight w:val="yellow"/>
        </w:rPr>
        <w:t>a todos</w:t>
      </w:r>
      <w:r w:rsidR="008D6665" w:rsidRPr="00F91E03">
        <w:rPr>
          <w:rFonts w:cs="Arial"/>
          <w:szCs w:val="24"/>
          <w:highlight w:val="yellow"/>
        </w:rPr>
        <w:t>(as)</w:t>
      </w:r>
      <w:r w:rsidRPr="00F91E03">
        <w:rPr>
          <w:rFonts w:cs="Arial"/>
          <w:szCs w:val="24"/>
          <w:highlight w:val="yellow"/>
        </w:rPr>
        <w:t xml:space="preserve"> aqueles</w:t>
      </w:r>
      <w:r w:rsidR="008D6665" w:rsidRPr="00F91E03">
        <w:rPr>
          <w:rFonts w:cs="Arial"/>
          <w:szCs w:val="24"/>
          <w:highlight w:val="yellow"/>
        </w:rPr>
        <w:t>(as)</w:t>
      </w:r>
      <w:r w:rsidRPr="00F91E03">
        <w:rPr>
          <w:rFonts w:cs="Arial"/>
          <w:szCs w:val="24"/>
          <w:highlight w:val="yellow"/>
        </w:rPr>
        <w:t xml:space="preserve"> que contribuíram para a elaboração do </w:t>
      </w:r>
      <w:r w:rsidR="00BE4F3E" w:rsidRPr="00F91E03">
        <w:rPr>
          <w:rFonts w:cs="Arial"/>
          <w:szCs w:val="24"/>
          <w:highlight w:val="yellow"/>
        </w:rPr>
        <w:t>trabalho.]</w:t>
      </w:r>
    </w:p>
    <w:p w14:paraId="21AA0356" w14:textId="77777777" w:rsidR="00362BEC" w:rsidRPr="00362BEC" w:rsidRDefault="00362BEC" w:rsidP="008D6665">
      <w:pPr>
        <w:contextualSpacing/>
        <w:rPr>
          <w:rFonts w:cs="Arial"/>
          <w:szCs w:val="24"/>
        </w:rPr>
      </w:pPr>
    </w:p>
    <w:p w14:paraId="124ED116" w14:textId="77777777" w:rsidR="00362BEC" w:rsidRDefault="00362BEC" w:rsidP="008D6665">
      <w:pPr>
        <w:contextualSpacing/>
        <w:rPr>
          <w:rFonts w:cs="Arial"/>
          <w:szCs w:val="24"/>
        </w:rPr>
      </w:pPr>
    </w:p>
    <w:p w14:paraId="74B80079" w14:textId="77777777" w:rsidR="005D072C" w:rsidRDefault="005D072C" w:rsidP="008D6665">
      <w:pPr>
        <w:contextualSpacing/>
        <w:rPr>
          <w:rFonts w:cs="Arial"/>
          <w:szCs w:val="24"/>
        </w:rPr>
      </w:pPr>
    </w:p>
    <w:p w14:paraId="51F706BC" w14:textId="77777777" w:rsidR="005D072C" w:rsidRDefault="005D072C" w:rsidP="008D6665">
      <w:pPr>
        <w:contextualSpacing/>
        <w:rPr>
          <w:rFonts w:cs="Arial"/>
          <w:szCs w:val="24"/>
        </w:rPr>
      </w:pPr>
    </w:p>
    <w:p w14:paraId="0CCA3FFA" w14:textId="77777777" w:rsidR="005D072C" w:rsidRDefault="005D072C" w:rsidP="008D6665">
      <w:pPr>
        <w:contextualSpacing/>
        <w:rPr>
          <w:rFonts w:cs="Arial"/>
          <w:szCs w:val="24"/>
        </w:rPr>
      </w:pPr>
    </w:p>
    <w:p w14:paraId="46051FF4" w14:textId="77777777" w:rsidR="005D072C" w:rsidRPr="00362BEC" w:rsidRDefault="005D072C" w:rsidP="008D6665">
      <w:pPr>
        <w:contextualSpacing/>
        <w:rPr>
          <w:rFonts w:cs="Arial"/>
          <w:szCs w:val="24"/>
        </w:rPr>
      </w:pPr>
    </w:p>
    <w:p w14:paraId="4DA7AE14" w14:textId="77777777" w:rsidR="00362BEC" w:rsidRPr="00362BEC" w:rsidRDefault="00362BEC" w:rsidP="008D6665">
      <w:pPr>
        <w:contextualSpacing/>
        <w:rPr>
          <w:rFonts w:cs="Arial"/>
          <w:szCs w:val="24"/>
        </w:rPr>
      </w:pPr>
    </w:p>
    <w:p w14:paraId="34CE1852" w14:textId="77777777" w:rsidR="00362BEC" w:rsidRPr="00362BEC" w:rsidRDefault="00362BEC" w:rsidP="008D6665">
      <w:pPr>
        <w:contextualSpacing/>
        <w:rPr>
          <w:rFonts w:cs="Arial"/>
          <w:szCs w:val="24"/>
        </w:rPr>
      </w:pPr>
    </w:p>
    <w:p w14:paraId="6187E092" w14:textId="77777777" w:rsidR="00362BEC" w:rsidRPr="00362BEC" w:rsidRDefault="00362BEC" w:rsidP="008D6665">
      <w:pPr>
        <w:contextualSpacing/>
        <w:rPr>
          <w:rFonts w:cs="Arial"/>
          <w:szCs w:val="24"/>
        </w:rPr>
      </w:pPr>
    </w:p>
    <w:p w14:paraId="34BF38A0" w14:textId="77777777" w:rsidR="00362BEC" w:rsidRPr="00362BEC" w:rsidRDefault="00362BEC" w:rsidP="008D6665">
      <w:pPr>
        <w:contextualSpacing/>
        <w:rPr>
          <w:rFonts w:cs="Arial"/>
          <w:szCs w:val="24"/>
        </w:rPr>
      </w:pPr>
    </w:p>
    <w:p w14:paraId="26EC2812" w14:textId="77777777" w:rsidR="00362BEC" w:rsidRPr="00362BEC" w:rsidRDefault="00362BEC" w:rsidP="008D6665">
      <w:pPr>
        <w:contextualSpacing/>
        <w:rPr>
          <w:rFonts w:cs="Arial"/>
          <w:szCs w:val="24"/>
        </w:rPr>
      </w:pPr>
    </w:p>
    <w:p w14:paraId="4CC9FB20" w14:textId="77777777" w:rsidR="00362BEC" w:rsidRPr="00362BEC" w:rsidRDefault="00362BEC" w:rsidP="008D6665">
      <w:pPr>
        <w:contextualSpacing/>
        <w:rPr>
          <w:rFonts w:cs="Arial"/>
          <w:szCs w:val="24"/>
        </w:rPr>
      </w:pPr>
    </w:p>
    <w:p w14:paraId="7BB3EA7D" w14:textId="77777777" w:rsidR="00362BEC" w:rsidRPr="00362BEC" w:rsidRDefault="00362BEC" w:rsidP="008D6665">
      <w:pPr>
        <w:contextualSpacing/>
        <w:rPr>
          <w:rFonts w:cs="Arial"/>
          <w:szCs w:val="24"/>
        </w:rPr>
      </w:pPr>
    </w:p>
    <w:p w14:paraId="4037C4E1" w14:textId="77777777" w:rsidR="00362BEC" w:rsidRPr="00362BEC" w:rsidRDefault="00362BEC" w:rsidP="008D6665">
      <w:pPr>
        <w:contextualSpacing/>
        <w:rPr>
          <w:rFonts w:cs="Arial"/>
          <w:szCs w:val="24"/>
        </w:rPr>
      </w:pPr>
    </w:p>
    <w:p w14:paraId="3688D52A" w14:textId="77777777" w:rsidR="00362BEC" w:rsidRPr="00362BEC" w:rsidRDefault="00362BEC" w:rsidP="008D6665">
      <w:pPr>
        <w:contextualSpacing/>
        <w:rPr>
          <w:rFonts w:cs="Arial"/>
          <w:szCs w:val="24"/>
        </w:rPr>
      </w:pPr>
    </w:p>
    <w:p w14:paraId="3A66758A" w14:textId="77777777" w:rsidR="00362BEC" w:rsidRPr="00362BEC" w:rsidRDefault="00362BEC" w:rsidP="008D6665">
      <w:pPr>
        <w:contextualSpacing/>
        <w:rPr>
          <w:rFonts w:cs="Arial"/>
          <w:szCs w:val="24"/>
        </w:rPr>
      </w:pPr>
    </w:p>
    <w:p w14:paraId="07B7FB57" w14:textId="77777777" w:rsidR="00362BEC" w:rsidRPr="00362BEC" w:rsidRDefault="00362BEC" w:rsidP="008D6665">
      <w:pPr>
        <w:contextualSpacing/>
        <w:rPr>
          <w:rFonts w:cs="Arial"/>
          <w:szCs w:val="24"/>
        </w:rPr>
      </w:pPr>
    </w:p>
    <w:p w14:paraId="3831E1AB" w14:textId="77777777" w:rsidR="00362BEC" w:rsidRPr="00362BEC" w:rsidRDefault="00362BEC" w:rsidP="008D6665">
      <w:pPr>
        <w:contextualSpacing/>
        <w:rPr>
          <w:rFonts w:cs="Arial"/>
          <w:szCs w:val="24"/>
        </w:rPr>
      </w:pPr>
    </w:p>
    <w:p w14:paraId="6CAB2546" w14:textId="77777777" w:rsidR="00362BEC" w:rsidRPr="00362BEC" w:rsidRDefault="00362BEC" w:rsidP="008D6665">
      <w:pPr>
        <w:contextualSpacing/>
        <w:rPr>
          <w:rFonts w:cs="Arial"/>
          <w:szCs w:val="24"/>
        </w:rPr>
      </w:pPr>
    </w:p>
    <w:p w14:paraId="7CC1EB8E" w14:textId="77777777" w:rsidR="00362BEC" w:rsidRPr="00362BEC" w:rsidRDefault="00362BEC" w:rsidP="008D6665">
      <w:pPr>
        <w:contextualSpacing/>
        <w:rPr>
          <w:rFonts w:cs="Arial"/>
          <w:szCs w:val="24"/>
        </w:rPr>
      </w:pPr>
    </w:p>
    <w:p w14:paraId="3676B3FA" w14:textId="77777777" w:rsidR="00362BEC" w:rsidRPr="00362BEC" w:rsidRDefault="00362BEC" w:rsidP="008D6665">
      <w:pPr>
        <w:contextualSpacing/>
        <w:rPr>
          <w:rFonts w:cs="Arial"/>
          <w:szCs w:val="24"/>
        </w:rPr>
      </w:pPr>
    </w:p>
    <w:p w14:paraId="02E34E5F" w14:textId="77777777" w:rsidR="00362BEC" w:rsidRPr="00362BEC" w:rsidRDefault="00362BEC" w:rsidP="008D6665">
      <w:pPr>
        <w:contextualSpacing/>
        <w:rPr>
          <w:rFonts w:cs="Arial"/>
          <w:szCs w:val="24"/>
        </w:rPr>
      </w:pPr>
    </w:p>
    <w:p w14:paraId="6542501A" w14:textId="77777777" w:rsidR="00362BEC" w:rsidRPr="00362BEC" w:rsidRDefault="00362BEC" w:rsidP="008D6665">
      <w:pPr>
        <w:contextualSpacing/>
        <w:rPr>
          <w:rFonts w:cs="Arial"/>
          <w:szCs w:val="24"/>
        </w:rPr>
      </w:pPr>
    </w:p>
    <w:p w14:paraId="3C07DB20" w14:textId="77777777" w:rsidR="00362BEC" w:rsidRPr="00362BEC" w:rsidRDefault="00362BEC" w:rsidP="008D6665">
      <w:pPr>
        <w:contextualSpacing/>
        <w:rPr>
          <w:rFonts w:cs="Arial"/>
          <w:szCs w:val="24"/>
        </w:rPr>
      </w:pPr>
    </w:p>
    <w:p w14:paraId="146E37C4" w14:textId="77777777" w:rsidR="00362BEC" w:rsidRPr="00362BEC" w:rsidRDefault="00362BEC" w:rsidP="008D6665">
      <w:pPr>
        <w:contextualSpacing/>
        <w:rPr>
          <w:rFonts w:cs="Arial"/>
          <w:szCs w:val="24"/>
        </w:rPr>
      </w:pPr>
    </w:p>
    <w:p w14:paraId="635E0536" w14:textId="77777777" w:rsidR="00362BEC" w:rsidRPr="00362BEC" w:rsidRDefault="00362BEC" w:rsidP="008D6665">
      <w:pPr>
        <w:contextualSpacing/>
        <w:rPr>
          <w:rFonts w:cs="Arial"/>
          <w:szCs w:val="24"/>
        </w:rPr>
      </w:pPr>
    </w:p>
    <w:p w14:paraId="4F17868D" w14:textId="77777777" w:rsidR="00EB495C" w:rsidRDefault="00EB495C" w:rsidP="00552AFE">
      <w:pPr>
        <w:ind w:firstLine="709"/>
        <w:contextualSpacing/>
        <w:rPr>
          <w:rFonts w:cs="Arial"/>
          <w:szCs w:val="24"/>
        </w:rPr>
        <w:sectPr w:rsidR="00EB495C" w:rsidSect="0004009C">
          <w:headerReference w:type="default" r:id="rId16"/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14:paraId="28FACC80" w14:textId="059B413C" w:rsidR="00362BEC" w:rsidRPr="00362BEC" w:rsidRDefault="00362BEC" w:rsidP="00552AFE">
      <w:pPr>
        <w:ind w:firstLine="709"/>
        <w:contextualSpacing/>
        <w:rPr>
          <w:rFonts w:cs="Arial"/>
          <w:szCs w:val="24"/>
        </w:rPr>
      </w:pPr>
    </w:p>
    <w:p w14:paraId="075F6B0F" w14:textId="77777777" w:rsidR="00362BEC" w:rsidRPr="00362BEC" w:rsidRDefault="00362BEC" w:rsidP="008E0D4C">
      <w:pPr>
        <w:ind w:firstLine="709"/>
        <w:contextualSpacing/>
        <w:rPr>
          <w:rFonts w:cs="Arial"/>
          <w:szCs w:val="24"/>
        </w:rPr>
      </w:pPr>
    </w:p>
    <w:p w14:paraId="729ADEA9" w14:textId="77777777" w:rsidR="00362BEC" w:rsidRPr="00362BEC" w:rsidRDefault="00362BEC" w:rsidP="008E0D4C">
      <w:pPr>
        <w:ind w:firstLine="709"/>
        <w:contextualSpacing/>
        <w:rPr>
          <w:rFonts w:cs="Arial"/>
          <w:szCs w:val="24"/>
        </w:rPr>
      </w:pPr>
    </w:p>
    <w:p w14:paraId="3A5CECC9" w14:textId="77777777" w:rsidR="00362BEC" w:rsidRPr="00362BEC" w:rsidRDefault="00362BEC" w:rsidP="008E0D4C">
      <w:pPr>
        <w:ind w:firstLine="709"/>
        <w:contextualSpacing/>
        <w:rPr>
          <w:rFonts w:cs="Arial"/>
          <w:szCs w:val="24"/>
        </w:rPr>
      </w:pPr>
    </w:p>
    <w:p w14:paraId="19F4AA5F" w14:textId="77777777" w:rsidR="00362BEC" w:rsidRPr="00362BEC" w:rsidRDefault="00362BEC" w:rsidP="008E0D4C">
      <w:pPr>
        <w:ind w:firstLine="709"/>
        <w:contextualSpacing/>
        <w:rPr>
          <w:rFonts w:cs="Arial"/>
          <w:szCs w:val="24"/>
        </w:rPr>
      </w:pPr>
    </w:p>
    <w:p w14:paraId="5A38BFB3" w14:textId="77777777" w:rsidR="00362BEC" w:rsidRPr="00362BEC" w:rsidRDefault="00362BEC" w:rsidP="008E0D4C">
      <w:pPr>
        <w:ind w:firstLine="709"/>
        <w:contextualSpacing/>
        <w:rPr>
          <w:rFonts w:cs="Arial"/>
          <w:szCs w:val="24"/>
        </w:rPr>
      </w:pPr>
    </w:p>
    <w:p w14:paraId="4E1F10EA" w14:textId="77777777" w:rsidR="00362BEC" w:rsidRPr="00362BEC" w:rsidRDefault="00362BEC" w:rsidP="008E0D4C">
      <w:pPr>
        <w:ind w:firstLine="709"/>
        <w:contextualSpacing/>
        <w:rPr>
          <w:rFonts w:cs="Arial"/>
          <w:szCs w:val="24"/>
        </w:rPr>
      </w:pPr>
    </w:p>
    <w:p w14:paraId="18D8C783" w14:textId="77777777" w:rsidR="00362BEC" w:rsidRPr="00362BEC" w:rsidRDefault="00362BEC" w:rsidP="008E0D4C">
      <w:pPr>
        <w:ind w:firstLine="709"/>
        <w:contextualSpacing/>
        <w:rPr>
          <w:rFonts w:cs="Arial"/>
          <w:szCs w:val="24"/>
        </w:rPr>
      </w:pPr>
    </w:p>
    <w:p w14:paraId="4F6AB2A6" w14:textId="77777777" w:rsidR="00362BEC" w:rsidRPr="00362BEC" w:rsidRDefault="00362BEC" w:rsidP="008E0D4C">
      <w:pPr>
        <w:ind w:firstLine="709"/>
        <w:contextualSpacing/>
        <w:rPr>
          <w:rFonts w:cs="Arial"/>
          <w:szCs w:val="24"/>
        </w:rPr>
      </w:pPr>
    </w:p>
    <w:p w14:paraId="4B545DC6" w14:textId="77777777" w:rsidR="00362BEC" w:rsidRPr="00362BEC" w:rsidRDefault="00362BEC" w:rsidP="008E0D4C">
      <w:pPr>
        <w:ind w:firstLine="709"/>
        <w:contextualSpacing/>
        <w:rPr>
          <w:rFonts w:cs="Arial"/>
          <w:szCs w:val="24"/>
        </w:rPr>
      </w:pPr>
    </w:p>
    <w:p w14:paraId="7E9E5C1A" w14:textId="77777777" w:rsidR="00362BEC" w:rsidRPr="00362BEC" w:rsidRDefault="00362BEC" w:rsidP="008E0D4C">
      <w:pPr>
        <w:ind w:firstLine="709"/>
        <w:contextualSpacing/>
        <w:rPr>
          <w:rFonts w:cs="Arial"/>
          <w:szCs w:val="24"/>
        </w:rPr>
      </w:pPr>
    </w:p>
    <w:p w14:paraId="1C405639" w14:textId="77777777" w:rsidR="00362BEC" w:rsidRPr="00362BEC" w:rsidRDefault="00362BEC" w:rsidP="008E0D4C">
      <w:pPr>
        <w:ind w:firstLine="709"/>
        <w:contextualSpacing/>
        <w:rPr>
          <w:rFonts w:cs="Arial"/>
          <w:szCs w:val="24"/>
        </w:rPr>
      </w:pPr>
    </w:p>
    <w:p w14:paraId="6B387716" w14:textId="77777777" w:rsidR="00362BEC" w:rsidRPr="00362BEC" w:rsidRDefault="00362BEC" w:rsidP="008E0D4C">
      <w:pPr>
        <w:ind w:firstLine="709"/>
        <w:contextualSpacing/>
        <w:rPr>
          <w:rFonts w:cs="Arial"/>
          <w:szCs w:val="24"/>
        </w:rPr>
      </w:pPr>
    </w:p>
    <w:p w14:paraId="703D718A" w14:textId="77777777" w:rsidR="00362BEC" w:rsidRPr="00362BEC" w:rsidRDefault="00362BEC" w:rsidP="008E0D4C">
      <w:pPr>
        <w:ind w:firstLine="709"/>
        <w:contextualSpacing/>
        <w:rPr>
          <w:rFonts w:cs="Arial"/>
          <w:szCs w:val="24"/>
        </w:rPr>
      </w:pPr>
    </w:p>
    <w:p w14:paraId="0039A05D" w14:textId="77777777" w:rsidR="00362BEC" w:rsidRPr="00362BEC" w:rsidRDefault="00362BEC" w:rsidP="008E0D4C">
      <w:pPr>
        <w:ind w:firstLine="709"/>
        <w:contextualSpacing/>
        <w:rPr>
          <w:rFonts w:cs="Arial"/>
          <w:szCs w:val="24"/>
        </w:rPr>
      </w:pPr>
    </w:p>
    <w:p w14:paraId="3DC9D28C" w14:textId="77777777" w:rsidR="00362BEC" w:rsidRPr="00362BEC" w:rsidRDefault="00362BEC" w:rsidP="008E0D4C">
      <w:pPr>
        <w:ind w:firstLine="709"/>
        <w:contextualSpacing/>
        <w:rPr>
          <w:rFonts w:cs="Arial"/>
          <w:szCs w:val="24"/>
        </w:rPr>
      </w:pPr>
    </w:p>
    <w:p w14:paraId="029F18A2" w14:textId="77777777" w:rsidR="00362BEC" w:rsidRDefault="00362BEC" w:rsidP="008E0D4C">
      <w:pPr>
        <w:ind w:firstLine="709"/>
        <w:contextualSpacing/>
        <w:rPr>
          <w:rFonts w:cs="Arial"/>
          <w:szCs w:val="24"/>
        </w:rPr>
      </w:pPr>
    </w:p>
    <w:p w14:paraId="2C80C390" w14:textId="77777777" w:rsidR="00BE4F3E" w:rsidRDefault="00BE4F3E" w:rsidP="008E0D4C">
      <w:pPr>
        <w:ind w:firstLine="709"/>
        <w:contextualSpacing/>
        <w:rPr>
          <w:rFonts w:cs="Arial"/>
          <w:szCs w:val="24"/>
        </w:rPr>
      </w:pPr>
    </w:p>
    <w:p w14:paraId="62DB3471" w14:textId="77777777" w:rsidR="00BE4F3E" w:rsidRDefault="00BE4F3E" w:rsidP="008E0D4C">
      <w:pPr>
        <w:ind w:firstLine="709"/>
        <w:contextualSpacing/>
        <w:rPr>
          <w:rFonts w:cs="Arial"/>
          <w:szCs w:val="24"/>
        </w:rPr>
      </w:pPr>
    </w:p>
    <w:p w14:paraId="0E77CEB0" w14:textId="77777777" w:rsidR="00BE4F3E" w:rsidRDefault="00BE4F3E" w:rsidP="008E0D4C">
      <w:pPr>
        <w:ind w:firstLine="709"/>
        <w:contextualSpacing/>
        <w:rPr>
          <w:rFonts w:cs="Arial"/>
          <w:szCs w:val="24"/>
        </w:rPr>
      </w:pPr>
    </w:p>
    <w:p w14:paraId="2540DE2D" w14:textId="77777777" w:rsidR="00BE4F3E" w:rsidRDefault="00BE4F3E" w:rsidP="008E0D4C">
      <w:pPr>
        <w:ind w:firstLine="709"/>
        <w:contextualSpacing/>
        <w:rPr>
          <w:rFonts w:cs="Arial"/>
          <w:szCs w:val="24"/>
        </w:rPr>
      </w:pPr>
    </w:p>
    <w:p w14:paraId="44982C94" w14:textId="77777777" w:rsidR="00BE4F3E" w:rsidRDefault="00BE4F3E" w:rsidP="008E0D4C">
      <w:pPr>
        <w:ind w:firstLine="709"/>
        <w:contextualSpacing/>
        <w:rPr>
          <w:rFonts w:cs="Arial"/>
          <w:szCs w:val="24"/>
        </w:rPr>
      </w:pPr>
    </w:p>
    <w:p w14:paraId="1CF30781" w14:textId="77777777" w:rsidR="00BE4F3E" w:rsidRDefault="00BE4F3E" w:rsidP="008E0D4C">
      <w:pPr>
        <w:ind w:firstLine="709"/>
        <w:contextualSpacing/>
        <w:rPr>
          <w:rFonts w:cs="Arial"/>
          <w:szCs w:val="24"/>
        </w:rPr>
      </w:pPr>
    </w:p>
    <w:p w14:paraId="32739C42" w14:textId="77777777" w:rsidR="00BE4F3E" w:rsidRDefault="00BE4F3E" w:rsidP="008E0D4C">
      <w:pPr>
        <w:ind w:firstLine="709"/>
        <w:contextualSpacing/>
        <w:rPr>
          <w:rFonts w:cs="Arial"/>
          <w:szCs w:val="24"/>
        </w:rPr>
      </w:pPr>
    </w:p>
    <w:p w14:paraId="183E52E4" w14:textId="77777777" w:rsidR="00BE4F3E" w:rsidRDefault="00BE4F3E" w:rsidP="008E0D4C">
      <w:pPr>
        <w:ind w:firstLine="709"/>
        <w:contextualSpacing/>
        <w:rPr>
          <w:rFonts w:cs="Arial"/>
          <w:szCs w:val="24"/>
        </w:rPr>
      </w:pPr>
    </w:p>
    <w:p w14:paraId="29FEB02C" w14:textId="77777777" w:rsidR="00BE4F3E" w:rsidRDefault="00BE4F3E" w:rsidP="008E0D4C">
      <w:pPr>
        <w:ind w:firstLine="709"/>
        <w:contextualSpacing/>
        <w:rPr>
          <w:rFonts w:cs="Arial"/>
          <w:szCs w:val="24"/>
        </w:rPr>
      </w:pPr>
    </w:p>
    <w:p w14:paraId="563A5A6A" w14:textId="77777777" w:rsidR="00362BEC" w:rsidRPr="00362BEC" w:rsidRDefault="00362BEC" w:rsidP="008E0D4C">
      <w:pPr>
        <w:ind w:firstLine="709"/>
        <w:contextualSpacing/>
        <w:rPr>
          <w:rFonts w:cs="Arial"/>
          <w:szCs w:val="24"/>
        </w:rPr>
      </w:pPr>
    </w:p>
    <w:p w14:paraId="17AB6E20" w14:textId="77777777" w:rsidR="00362BEC" w:rsidRPr="00362BEC" w:rsidRDefault="00362BEC" w:rsidP="008E0D4C">
      <w:pPr>
        <w:ind w:firstLine="709"/>
        <w:contextualSpacing/>
        <w:rPr>
          <w:rFonts w:cs="Arial"/>
          <w:szCs w:val="24"/>
        </w:rPr>
      </w:pPr>
    </w:p>
    <w:p w14:paraId="26AC7E65" w14:textId="7A9AB205" w:rsidR="00D25C06" w:rsidRDefault="00BE4F3E" w:rsidP="00D4411F">
      <w:pPr>
        <w:contextualSpacing/>
        <w:jc w:val="right"/>
        <w:rPr>
          <w:rFonts w:cs="Arial"/>
          <w:szCs w:val="24"/>
          <w:highlight w:val="yellow"/>
        </w:rPr>
      </w:pPr>
      <w:r w:rsidRPr="00F87D46">
        <w:rPr>
          <w:rFonts w:cs="Arial"/>
          <w:szCs w:val="24"/>
          <w:highlight w:val="yellow"/>
        </w:rPr>
        <w:t xml:space="preserve">[Epígrafe. Elemento opcional. Se </w:t>
      </w:r>
      <w:r w:rsidR="00F91E03" w:rsidRPr="00F87D46">
        <w:rPr>
          <w:rFonts w:cs="Arial"/>
          <w:szCs w:val="24"/>
          <w:highlight w:val="yellow"/>
        </w:rPr>
        <w:t>incluída</w:t>
      </w:r>
      <w:r w:rsidRPr="00F87D46">
        <w:rPr>
          <w:rFonts w:cs="Arial"/>
          <w:szCs w:val="24"/>
          <w:highlight w:val="yellow"/>
        </w:rPr>
        <w:t>, insira uma c</w:t>
      </w:r>
      <w:r w:rsidR="00362BEC" w:rsidRPr="00F87D46">
        <w:rPr>
          <w:rFonts w:cs="Arial"/>
          <w:szCs w:val="24"/>
          <w:highlight w:val="yellow"/>
        </w:rPr>
        <w:t xml:space="preserve">itação </w:t>
      </w:r>
      <w:r w:rsidRPr="00F87D46">
        <w:rPr>
          <w:rFonts w:cs="Arial"/>
          <w:szCs w:val="24"/>
          <w:highlight w:val="yellow"/>
        </w:rPr>
        <w:t>relacionada</w:t>
      </w:r>
      <w:r w:rsidR="00362BEC" w:rsidRPr="00F87D46">
        <w:rPr>
          <w:rFonts w:cs="Arial"/>
          <w:szCs w:val="24"/>
          <w:highlight w:val="yellow"/>
        </w:rPr>
        <w:t xml:space="preserve"> ao tema do trabalho.</w:t>
      </w:r>
      <w:r w:rsidRPr="00F87D46">
        <w:rPr>
          <w:rFonts w:cs="Arial"/>
          <w:szCs w:val="24"/>
          <w:highlight w:val="yellow"/>
        </w:rPr>
        <w:t xml:space="preserve"> </w:t>
      </w:r>
      <w:r w:rsidR="00362BEC" w:rsidRPr="00F87D46">
        <w:rPr>
          <w:rFonts w:cs="Arial"/>
          <w:szCs w:val="24"/>
          <w:highlight w:val="yellow"/>
        </w:rPr>
        <w:t xml:space="preserve">A epígrafe </w:t>
      </w:r>
      <w:r w:rsidRPr="00F87D46">
        <w:rPr>
          <w:rFonts w:cs="Arial"/>
          <w:szCs w:val="24"/>
          <w:highlight w:val="yellow"/>
        </w:rPr>
        <w:t xml:space="preserve">também </w:t>
      </w:r>
      <w:r w:rsidR="00362BEC" w:rsidRPr="00F87D46">
        <w:rPr>
          <w:rFonts w:cs="Arial"/>
          <w:szCs w:val="24"/>
          <w:highlight w:val="yellow"/>
        </w:rPr>
        <w:t xml:space="preserve">pode aparecer na abertura de cada seção ou capítulo. Deve ser elaborada de acordo com </w:t>
      </w:r>
      <w:r w:rsidR="00D4411F">
        <w:rPr>
          <w:rFonts w:cs="Arial"/>
          <w:szCs w:val="24"/>
          <w:highlight w:val="yellow"/>
        </w:rPr>
        <w:t>as normas ABNT (</w:t>
      </w:r>
      <w:hyperlink r:id="rId17" w:history="1">
        <w:r w:rsidR="00D4411F" w:rsidRPr="006D6E3E">
          <w:rPr>
            <w:rStyle w:val="Hyperlink"/>
            <w:rFonts w:cs="Arial"/>
            <w:szCs w:val="24"/>
            <w:highlight w:val="yellow"/>
          </w:rPr>
          <w:t>https://drive.google.com/drive/folders/1zXQ2SnEjdXwp87AtKKbLNW41EIfMI1rp</w:t>
        </w:r>
      </w:hyperlink>
      <w:r w:rsidR="00D4411F">
        <w:rPr>
          <w:rFonts w:cs="Arial"/>
          <w:szCs w:val="24"/>
          <w:highlight w:val="yellow"/>
        </w:rPr>
        <w:t>)</w:t>
      </w:r>
      <w:r w:rsidR="00362BEC" w:rsidRPr="00F87D46">
        <w:rPr>
          <w:rFonts w:cs="Arial"/>
          <w:szCs w:val="24"/>
          <w:highlight w:val="yellow"/>
        </w:rPr>
        <w:t>. (</w:t>
      </w:r>
      <w:r w:rsidR="002B074B">
        <w:rPr>
          <w:rFonts w:cs="Arial"/>
          <w:szCs w:val="24"/>
          <w:highlight w:val="yellow"/>
        </w:rPr>
        <w:t>Sobrenome</w:t>
      </w:r>
      <w:r w:rsidR="00362BEC" w:rsidRPr="00F87D46">
        <w:rPr>
          <w:rFonts w:cs="Arial"/>
          <w:szCs w:val="24"/>
          <w:highlight w:val="yellow"/>
        </w:rPr>
        <w:t xml:space="preserve"> do autor da epígrafe, ano</w:t>
      </w:r>
      <w:r w:rsidR="00F91E03" w:rsidRPr="00F87D46">
        <w:rPr>
          <w:rFonts w:cs="Arial"/>
          <w:szCs w:val="24"/>
          <w:highlight w:val="yellow"/>
        </w:rPr>
        <w:t>, p.</w:t>
      </w:r>
      <w:r w:rsidR="00362BEC" w:rsidRPr="00F87D46">
        <w:rPr>
          <w:rFonts w:cs="Arial"/>
          <w:szCs w:val="24"/>
          <w:highlight w:val="yellow"/>
        </w:rPr>
        <w:t>)</w:t>
      </w:r>
      <w:r w:rsidRPr="00F87D46">
        <w:rPr>
          <w:rFonts w:cs="Arial"/>
          <w:szCs w:val="24"/>
          <w:highlight w:val="yellow"/>
        </w:rPr>
        <w:t>]</w:t>
      </w:r>
    </w:p>
    <w:p w14:paraId="5491AF81" w14:textId="77777777" w:rsidR="00EB495C" w:rsidRDefault="00EB495C" w:rsidP="00BE4F3E">
      <w:pPr>
        <w:contextualSpacing/>
        <w:jc w:val="right"/>
        <w:rPr>
          <w:rFonts w:cs="Arial"/>
          <w:szCs w:val="24"/>
        </w:rPr>
        <w:sectPr w:rsidR="00EB495C" w:rsidSect="0004009C">
          <w:headerReference w:type="default" r:id="rId18"/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14:paraId="0D414136" w14:textId="40D025F7" w:rsidR="00362BEC" w:rsidRPr="00F87D46" w:rsidRDefault="00362BEC" w:rsidP="00BE4F3E">
      <w:pPr>
        <w:contextualSpacing/>
        <w:jc w:val="right"/>
        <w:rPr>
          <w:rFonts w:cs="Arial"/>
          <w:szCs w:val="24"/>
        </w:rPr>
      </w:pPr>
    </w:p>
    <w:p w14:paraId="286CAE41" w14:textId="77777777" w:rsidR="00362BEC" w:rsidRPr="00362BEC" w:rsidRDefault="00362BEC" w:rsidP="00B52E7B">
      <w:pPr>
        <w:pStyle w:val="Ttulo"/>
      </w:pPr>
      <w:r w:rsidRPr="00362BEC">
        <w:t>RESUMO</w:t>
      </w:r>
    </w:p>
    <w:p w14:paraId="6C65B0AD" w14:textId="7223FBFA" w:rsidR="00CC0E07" w:rsidRPr="00030D3D" w:rsidRDefault="0007423E" w:rsidP="00B52E7B">
      <w:pPr>
        <w:ind w:firstLine="0"/>
        <w:contextualSpacing/>
        <w:jc w:val="center"/>
        <w:rPr>
          <w:rFonts w:cs="Arial"/>
          <w:sz w:val="20"/>
          <w:szCs w:val="20"/>
        </w:rPr>
      </w:pPr>
      <w:r w:rsidRPr="00030D3D">
        <w:rPr>
          <w:rFonts w:cs="Arial"/>
          <w:sz w:val="20"/>
          <w:szCs w:val="20"/>
          <w:highlight w:val="yellow"/>
        </w:rPr>
        <w:t>[Elemento obrigatório. O título "R</w:t>
      </w:r>
      <w:r w:rsidR="00317D6E" w:rsidRPr="00030D3D">
        <w:rPr>
          <w:rFonts w:cs="Arial"/>
          <w:sz w:val="20"/>
          <w:szCs w:val="20"/>
          <w:highlight w:val="yellow"/>
        </w:rPr>
        <w:t>esumo</w:t>
      </w:r>
      <w:r w:rsidRPr="00030D3D">
        <w:rPr>
          <w:rFonts w:cs="Arial"/>
          <w:sz w:val="20"/>
          <w:szCs w:val="20"/>
          <w:highlight w:val="yellow"/>
        </w:rPr>
        <w:t>" deve estar centralizado</w:t>
      </w:r>
      <w:r w:rsidR="00030D3D">
        <w:rPr>
          <w:rFonts w:cs="Arial"/>
          <w:sz w:val="20"/>
          <w:szCs w:val="20"/>
          <w:highlight w:val="yellow"/>
        </w:rPr>
        <w:t xml:space="preserve"> e com destaqu</w:t>
      </w:r>
      <w:r w:rsidR="006F2C70">
        <w:rPr>
          <w:rFonts w:cs="Arial"/>
          <w:sz w:val="20"/>
          <w:szCs w:val="20"/>
          <w:highlight w:val="yellow"/>
        </w:rPr>
        <w:t>e</w:t>
      </w:r>
      <w:r w:rsidRPr="00030D3D">
        <w:rPr>
          <w:rFonts w:cs="Arial"/>
          <w:sz w:val="20"/>
          <w:szCs w:val="20"/>
          <w:highlight w:val="yellow"/>
        </w:rPr>
        <w:t>]</w:t>
      </w:r>
    </w:p>
    <w:p w14:paraId="1437DE7A" w14:textId="77777777" w:rsidR="0007423E" w:rsidRDefault="0007423E" w:rsidP="00B52E7B">
      <w:pPr>
        <w:ind w:firstLine="0"/>
        <w:contextualSpacing/>
        <w:jc w:val="center"/>
        <w:rPr>
          <w:rFonts w:cs="Arial"/>
          <w:szCs w:val="24"/>
        </w:rPr>
      </w:pPr>
    </w:p>
    <w:p w14:paraId="3E5EAB16" w14:textId="03071B32" w:rsidR="00362BEC" w:rsidRPr="00B43EC0" w:rsidRDefault="00362BEC" w:rsidP="00C15426">
      <w:pPr>
        <w:spacing w:line="240" w:lineRule="auto"/>
        <w:ind w:firstLine="0"/>
        <w:contextualSpacing/>
        <w:rPr>
          <w:rStyle w:val="Hyperlink"/>
          <w:rFonts w:cs="Arial"/>
          <w:color w:val="auto"/>
          <w:szCs w:val="24"/>
          <w:u w:val="none"/>
        </w:rPr>
      </w:pPr>
      <w:r w:rsidRPr="00362BEC">
        <w:rPr>
          <w:rFonts w:cs="Arial"/>
          <w:szCs w:val="24"/>
        </w:rPr>
        <w:t>No resumo são ressaltados o objetivo da pesquisa, o método utilizado, as discussões e os resultados</w:t>
      </w:r>
      <w:r w:rsidR="00F91E03">
        <w:rPr>
          <w:rFonts w:cs="Arial"/>
          <w:szCs w:val="24"/>
        </w:rPr>
        <w:t>,</w:t>
      </w:r>
      <w:r w:rsidRPr="00362BEC">
        <w:rPr>
          <w:rFonts w:cs="Arial"/>
          <w:szCs w:val="24"/>
        </w:rPr>
        <w:t xml:space="preserve"> com destaque apenas para os pontos principais. O resumo deve ser significativo, composto de uma sequência de frases concisas, afirmativas, e não de uma enumeração de tópicos. Não deve conter citações. </w:t>
      </w:r>
      <w:r w:rsidR="007833B9">
        <w:rPr>
          <w:rFonts w:cs="Arial"/>
          <w:szCs w:val="24"/>
        </w:rPr>
        <w:t>Recomenda-se que seja utilizado</w:t>
      </w:r>
      <w:r w:rsidRPr="00362BEC">
        <w:rPr>
          <w:rFonts w:cs="Arial"/>
          <w:szCs w:val="24"/>
        </w:rPr>
        <w:t xml:space="preserve"> o verbo na voz ativa e na terceira pessoa do singular. O te</w:t>
      </w:r>
      <w:r w:rsidR="00287252">
        <w:rPr>
          <w:rFonts w:cs="Arial"/>
          <w:szCs w:val="24"/>
        </w:rPr>
        <w:t>xto do resumo deve ser digitado</w:t>
      </w:r>
      <w:r w:rsidRPr="00362BEC">
        <w:rPr>
          <w:rFonts w:cs="Arial"/>
          <w:szCs w:val="24"/>
        </w:rPr>
        <w:t xml:space="preserve"> em um único bloco, sem espaço de parágrafo. O espaçamento entre linhas é simples e o tamanho </w:t>
      </w:r>
      <w:r w:rsidR="00287252">
        <w:rPr>
          <w:rFonts w:cs="Arial"/>
          <w:szCs w:val="24"/>
        </w:rPr>
        <w:t xml:space="preserve">da fonte é 12. </w:t>
      </w:r>
      <w:r w:rsidR="00D25C06">
        <w:rPr>
          <w:rFonts w:cs="Arial"/>
          <w:szCs w:val="24"/>
        </w:rPr>
        <w:t xml:space="preserve">É obrigatório citar-se no resumo o produto educacional gerado no Mestrado Profissional em Astronomia. </w:t>
      </w:r>
      <w:r w:rsidR="00287252">
        <w:rPr>
          <w:rFonts w:cs="Arial"/>
          <w:szCs w:val="24"/>
        </w:rPr>
        <w:t>Abaixo do resumo</w:t>
      </w:r>
      <w:r w:rsidR="007B2F20">
        <w:rPr>
          <w:rFonts w:cs="Arial"/>
          <w:szCs w:val="24"/>
        </w:rPr>
        <w:t xml:space="preserve"> </w:t>
      </w:r>
      <w:r w:rsidRPr="00362BEC">
        <w:rPr>
          <w:rFonts w:cs="Arial"/>
          <w:szCs w:val="24"/>
        </w:rPr>
        <w:t>informar as palavras-chave (palavras ou expressões signif</w:t>
      </w:r>
      <w:r w:rsidR="00F91E03">
        <w:rPr>
          <w:rFonts w:cs="Arial"/>
          <w:szCs w:val="24"/>
        </w:rPr>
        <w:t>icativas retiradas do texto) ou</w:t>
      </w:r>
      <w:r w:rsidRPr="00362BEC">
        <w:rPr>
          <w:rFonts w:cs="Arial"/>
          <w:szCs w:val="24"/>
        </w:rPr>
        <w:t xml:space="preserve"> termos retirados de thesaurus da área. Deve conter de 150 a 500 palavras. O resumo é elaborado de acordo com </w:t>
      </w:r>
      <w:r w:rsidR="00D25C06">
        <w:rPr>
          <w:rFonts w:cs="Arial"/>
          <w:szCs w:val="24"/>
        </w:rPr>
        <w:t xml:space="preserve">as normas da ABNT </w:t>
      </w:r>
      <w:r w:rsidR="00D4411F">
        <w:rPr>
          <w:rFonts w:cs="Arial"/>
          <w:szCs w:val="24"/>
        </w:rPr>
        <w:t>(</w:t>
      </w:r>
      <w:hyperlink r:id="rId19" w:history="1">
        <w:r w:rsidR="00D4411F" w:rsidRPr="006D6E3E">
          <w:rPr>
            <w:rStyle w:val="Hyperlink"/>
            <w:rFonts w:cs="Arial"/>
            <w:szCs w:val="24"/>
          </w:rPr>
          <w:t>https://drive.google.com/drive/folders/1zXQ2SnEjdXwp87AtKKbLNW41EIfMI1rp</w:t>
        </w:r>
      </w:hyperlink>
      <w:r w:rsidR="00D4411F">
        <w:rPr>
          <w:rFonts w:cs="Arial"/>
          <w:szCs w:val="24"/>
        </w:rPr>
        <w:t>).</w:t>
      </w:r>
    </w:p>
    <w:p w14:paraId="50D650BE" w14:textId="77777777" w:rsidR="00362BEC" w:rsidRPr="00362BEC" w:rsidRDefault="00362BEC" w:rsidP="004717D7">
      <w:pPr>
        <w:spacing w:line="240" w:lineRule="auto"/>
        <w:contextualSpacing/>
        <w:rPr>
          <w:rFonts w:cs="Arial"/>
          <w:szCs w:val="24"/>
        </w:rPr>
      </w:pPr>
    </w:p>
    <w:p w14:paraId="48E47C7D" w14:textId="77777777" w:rsidR="00362BEC" w:rsidRPr="00362BEC" w:rsidRDefault="00362BEC" w:rsidP="00C15426">
      <w:pPr>
        <w:spacing w:line="240" w:lineRule="auto"/>
        <w:ind w:firstLine="0"/>
        <w:contextualSpacing/>
        <w:rPr>
          <w:rFonts w:cs="Arial"/>
          <w:szCs w:val="24"/>
        </w:rPr>
      </w:pPr>
      <w:r w:rsidRPr="00B72D22">
        <w:rPr>
          <w:rFonts w:cs="Arial"/>
          <w:b/>
          <w:szCs w:val="24"/>
        </w:rPr>
        <w:t>Palavras-chave</w:t>
      </w:r>
      <w:r w:rsidR="007833B9">
        <w:rPr>
          <w:rFonts w:cs="Arial"/>
          <w:szCs w:val="24"/>
        </w:rPr>
        <w:t>: p</w:t>
      </w:r>
      <w:r w:rsidRPr="00362BEC">
        <w:rPr>
          <w:rFonts w:cs="Arial"/>
          <w:szCs w:val="24"/>
        </w:rPr>
        <w:t>alavra-chave 1</w:t>
      </w:r>
      <w:r w:rsidR="007833B9">
        <w:rPr>
          <w:rFonts w:cs="Arial"/>
          <w:szCs w:val="24"/>
        </w:rPr>
        <w:t>; palavra-chave 2; p</w:t>
      </w:r>
      <w:r w:rsidR="00287252">
        <w:rPr>
          <w:rFonts w:cs="Arial"/>
          <w:szCs w:val="24"/>
        </w:rPr>
        <w:t xml:space="preserve">alavra-chave </w:t>
      </w:r>
      <w:r w:rsidRPr="00362BEC">
        <w:rPr>
          <w:rFonts w:cs="Arial"/>
          <w:szCs w:val="24"/>
        </w:rPr>
        <w:t>3.</w:t>
      </w:r>
    </w:p>
    <w:p w14:paraId="00889DBB" w14:textId="77777777" w:rsidR="00362BEC" w:rsidRDefault="00362BEC" w:rsidP="00AF18BF">
      <w:pPr>
        <w:spacing w:line="240" w:lineRule="auto"/>
        <w:contextualSpacing/>
        <w:rPr>
          <w:rFonts w:cs="Arial"/>
          <w:szCs w:val="24"/>
        </w:rPr>
      </w:pPr>
    </w:p>
    <w:p w14:paraId="1417CC01" w14:textId="77777777"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14:paraId="6FF9F743" w14:textId="77777777"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14:paraId="638FB3D2" w14:textId="77777777"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14:paraId="1AF265DE" w14:textId="77777777"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14:paraId="603AC2AC" w14:textId="77777777"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14:paraId="494B3632" w14:textId="77777777"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14:paraId="656B03B7" w14:textId="77777777"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14:paraId="557A5E5E" w14:textId="77777777"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14:paraId="528322A6" w14:textId="77777777"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14:paraId="0BD526BB" w14:textId="77777777"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14:paraId="0B3B810B" w14:textId="77777777"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14:paraId="04D243D0" w14:textId="77777777"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14:paraId="11803A9D" w14:textId="77777777"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14:paraId="7F55476A" w14:textId="77777777"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14:paraId="05A1980F" w14:textId="77777777"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14:paraId="23533651" w14:textId="77777777"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14:paraId="4A57841D" w14:textId="77777777"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14:paraId="1A741957" w14:textId="77777777"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14:paraId="72FCD90C" w14:textId="77777777"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14:paraId="691F9545" w14:textId="77777777"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14:paraId="7BAE7844" w14:textId="77777777"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14:paraId="6F48C0BC" w14:textId="77777777"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14:paraId="5516EC33" w14:textId="77777777"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14:paraId="6B703CC3" w14:textId="77777777"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14:paraId="4BD7F5AE" w14:textId="77777777"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14:paraId="36F90355" w14:textId="77777777"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14:paraId="0A0195AB" w14:textId="77777777"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14:paraId="7BEA1C77" w14:textId="0B4B7BA2"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14:paraId="7406D15C" w14:textId="77777777" w:rsidR="00EB495C" w:rsidRDefault="00EB495C" w:rsidP="00B52E7B">
      <w:pPr>
        <w:pStyle w:val="Ttulo"/>
        <w:sectPr w:rsidR="00EB495C" w:rsidSect="0004009C">
          <w:headerReference w:type="default" r:id="rId20"/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14:paraId="0EB58DB6" w14:textId="7AD4710E" w:rsidR="00362BEC" w:rsidRPr="00362BEC" w:rsidRDefault="00362BEC" w:rsidP="00B52E7B">
      <w:pPr>
        <w:pStyle w:val="Ttulo"/>
      </w:pPr>
      <w:r w:rsidRPr="00362BEC">
        <w:lastRenderedPageBreak/>
        <w:t>ABSTRACT</w:t>
      </w:r>
    </w:p>
    <w:p w14:paraId="660A410D" w14:textId="691E39A8" w:rsidR="00362BEC" w:rsidRPr="00030D3D" w:rsidRDefault="00F91E03" w:rsidP="00B52E7B">
      <w:pPr>
        <w:ind w:firstLine="0"/>
        <w:contextualSpacing/>
        <w:jc w:val="center"/>
        <w:rPr>
          <w:rFonts w:cs="Arial"/>
          <w:sz w:val="20"/>
          <w:szCs w:val="20"/>
        </w:rPr>
      </w:pPr>
      <w:r w:rsidRPr="00030D3D">
        <w:rPr>
          <w:rFonts w:cs="Arial"/>
          <w:sz w:val="20"/>
          <w:szCs w:val="20"/>
          <w:highlight w:val="yellow"/>
        </w:rPr>
        <w:t>[Elemento obrigatório</w:t>
      </w:r>
      <w:r w:rsidR="004A2967" w:rsidRPr="00030D3D">
        <w:rPr>
          <w:rFonts w:cs="Arial"/>
          <w:sz w:val="20"/>
          <w:szCs w:val="20"/>
          <w:highlight w:val="yellow"/>
        </w:rPr>
        <w:t>. O título "Abstract" deve estar centralizado</w:t>
      </w:r>
      <w:r w:rsidR="00030D3D">
        <w:rPr>
          <w:rFonts w:cs="Arial"/>
          <w:sz w:val="20"/>
          <w:szCs w:val="20"/>
          <w:highlight w:val="yellow"/>
        </w:rPr>
        <w:t xml:space="preserve"> e com destaque</w:t>
      </w:r>
      <w:r w:rsidRPr="00030D3D">
        <w:rPr>
          <w:rFonts w:cs="Arial"/>
          <w:sz w:val="20"/>
          <w:szCs w:val="20"/>
          <w:highlight w:val="yellow"/>
        </w:rPr>
        <w:t>]</w:t>
      </w:r>
    </w:p>
    <w:p w14:paraId="326E89EF" w14:textId="77777777" w:rsidR="00CC0E07" w:rsidRDefault="00CC0E07" w:rsidP="00C15426">
      <w:pPr>
        <w:spacing w:line="240" w:lineRule="auto"/>
        <w:ind w:firstLine="0"/>
        <w:contextualSpacing/>
        <w:rPr>
          <w:rFonts w:cs="Arial"/>
          <w:szCs w:val="24"/>
        </w:rPr>
      </w:pPr>
    </w:p>
    <w:p w14:paraId="55AE531D" w14:textId="77777777" w:rsidR="00362BEC" w:rsidRPr="00362BEC" w:rsidRDefault="00362BEC" w:rsidP="00C15426">
      <w:pPr>
        <w:spacing w:line="240" w:lineRule="auto"/>
        <w:ind w:firstLine="0"/>
        <w:contextualSpacing/>
        <w:rPr>
          <w:rFonts w:cs="Arial"/>
          <w:szCs w:val="24"/>
        </w:rPr>
      </w:pPr>
      <w:r w:rsidRPr="00362BEC">
        <w:rPr>
          <w:rFonts w:cs="Arial"/>
          <w:szCs w:val="24"/>
        </w:rPr>
        <w:t>Resumo traduzido para outros idiomas, neste caso, inglês. Segue o formato do resumo feito na língua vernácula. As palavras-chave traduzidas, versão em língua estrangeira, são colocadas abaixo do texto precedidas pela expressão “Keywords”, separadas por ponto</w:t>
      </w:r>
      <w:r w:rsidR="00287252">
        <w:rPr>
          <w:rFonts w:cs="Arial"/>
          <w:szCs w:val="24"/>
        </w:rPr>
        <w:t xml:space="preserve"> e vírgula e finalizadas por ponto</w:t>
      </w:r>
      <w:r w:rsidRPr="00362BEC">
        <w:rPr>
          <w:rFonts w:cs="Arial"/>
          <w:szCs w:val="24"/>
        </w:rPr>
        <w:t>.</w:t>
      </w:r>
    </w:p>
    <w:p w14:paraId="1BB76FB5" w14:textId="77777777" w:rsidR="00362BEC" w:rsidRPr="00362BEC" w:rsidRDefault="00362BEC" w:rsidP="00AF18BF">
      <w:pPr>
        <w:spacing w:line="240" w:lineRule="auto"/>
        <w:contextualSpacing/>
        <w:rPr>
          <w:rFonts w:cs="Arial"/>
          <w:szCs w:val="24"/>
        </w:rPr>
      </w:pPr>
    </w:p>
    <w:p w14:paraId="67452301" w14:textId="77777777" w:rsidR="00362BEC" w:rsidRPr="005A3498" w:rsidRDefault="00362BEC" w:rsidP="00C15426">
      <w:pPr>
        <w:spacing w:line="240" w:lineRule="auto"/>
        <w:ind w:firstLine="0"/>
        <w:contextualSpacing/>
        <w:rPr>
          <w:rFonts w:cs="Arial"/>
          <w:szCs w:val="24"/>
          <w:lang w:val="en-US"/>
        </w:rPr>
      </w:pPr>
      <w:r w:rsidRPr="00F91E03">
        <w:rPr>
          <w:rFonts w:cs="Arial"/>
          <w:b/>
          <w:szCs w:val="24"/>
          <w:lang w:val="en-US"/>
        </w:rPr>
        <w:t>Keywords</w:t>
      </w:r>
      <w:r w:rsidR="00FA398D" w:rsidRPr="005A3498">
        <w:rPr>
          <w:rFonts w:cs="Arial"/>
          <w:szCs w:val="24"/>
          <w:lang w:val="en-US"/>
        </w:rPr>
        <w:t>: keyword 1;</w:t>
      </w:r>
      <w:r w:rsidRPr="005A3498">
        <w:rPr>
          <w:rFonts w:cs="Arial"/>
          <w:szCs w:val="24"/>
          <w:lang w:val="en-US"/>
        </w:rPr>
        <w:t xml:space="preserve"> </w:t>
      </w:r>
      <w:r w:rsidR="00FA398D" w:rsidRPr="005A3498">
        <w:rPr>
          <w:rFonts w:cs="Arial"/>
          <w:szCs w:val="24"/>
          <w:lang w:val="en-US"/>
        </w:rPr>
        <w:t>k</w:t>
      </w:r>
      <w:r w:rsidRPr="005A3498">
        <w:rPr>
          <w:rFonts w:cs="Arial"/>
          <w:szCs w:val="24"/>
          <w:lang w:val="en-US"/>
        </w:rPr>
        <w:t>eyword 2</w:t>
      </w:r>
      <w:r w:rsidR="00FA398D" w:rsidRPr="005A3498">
        <w:rPr>
          <w:rFonts w:cs="Arial"/>
          <w:szCs w:val="24"/>
          <w:lang w:val="en-US"/>
        </w:rPr>
        <w:t>; k</w:t>
      </w:r>
      <w:r w:rsidRPr="005A3498">
        <w:rPr>
          <w:rFonts w:cs="Arial"/>
          <w:szCs w:val="24"/>
          <w:lang w:val="en-US"/>
        </w:rPr>
        <w:t>eyword 3.</w:t>
      </w:r>
    </w:p>
    <w:p w14:paraId="625CDCAA" w14:textId="77777777" w:rsidR="00362BEC" w:rsidRPr="005A3498" w:rsidRDefault="00362BEC" w:rsidP="00AF18BF">
      <w:pPr>
        <w:spacing w:line="240" w:lineRule="auto"/>
        <w:contextualSpacing/>
        <w:rPr>
          <w:rFonts w:cs="Arial"/>
          <w:szCs w:val="24"/>
          <w:lang w:val="en-US"/>
        </w:rPr>
      </w:pPr>
    </w:p>
    <w:p w14:paraId="1F8A56E7" w14:textId="77777777" w:rsidR="00362BEC" w:rsidRPr="005A3498" w:rsidRDefault="00362BEC" w:rsidP="00AF18BF">
      <w:pPr>
        <w:spacing w:line="240" w:lineRule="auto"/>
        <w:contextualSpacing/>
        <w:rPr>
          <w:rFonts w:cs="Arial"/>
          <w:szCs w:val="24"/>
          <w:lang w:val="en-US"/>
        </w:rPr>
      </w:pPr>
    </w:p>
    <w:p w14:paraId="449AAD09" w14:textId="77777777" w:rsidR="00EB495C" w:rsidRDefault="00EB495C" w:rsidP="001C4296">
      <w:pPr>
        <w:pStyle w:val="Ttulo"/>
        <w:rPr>
          <w:lang w:val="en-US"/>
        </w:rPr>
        <w:sectPr w:rsidR="00EB495C" w:rsidSect="0004009C">
          <w:headerReference w:type="default" r:id="rId21"/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14:paraId="0E6070A7" w14:textId="670845C1" w:rsidR="00362BEC" w:rsidRPr="00E063A4" w:rsidRDefault="00362BEC" w:rsidP="001C4296">
      <w:pPr>
        <w:pStyle w:val="Ttulo"/>
        <w:rPr>
          <w:lang w:val="en-US"/>
        </w:rPr>
      </w:pPr>
      <w:r w:rsidRPr="00E063A4">
        <w:rPr>
          <w:lang w:val="en-US"/>
        </w:rPr>
        <w:lastRenderedPageBreak/>
        <w:t>LISTA DE FIGURAS</w:t>
      </w:r>
    </w:p>
    <w:p w14:paraId="24CE6D5E" w14:textId="7D7E427F" w:rsidR="00F91E03" w:rsidRPr="00030D3D" w:rsidRDefault="00F91E03" w:rsidP="00F91E03">
      <w:pPr>
        <w:ind w:firstLine="0"/>
        <w:contextualSpacing/>
        <w:jc w:val="center"/>
        <w:rPr>
          <w:rFonts w:cs="Arial"/>
          <w:sz w:val="20"/>
          <w:szCs w:val="20"/>
          <w:highlight w:val="yellow"/>
        </w:rPr>
      </w:pPr>
      <w:r w:rsidRPr="00030D3D">
        <w:rPr>
          <w:rFonts w:cs="Arial"/>
          <w:sz w:val="20"/>
          <w:szCs w:val="20"/>
          <w:highlight w:val="yellow"/>
        </w:rPr>
        <w:t>[Elemento opcional</w:t>
      </w:r>
      <w:r w:rsidR="004A2967" w:rsidRPr="00030D3D">
        <w:rPr>
          <w:rFonts w:cs="Arial"/>
          <w:sz w:val="20"/>
          <w:szCs w:val="20"/>
          <w:highlight w:val="yellow"/>
        </w:rPr>
        <w:t>. O título "Lista de figuras" deve estar centralizado</w:t>
      </w:r>
      <w:r w:rsidR="00030D3D">
        <w:rPr>
          <w:rFonts w:cs="Arial"/>
          <w:sz w:val="20"/>
          <w:szCs w:val="20"/>
          <w:highlight w:val="yellow"/>
        </w:rPr>
        <w:t xml:space="preserve"> e com destaque</w:t>
      </w:r>
      <w:r w:rsidRPr="00030D3D">
        <w:rPr>
          <w:rFonts w:cs="Arial"/>
          <w:sz w:val="20"/>
          <w:szCs w:val="20"/>
          <w:highlight w:val="yellow"/>
        </w:rPr>
        <w:t>]</w:t>
      </w:r>
    </w:p>
    <w:p w14:paraId="1E46798E" w14:textId="77777777" w:rsidR="001C4296" w:rsidRPr="004A2967" w:rsidRDefault="001C4296" w:rsidP="001C4296">
      <w:pPr>
        <w:ind w:firstLine="0"/>
        <w:jc w:val="center"/>
      </w:pPr>
    </w:p>
    <w:p w14:paraId="10B1FE3A" w14:textId="77777777" w:rsidR="0065589D" w:rsidRPr="00DA6D86" w:rsidRDefault="001C4296" w:rsidP="006E5D3D">
      <w:pPr>
        <w:pStyle w:val="ndicedeilustraes"/>
        <w:tabs>
          <w:tab w:val="right" w:leader="dot" w:pos="9061"/>
        </w:tabs>
        <w:ind w:firstLine="0"/>
        <w:rPr>
          <w:rFonts w:asciiTheme="minorHAnsi" w:eastAsiaTheme="minorEastAsia" w:hAnsiTheme="minorHAnsi"/>
          <w:noProof/>
          <w:sz w:val="22"/>
          <w:lang w:eastAsia="pt-BR"/>
        </w:rPr>
      </w:pPr>
      <w:r w:rsidRPr="00DA6D86">
        <w:rPr>
          <w:rFonts w:cs="Arial"/>
          <w:szCs w:val="24"/>
        </w:rPr>
        <w:fldChar w:fldCharType="begin"/>
      </w:r>
      <w:r w:rsidRPr="00DA6D86">
        <w:rPr>
          <w:rFonts w:cs="Arial"/>
          <w:szCs w:val="24"/>
        </w:rPr>
        <w:instrText xml:space="preserve"> TOC \h \z \c "Figura" </w:instrText>
      </w:r>
      <w:r w:rsidRPr="00DA6D86">
        <w:rPr>
          <w:rFonts w:cs="Arial"/>
          <w:szCs w:val="24"/>
        </w:rPr>
        <w:fldChar w:fldCharType="separate"/>
      </w:r>
      <w:hyperlink w:anchor="_Toc99466003" w:history="1">
        <w:r w:rsidR="0065589D" w:rsidRPr="00DA6D86">
          <w:rPr>
            <w:rStyle w:val="Hyperlink"/>
            <w:noProof/>
            <w:color w:val="auto"/>
          </w:rPr>
          <w:t xml:space="preserve">Figura 1 </w:t>
        </w:r>
        <w:r w:rsidR="0065589D" w:rsidRPr="00DA6D86">
          <w:rPr>
            <w:rStyle w:val="Hyperlink"/>
            <w:rFonts w:cs="Arial"/>
            <w:noProof/>
            <w:color w:val="auto"/>
          </w:rPr>
          <w:t>– Margem vista de frente</w:t>
        </w:r>
        <w:r w:rsidR="0065589D" w:rsidRPr="00DA6D86">
          <w:rPr>
            <w:noProof/>
            <w:webHidden/>
          </w:rPr>
          <w:tab/>
        </w:r>
        <w:r w:rsidR="0065589D" w:rsidRPr="00DA6D86">
          <w:rPr>
            <w:noProof/>
            <w:webHidden/>
          </w:rPr>
          <w:fldChar w:fldCharType="begin"/>
        </w:r>
        <w:r w:rsidR="0065589D" w:rsidRPr="00DA6D86">
          <w:rPr>
            <w:noProof/>
            <w:webHidden/>
          </w:rPr>
          <w:instrText xml:space="preserve"> PAGEREF _Toc99466003 \h </w:instrText>
        </w:r>
        <w:r w:rsidR="0065589D" w:rsidRPr="00DA6D86">
          <w:rPr>
            <w:noProof/>
            <w:webHidden/>
          </w:rPr>
        </w:r>
        <w:r w:rsidR="0065589D" w:rsidRPr="00DA6D86">
          <w:rPr>
            <w:noProof/>
            <w:webHidden/>
          </w:rPr>
          <w:fldChar w:fldCharType="separate"/>
        </w:r>
        <w:r w:rsidR="00DF7D2F" w:rsidRPr="00DA6D86">
          <w:rPr>
            <w:noProof/>
            <w:webHidden/>
          </w:rPr>
          <w:t>19</w:t>
        </w:r>
        <w:r w:rsidR="0065589D" w:rsidRPr="00DA6D86">
          <w:rPr>
            <w:noProof/>
            <w:webHidden/>
          </w:rPr>
          <w:fldChar w:fldCharType="end"/>
        </w:r>
      </w:hyperlink>
    </w:p>
    <w:p w14:paraId="1772AF0B" w14:textId="77777777" w:rsidR="0065589D" w:rsidRPr="00DA6D86" w:rsidRDefault="0065589D" w:rsidP="006E5D3D">
      <w:pPr>
        <w:pStyle w:val="ndicedeilustraes"/>
        <w:tabs>
          <w:tab w:val="right" w:leader="dot" w:pos="9061"/>
        </w:tabs>
        <w:ind w:firstLine="0"/>
        <w:rPr>
          <w:rFonts w:asciiTheme="minorHAnsi" w:eastAsiaTheme="minorEastAsia" w:hAnsiTheme="minorHAnsi"/>
          <w:noProof/>
          <w:sz w:val="22"/>
          <w:lang w:eastAsia="pt-BR"/>
        </w:rPr>
      </w:pPr>
      <w:hyperlink w:anchor="_Toc99466004" w:history="1">
        <w:r w:rsidRPr="00DA6D86">
          <w:rPr>
            <w:rStyle w:val="Hyperlink"/>
            <w:noProof/>
            <w:color w:val="auto"/>
          </w:rPr>
          <w:t xml:space="preserve">Figura 2 </w:t>
        </w:r>
        <w:r w:rsidRPr="00DA6D86">
          <w:rPr>
            <w:rStyle w:val="Hyperlink"/>
            <w:rFonts w:cs="Arial"/>
            <w:noProof/>
            <w:color w:val="auto"/>
          </w:rPr>
          <w:t xml:space="preserve"> – Posição do número de página</w:t>
        </w:r>
        <w:r w:rsidRPr="00DA6D86">
          <w:rPr>
            <w:noProof/>
            <w:webHidden/>
          </w:rPr>
          <w:tab/>
        </w:r>
        <w:r w:rsidRPr="00DA6D86">
          <w:rPr>
            <w:noProof/>
            <w:webHidden/>
          </w:rPr>
          <w:fldChar w:fldCharType="begin"/>
        </w:r>
        <w:r w:rsidRPr="00DA6D86">
          <w:rPr>
            <w:noProof/>
            <w:webHidden/>
          </w:rPr>
          <w:instrText xml:space="preserve"> PAGEREF _Toc99466004 \h </w:instrText>
        </w:r>
        <w:r w:rsidRPr="00DA6D86">
          <w:rPr>
            <w:noProof/>
            <w:webHidden/>
          </w:rPr>
        </w:r>
        <w:r w:rsidRPr="00DA6D86">
          <w:rPr>
            <w:noProof/>
            <w:webHidden/>
          </w:rPr>
          <w:fldChar w:fldCharType="separate"/>
        </w:r>
        <w:r w:rsidR="00DF7D2F" w:rsidRPr="00DA6D86">
          <w:rPr>
            <w:noProof/>
            <w:webHidden/>
          </w:rPr>
          <w:t>20</w:t>
        </w:r>
        <w:r w:rsidRPr="00DA6D86">
          <w:rPr>
            <w:noProof/>
            <w:webHidden/>
          </w:rPr>
          <w:fldChar w:fldCharType="end"/>
        </w:r>
      </w:hyperlink>
    </w:p>
    <w:p w14:paraId="25B206C6" w14:textId="77777777" w:rsidR="0065589D" w:rsidRPr="00DA6D86" w:rsidRDefault="0065589D" w:rsidP="006E5D3D">
      <w:pPr>
        <w:pStyle w:val="ndicedeilustraes"/>
        <w:tabs>
          <w:tab w:val="right" w:leader="dot" w:pos="9061"/>
        </w:tabs>
        <w:ind w:firstLine="0"/>
        <w:rPr>
          <w:rFonts w:asciiTheme="minorHAnsi" w:eastAsiaTheme="minorEastAsia" w:hAnsiTheme="minorHAnsi"/>
          <w:noProof/>
          <w:sz w:val="22"/>
          <w:lang w:eastAsia="pt-BR"/>
        </w:rPr>
      </w:pPr>
      <w:hyperlink w:anchor="_Toc99466005" w:history="1">
        <w:r w:rsidRPr="00DA6D86">
          <w:rPr>
            <w:rStyle w:val="Hyperlink"/>
            <w:noProof/>
            <w:color w:val="auto"/>
          </w:rPr>
          <w:t>Figura 3</w:t>
        </w:r>
        <w:r w:rsidRPr="00DA6D86">
          <w:rPr>
            <w:rStyle w:val="Hyperlink"/>
            <w:rFonts w:cs="Arial"/>
            <w:noProof/>
            <w:color w:val="auto"/>
          </w:rPr>
          <w:t xml:space="preserve"> – Formatação das notas de rodapé</w:t>
        </w:r>
        <w:r w:rsidRPr="00DA6D86">
          <w:rPr>
            <w:noProof/>
            <w:webHidden/>
          </w:rPr>
          <w:tab/>
        </w:r>
        <w:r w:rsidRPr="00DA6D86">
          <w:rPr>
            <w:noProof/>
            <w:webHidden/>
          </w:rPr>
          <w:fldChar w:fldCharType="begin"/>
        </w:r>
        <w:r w:rsidRPr="00DA6D86">
          <w:rPr>
            <w:noProof/>
            <w:webHidden/>
          </w:rPr>
          <w:instrText xml:space="preserve"> PAGEREF _Toc99466005 \h </w:instrText>
        </w:r>
        <w:r w:rsidRPr="00DA6D86">
          <w:rPr>
            <w:noProof/>
            <w:webHidden/>
          </w:rPr>
        </w:r>
        <w:r w:rsidRPr="00DA6D86">
          <w:rPr>
            <w:noProof/>
            <w:webHidden/>
          </w:rPr>
          <w:fldChar w:fldCharType="separate"/>
        </w:r>
        <w:r w:rsidR="00DF7D2F" w:rsidRPr="00DA6D86">
          <w:rPr>
            <w:noProof/>
            <w:webHidden/>
          </w:rPr>
          <w:t>22</w:t>
        </w:r>
        <w:r w:rsidRPr="00DA6D86">
          <w:rPr>
            <w:noProof/>
            <w:webHidden/>
          </w:rPr>
          <w:fldChar w:fldCharType="end"/>
        </w:r>
      </w:hyperlink>
    </w:p>
    <w:p w14:paraId="39BAA23C" w14:textId="77777777" w:rsidR="0065589D" w:rsidRPr="00DA6D86" w:rsidRDefault="0065589D" w:rsidP="006E5D3D">
      <w:pPr>
        <w:pStyle w:val="ndicedeilustraes"/>
        <w:tabs>
          <w:tab w:val="right" w:leader="dot" w:pos="9061"/>
        </w:tabs>
        <w:ind w:firstLine="0"/>
        <w:rPr>
          <w:rFonts w:asciiTheme="minorHAnsi" w:eastAsiaTheme="minorEastAsia" w:hAnsiTheme="minorHAnsi"/>
          <w:noProof/>
          <w:sz w:val="22"/>
          <w:lang w:eastAsia="pt-BR"/>
        </w:rPr>
      </w:pPr>
      <w:hyperlink w:anchor="_Toc99466006" w:history="1">
        <w:r w:rsidRPr="00DA6D86">
          <w:rPr>
            <w:rStyle w:val="Hyperlink"/>
            <w:noProof/>
            <w:color w:val="auto"/>
          </w:rPr>
          <w:t>Figura 4</w:t>
        </w:r>
        <w:r w:rsidRPr="00DA6D86">
          <w:rPr>
            <w:rStyle w:val="Hyperlink"/>
            <w:rFonts w:cs="Arial"/>
            <w:noProof/>
            <w:color w:val="auto"/>
          </w:rPr>
          <w:t xml:space="preserve"> – Exemplo de uso da alínea e subalínea</w:t>
        </w:r>
        <w:r w:rsidRPr="00DA6D86">
          <w:rPr>
            <w:noProof/>
            <w:webHidden/>
          </w:rPr>
          <w:tab/>
        </w:r>
        <w:r w:rsidRPr="00DA6D86">
          <w:rPr>
            <w:noProof/>
            <w:webHidden/>
          </w:rPr>
          <w:fldChar w:fldCharType="begin"/>
        </w:r>
        <w:r w:rsidRPr="00DA6D86">
          <w:rPr>
            <w:noProof/>
            <w:webHidden/>
          </w:rPr>
          <w:instrText xml:space="preserve"> PAGEREF _Toc99466006 \h </w:instrText>
        </w:r>
        <w:r w:rsidRPr="00DA6D86">
          <w:rPr>
            <w:noProof/>
            <w:webHidden/>
          </w:rPr>
        </w:r>
        <w:r w:rsidRPr="00DA6D86">
          <w:rPr>
            <w:noProof/>
            <w:webHidden/>
          </w:rPr>
          <w:fldChar w:fldCharType="separate"/>
        </w:r>
        <w:r w:rsidR="00DF7D2F" w:rsidRPr="00DA6D86">
          <w:rPr>
            <w:noProof/>
            <w:webHidden/>
          </w:rPr>
          <w:t>25</w:t>
        </w:r>
        <w:r w:rsidRPr="00DA6D86">
          <w:rPr>
            <w:noProof/>
            <w:webHidden/>
          </w:rPr>
          <w:fldChar w:fldCharType="end"/>
        </w:r>
      </w:hyperlink>
    </w:p>
    <w:p w14:paraId="49D387EA" w14:textId="77777777" w:rsidR="007C65C4" w:rsidRPr="00DA6D86" w:rsidRDefault="001C4296" w:rsidP="007C65C4">
      <w:pPr>
        <w:spacing w:line="240" w:lineRule="auto"/>
        <w:ind w:firstLine="0"/>
        <w:contextualSpacing/>
        <w:rPr>
          <w:rFonts w:cs="Arial"/>
          <w:szCs w:val="24"/>
        </w:rPr>
      </w:pPr>
      <w:r w:rsidRPr="00DA6D86">
        <w:rPr>
          <w:rFonts w:cs="Arial"/>
          <w:szCs w:val="24"/>
        </w:rPr>
        <w:fldChar w:fldCharType="end"/>
      </w:r>
    </w:p>
    <w:p w14:paraId="7CECFA6C" w14:textId="77777777" w:rsidR="00EB495C" w:rsidRDefault="00EB495C" w:rsidP="0004009C">
      <w:pPr>
        <w:spacing w:line="240" w:lineRule="auto"/>
        <w:ind w:firstLine="0"/>
        <w:contextualSpacing/>
        <w:jc w:val="center"/>
        <w:rPr>
          <w:b/>
          <w:bCs/>
        </w:rPr>
        <w:sectPr w:rsidR="00EB495C" w:rsidSect="0004009C">
          <w:headerReference w:type="default" r:id="rId22"/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14:paraId="2CC25923" w14:textId="5311F865" w:rsidR="00362BEC" w:rsidRPr="00D25C06" w:rsidRDefault="00362BEC" w:rsidP="0004009C">
      <w:pPr>
        <w:spacing w:line="240" w:lineRule="auto"/>
        <w:ind w:firstLine="0"/>
        <w:contextualSpacing/>
        <w:jc w:val="center"/>
        <w:rPr>
          <w:b/>
          <w:bCs/>
        </w:rPr>
      </w:pPr>
      <w:r w:rsidRPr="00D25C06">
        <w:rPr>
          <w:b/>
          <w:bCs/>
        </w:rPr>
        <w:lastRenderedPageBreak/>
        <w:t>LISTA DE QUADROS</w:t>
      </w:r>
    </w:p>
    <w:p w14:paraId="36E25700" w14:textId="35DC5D5A" w:rsidR="004A2967" w:rsidRPr="00030D3D" w:rsidRDefault="004A2967" w:rsidP="004A2967">
      <w:pPr>
        <w:ind w:firstLine="0"/>
        <w:contextualSpacing/>
        <w:jc w:val="center"/>
        <w:rPr>
          <w:rFonts w:cs="Arial"/>
          <w:sz w:val="20"/>
          <w:szCs w:val="20"/>
          <w:highlight w:val="yellow"/>
        </w:rPr>
      </w:pPr>
      <w:r w:rsidRPr="00030D3D">
        <w:rPr>
          <w:rFonts w:cs="Arial"/>
          <w:sz w:val="20"/>
          <w:szCs w:val="20"/>
          <w:highlight w:val="yellow"/>
        </w:rPr>
        <w:t>[Elemento opcional. O título "Lista de quadros" deve estar centralizado</w:t>
      </w:r>
      <w:r w:rsidR="00030D3D">
        <w:rPr>
          <w:rFonts w:cs="Arial"/>
          <w:sz w:val="20"/>
          <w:szCs w:val="20"/>
          <w:highlight w:val="yellow"/>
        </w:rPr>
        <w:t xml:space="preserve"> e com destaque</w:t>
      </w:r>
      <w:r w:rsidRPr="00030D3D">
        <w:rPr>
          <w:rFonts w:cs="Arial"/>
          <w:sz w:val="20"/>
          <w:szCs w:val="20"/>
          <w:highlight w:val="yellow"/>
        </w:rPr>
        <w:t>]</w:t>
      </w:r>
    </w:p>
    <w:p w14:paraId="24307930" w14:textId="77777777" w:rsidR="00362BEC" w:rsidRDefault="00362BEC" w:rsidP="000B5F44">
      <w:pPr>
        <w:ind w:firstLine="0"/>
        <w:contextualSpacing/>
        <w:jc w:val="center"/>
        <w:rPr>
          <w:rFonts w:cs="Arial"/>
          <w:szCs w:val="24"/>
        </w:rPr>
      </w:pPr>
    </w:p>
    <w:p w14:paraId="72A5E646" w14:textId="77777777" w:rsidR="00176D09" w:rsidRDefault="001C4296" w:rsidP="00176D09">
      <w:pPr>
        <w:pStyle w:val="ndicedeilustraes"/>
        <w:tabs>
          <w:tab w:val="right" w:leader="dot" w:pos="9061"/>
        </w:tabs>
        <w:ind w:firstLine="0"/>
        <w:rPr>
          <w:rFonts w:asciiTheme="minorHAnsi" w:eastAsiaTheme="minorEastAsia" w:hAnsiTheme="minorHAnsi"/>
          <w:noProof/>
          <w:sz w:val="22"/>
          <w:lang w:eastAsia="pt-BR"/>
        </w:rPr>
      </w:pPr>
      <w:r>
        <w:rPr>
          <w:rFonts w:cs="Arial"/>
          <w:szCs w:val="24"/>
        </w:rPr>
        <w:fldChar w:fldCharType="begin"/>
      </w:r>
      <w:r>
        <w:rPr>
          <w:rFonts w:cs="Arial"/>
          <w:szCs w:val="24"/>
        </w:rPr>
        <w:instrText xml:space="preserve"> TOC \h \z \c "Quadro" </w:instrText>
      </w:r>
      <w:r>
        <w:rPr>
          <w:rFonts w:cs="Arial"/>
          <w:szCs w:val="24"/>
        </w:rPr>
        <w:fldChar w:fldCharType="separate"/>
      </w:r>
      <w:hyperlink w:anchor="_Toc100213621" w:history="1">
        <w:r w:rsidR="00176D09" w:rsidRPr="004A3889">
          <w:rPr>
            <w:rStyle w:val="Hyperlink"/>
            <w:noProof/>
          </w:rPr>
          <w:t xml:space="preserve">Quadro 1 </w:t>
        </w:r>
        <w:r w:rsidR="00176D09" w:rsidRPr="004A3889">
          <w:rPr>
            <w:rStyle w:val="Hyperlink"/>
            <w:rFonts w:cs="Arial"/>
            <w:noProof/>
          </w:rPr>
          <w:t xml:space="preserve">– </w:t>
        </w:r>
        <w:r w:rsidR="00176D09" w:rsidRPr="004A3889">
          <w:rPr>
            <w:rStyle w:val="Hyperlink"/>
            <w:rFonts w:cs="Arial"/>
            <w:bCs/>
            <w:noProof/>
          </w:rPr>
          <w:t>Síntese da formatação dos trabalhos acadêmicos formato A4</w:t>
        </w:r>
        <w:r w:rsidR="00176D09">
          <w:rPr>
            <w:noProof/>
            <w:webHidden/>
          </w:rPr>
          <w:tab/>
        </w:r>
        <w:r w:rsidR="00176D09">
          <w:rPr>
            <w:noProof/>
            <w:webHidden/>
          </w:rPr>
          <w:fldChar w:fldCharType="begin"/>
        </w:r>
        <w:r w:rsidR="00176D09">
          <w:rPr>
            <w:noProof/>
            <w:webHidden/>
          </w:rPr>
          <w:instrText xml:space="preserve"> PAGEREF _Toc100213621 \h </w:instrText>
        </w:r>
        <w:r w:rsidR="00176D09">
          <w:rPr>
            <w:noProof/>
            <w:webHidden/>
          </w:rPr>
        </w:r>
        <w:r w:rsidR="00176D09">
          <w:rPr>
            <w:noProof/>
            <w:webHidden/>
          </w:rPr>
          <w:fldChar w:fldCharType="separate"/>
        </w:r>
        <w:r w:rsidR="00DF7D2F">
          <w:rPr>
            <w:noProof/>
            <w:webHidden/>
          </w:rPr>
          <w:t>21</w:t>
        </w:r>
        <w:r w:rsidR="00176D09">
          <w:rPr>
            <w:noProof/>
            <w:webHidden/>
          </w:rPr>
          <w:fldChar w:fldCharType="end"/>
        </w:r>
      </w:hyperlink>
    </w:p>
    <w:p w14:paraId="61800257" w14:textId="77777777" w:rsidR="00176D09" w:rsidRDefault="00176D09" w:rsidP="00176D09">
      <w:pPr>
        <w:pStyle w:val="ndicedeilustraes"/>
        <w:tabs>
          <w:tab w:val="right" w:leader="dot" w:pos="9061"/>
        </w:tabs>
        <w:ind w:firstLine="0"/>
        <w:rPr>
          <w:rFonts w:asciiTheme="minorHAnsi" w:eastAsiaTheme="minorEastAsia" w:hAnsiTheme="minorHAnsi"/>
          <w:noProof/>
          <w:sz w:val="22"/>
          <w:lang w:eastAsia="pt-BR"/>
        </w:rPr>
      </w:pPr>
      <w:hyperlink w:anchor="_Toc100213622" w:history="1">
        <w:r w:rsidRPr="004A3889">
          <w:rPr>
            <w:rStyle w:val="Hyperlink"/>
            <w:noProof/>
          </w:rPr>
          <w:t xml:space="preserve">Quadro 2 </w:t>
        </w:r>
        <w:r w:rsidRPr="004A3889">
          <w:rPr>
            <w:rStyle w:val="Hyperlink"/>
            <w:rFonts w:cs="Arial"/>
            <w:noProof/>
          </w:rPr>
          <w:t xml:space="preserve"> – Modelo de formatação das seções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_Toc100213622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F7D2F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06E6A7A3" w14:textId="77777777" w:rsidR="00176D09" w:rsidRDefault="00176D09" w:rsidP="00176D09">
      <w:pPr>
        <w:pStyle w:val="ndicedeilustraes"/>
        <w:tabs>
          <w:tab w:val="right" w:leader="dot" w:pos="9061"/>
        </w:tabs>
        <w:ind w:firstLine="0"/>
        <w:rPr>
          <w:rFonts w:asciiTheme="minorHAnsi" w:eastAsiaTheme="minorEastAsia" w:hAnsiTheme="minorHAnsi"/>
          <w:noProof/>
          <w:sz w:val="22"/>
          <w:lang w:eastAsia="pt-BR"/>
        </w:rPr>
      </w:pPr>
      <w:hyperlink w:anchor="_Toc100213623" w:history="1">
        <w:r w:rsidRPr="004A3889">
          <w:rPr>
            <w:rStyle w:val="Hyperlink"/>
            <w:noProof/>
          </w:rPr>
          <w:t xml:space="preserve">Quadro 3 </w:t>
        </w:r>
        <w:r w:rsidRPr="004A3889">
          <w:rPr>
            <w:rStyle w:val="Hyperlink"/>
            <w:rFonts w:cs="Arial"/>
            <w:noProof/>
          </w:rPr>
          <w:t>– Síntese da formatação das seções do trabalho acadêmico.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_Toc100213623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F7D2F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59B9DE7F" w14:textId="77777777" w:rsidR="00176D09" w:rsidRDefault="00176D09" w:rsidP="00176D09">
      <w:pPr>
        <w:pStyle w:val="ndicedeilustraes"/>
        <w:tabs>
          <w:tab w:val="right" w:leader="dot" w:pos="9061"/>
        </w:tabs>
        <w:ind w:firstLine="0"/>
        <w:rPr>
          <w:rFonts w:asciiTheme="minorHAnsi" w:eastAsiaTheme="minorEastAsia" w:hAnsiTheme="minorHAnsi"/>
          <w:noProof/>
          <w:sz w:val="22"/>
          <w:lang w:eastAsia="pt-BR"/>
        </w:rPr>
      </w:pPr>
      <w:hyperlink w:anchor="_Toc100213624" w:history="1">
        <w:r w:rsidRPr="004A3889">
          <w:rPr>
            <w:rStyle w:val="Hyperlink"/>
            <w:noProof/>
          </w:rPr>
          <w:t>Quadro 4</w:t>
        </w:r>
        <w:r w:rsidRPr="004A3889">
          <w:rPr>
            <w:rStyle w:val="Hyperlink"/>
            <w:rFonts w:cs="Arial"/>
            <w:noProof/>
          </w:rPr>
          <w:t xml:space="preserve"> – Exemplo de quadro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_Toc100213624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F7D2F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1BED402B" w14:textId="77777777" w:rsidR="00D25C06" w:rsidRDefault="001C4296" w:rsidP="00D25C06">
      <w:pPr>
        <w:spacing w:line="240" w:lineRule="auto"/>
        <w:ind w:firstLine="0"/>
        <w:rPr>
          <w:rFonts w:cs="Arial"/>
          <w:szCs w:val="24"/>
        </w:rPr>
      </w:pPr>
      <w:r>
        <w:rPr>
          <w:rFonts w:cs="Arial"/>
          <w:szCs w:val="24"/>
        </w:rPr>
        <w:fldChar w:fldCharType="end"/>
      </w:r>
    </w:p>
    <w:p w14:paraId="2A4FFE5E" w14:textId="77777777" w:rsidR="00EB495C" w:rsidRDefault="00EB495C" w:rsidP="00D25C06">
      <w:pPr>
        <w:spacing w:line="240" w:lineRule="auto"/>
        <w:ind w:firstLine="0"/>
        <w:jc w:val="center"/>
        <w:rPr>
          <w:b/>
          <w:bCs/>
        </w:rPr>
        <w:sectPr w:rsidR="00EB495C" w:rsidSect="0004009C">
          <w:headerReference w:type="default" r:id="rId23"/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14:paraId="28A620F4" w14:textId="0CE7CE47" w:rsidR="00362BEC" w:rsidRPr="00D25C06" w:rsidRDefault="00362BEC" w:rsidP="00D25C06">
      <w:pPr>
        <w:spacing w:line="240" w:lineRule="auto"/>
        <w:ind w:firstLine="0"/>
        <w:jc w:val="center"/>
        <w:rPr>
          <w:b/>
          <w:bCs/>
        </w:rPr>
      </w:pPr>
      <w:r w:rsidRPr="00D25C06">
        <w:rPr>
          <w:b/>
          <w:bCs/>
        </w:rPr>
        <w:lastRenderedPageBreak/>
        <w:t>LISTA DE TABELAS</w:t>
      </w:r>
    </w:p>
    <w:p w14:paraId="084AFAD3" w14:textId="3AD114AF" w:rsidR="004A2967" w:rsidRPr="00030D3D" w:rsidRDefault="00F91E03" w:rsidP="004A2967">
      <w:pPr>
        <w:ind w:firstLine="0"/>
        <w:contextualSpacing/>
        <w:jc w:val="center"/>
        <w:rPr>
          <w:rFonts w:cs="Arial"/>
          <w:sz w:val="20"/>
          <w:szCs w:val="20"/>
          <w:highlight w:val="yellow"/>
        </w:rPr>
      </w:pPr>
      <w:r w:rsidRPr="00030D3D">
        <w:rPr>
          <w:rFonts w:cs="Arial"/>
          <w:sz w:val="20"/>
          <w:szCs w:val="20"/>
          <w:highlight w:val="yellow"/>
        </w:rPr>
        <w:t>[Elemento opcional</w:t>
      </w:r>
      <w:r w:rsidR="004A2967" w:rsidRPr="00030D3D">
        <w:rPr>
          <w:rFonts w:cs="Arial"/>
          <w:sz w:val="20"/>
          <w:szCs w:val="20"/>
          <w:highlight w:val="yellow"/>
        </w:rPr>
        <w:t>. O título "Lista de tabelas" deve estar centralizado</w:t>
      </w:r>
      <w:r w:rsidR="00030D3D">
        <w:rPr>
          <w:rFonts w:cs="Arial"/>
          <w:sz w:val="20"/>
          <w:szCs w:val="20"/>
          <w:highlight w:val="yellow"/>
        </w:rPr>
        <w:t xml:space="preserve"> </w:t>
      </w:r>
      <w:r w:rsidR="00D3296E">
        <w:rPr>
          <w:rFonts w:cs="Arial"/>
          <w:sz w:val="20"/>
          <w:szCs w:val="20"/>
          <w:highlight w:val="yellow"/>
        </w:rPr>
        <w:t>e com destaque</w:t>
      </w:r>
      <w:r w:rsidR="004A2967" w:rsidRPr="00030D3D">
        <w:rPr>
          <w:rFonts w:cs="Arial"/>
          <w:sz w:val="20"/>
          <w:szCs w:val="20"/>
          <w:highlight w:val="yellow"/>
        </w:rPr>
        <w:t>]</w:t>
      </w:r>
    </w:p>
    <w:p w14:paraId="3F8528E3" w14:textId="77777777" w:rsidR="000B5F44" w:rsidRPr="000B5F44" w:rsidRDefault="000B5F44" w:rsidP="000B5F44">
      <w:pPr>
        <w:ind w:firstLine="0"/>
        <w:jc w:val="center"/>
      </w:pPr>
    </w:p>
    <w:p w14:paraId="727E5F72" w14:textId="77777777" w:rsidR="0065589D" w:rsidRDefault="001C4296" w:rsidP="007B2F20">
      <w:pPr>
        <w:pStyle w:val="ndicedeilustraes"/>
        <w:tabs>
          <w:tab w:val="right" w:leader="dot" w:pos="9061"/>
        </w:tabs>
        <w:ind w:left="1247" w:hanging="1247"/>
        <w:rPr>
          <w:rFonts w:asciiTheme="minorHAnsi" w:eastAsiaTheme="minorEastAsia" w:hAnsiTheme="minorHAnsi"/>
          <w:noProof/>
          <w:sz w:val="22"/>
          <w:lang w:eastAsia="pt-BR"/>
        </w:rPr>
      </w:pPr>
      <w:r>
        <w:rPr>
          <w:rFonts w:cs="Arial"/>
          <w:szCs w:val="24"/>
        </w:rPr>
        <w:fldChar w:fldCharType="begin"/>
      </w:r>
      <w:r>
        <w:rPr>
          <w:rFonts w:cs="Arial"/>
          <w:szCs w:val="24"/>
        </w:rPr>
        <w:instrText xml:space="preserve"> TOC \h \z \c "Tabela" </w:instrText>
      </w:r>
      <w:r>
        <w:rPr>
          <w:rFonts w:cs="Arial"/>
          <w:szCs w:val="24"/>
        </w:rPr>
        <w:fldChar w:fldCharType="separate"/>
      </w:r>
      <w:hyperlink w:anchor="_Toc99466020" w:history="1">
        <w:r w:rsidR="0065589D" w:rsidRPr="00B91B1E">
          <w:rPr>
            <w:rStyle w:val="Hyperlink"/>
            <w:noProof/>
          </w:rPr>
          <w:t xml:space="preserve">Tabela 1 </w:t>
        </w:r>
        <w:r w:rsidR="0065589D" w:rsidRPr="00B91B1E">
          <w:rPr>
            <w:rStyle w:val="Hyperlink"/>
            <w:rFonts w:cs="Arial"/>
            <w:noProof/>
          </w:rPr>
          <w:t>– Exemplo de tabela</w:t>
        </w:r>
        <w:r w:rsidR="0065589D">
          <w:rPr>
            <w:noProof/>
            <w:webHidden/>
          </w:rPr>
          <w:tab/>
        </w:r>
        <w:r w:rsidR="0065589D">
          <w:rPr>
            <w:noProof/>
            <w:webHidden/>
          </w:rPr>
          <w:fldChar w:fldCharType="begin"/>
        </w:r>
        <w:r w:rsidR="0065589D">
          <w:rPr>
            <w:noProof/>
            <w:webHidden/>
          </w:rPr>
          <w:instrText xml:space="preserve"> PAGEREF _Toc99466020 \h </w:instrText>
        </w:r>
        <w:r w:rsidR="0065589D">
          <w:rPr>
            <w:noProof/>
            <w:webHidden/>
          </w:rPr>
        </w:r>
        <w:r w:rsidR="0065589D">
          <w:rPr>
            <w:noProof/>
            <w:webHidden/>
          </w:rPr>
          <w:fldChar w:fldCharType="separate"/>
        </w:r>
        <w:r w:rsidR="00DF7D2F">
          <w:rPr>
            <w:noProof/>
            <w:webHidden/>
          </w:rPr>
          <w:t>27</w:t>
        </w:r>
        <w:r w:rsidR="0065589D">
          <w:rPr>
            <w:noProof/>
            <w:webHidden/>
          </w:rPr>
          <w:fldChar w:fldCharType="end"/>
        </w:r>
      </w:hyperlink>
    </w:p>
    <w:p w14:paraId="75208BCD" w14:textId="77777777" w:rsidR="0065589D" w:rsidRDefault="0065589D" w:rsidP="007B2F20">
      <w:pPr>
        <w:pStyle w:val="ndicedeilustraes"/>
        <w:tabs>
          <w:tab w:val="right" w:leader="dot" w:pos="9061"/>
        </w:tabs>
        <w:ind w:left="1247" w:hanging="1247"/>
        <w:rPr>
          <w:rFonts w:asciiTheme="minorHAnsi" w:eastAsiaTheme="minorEastAsia" w:hAnsiTheme="minorHAnsi"/>
          <w:noProof/>
          <w:sz w:val="22"/>
          <w:lang w:eastAsia="pt-BR"/>
        </w:rPr>
      </w:pPr>
      <w:hyperlink w:anchor="_Toc99466021" w:history="1">
        <w:r w:rsidRPr="00B91B1E">
          <w:rPr>
            <w:rStyle w:val="Hyperlink"/>
            <w:noProof/>
          </w:rPr>
          <w:t>Tabela 2</w:t>
        </w:r>
        <w:r w:rsidRPr="00B91B1E">
          <w:rPr>
            <w:rStyle w:val="Hyperlink"/>
            <w:rFonts w:cs="Arial"/>
            <w:noProof/>
          </w:rPr>
          <w:t xml:space="preserve"> – População nos Censos Demográf</w:t>
        </w:r>
        <w:r w:rsidR="00F91E03">
          <w:rPr>
            <w:rStyle w:val="Hyperlink"/>
            <w:rFonts w:cs="Arial"/>
            <w:noProof/>
          </w:rPr>
          <w:t>icos das capitais brasileiras</w:t>
        </w:r>
        <w:r w:rsidRPr="00B91B1E">
          <w:rPr>
            <w:rStyle w:val="Hyperlink"/>
            <w:rFonts w:cs="Arial"/>
            <w:noProof/>
          </w:rPr>
          <w:t xml:space="preserve"> 1960/2010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_Toc99466021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F7D2F"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7CA02D2E" w14:textId="77777777" w:rsidR="0065589D" w:rsidRDefault="0065589D" w:rsidP="007B2F20">
      <w:pPr>
        <w:pStyle w:val="ndicedeilustraes"/>
        <w:tabs>
          <w:tab w:val="right" w:leader="dot" w:pos="9061"/>
        </w:tabs>
        <w:ind w:left="1247" w:hanging="1247"/>
        <w:rPr>
          <w:noProof/>
        </w:rPr>
      </w:pPr>
      <w:hyperlink w:anchor="_Toc99466022" w:history="1">
        <w:r w:rsidRPr="00B91B1E">
          <w:rPr>
            <w:rStyle w:val="Hyperlink"/>
            <w:noProof/>
          </w:rPr>
          <w:t xml:space="preserve">Tabela 3 </w:t>
        </w:r>
        <w:r w:rsidRPr="00B91B1E">
          <w:rPr>
            <w:rStyle w:val="Hyperlink"/>
            <w:rFonts w:cs="Arial"/>
            <w:noProof/>
          </w:rPr>
          <w:t>– Municípios com 15 ou mais escolas da Rede Estadual em Santa Catarina de 2012 a 2015.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_Toc99466022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F7D2F"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27F24BB4" w14:textId="77777777" w:rsidR="007B2F20" w:rsidRPr="007B2F20" w:rsidRDefault="007B2F20" w:rsidP="007B2F20"/>
    <w:p w14:paraId="154EF3F6" w14:textId="77777777" w:rsidR="001C4296" w:rsidRPr="00362BEC" w:rsidRDefault="001C4296" w:rsidP="00AF18BF">
      <w:pPr>
        <w:spacing w:line="240" w:lineRule="auto"/>
        <w:contextualSpacing/>
        <w:rPr>
          <w:rFonts w:cs="Arial"/>
          <w:szCs w:val="24"/>
        </w:rPr>
      </w:pPr>
      <w:r>
        <w:rPr>
          <w:rFonts w:cs="Arial"/>
          <w:szCs w:val="24"/>
        </w:rPr>
        <w:fldChar w:fldCharType="end"/>
      </w:r>
    </w:p>
    <w:p w14:paraId="59DE1CCF" w14:textId="77777777" w:rsidR="00EB495C" w:rsidRDefault="00EB495C" w:rsidP="000B5F44">
      <w:pPr>
        <w:pStyle w:val="Ttulo"/>
        <w:sectPr w:rsidR="00EB495C" w:rsidSect="0004009C">
          <w:headerReference w:type="default" r:id="rId24"/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14:paraId="1D291CD6" w14:textId="617D1DF6" w:rsidR="00362BEC" w:rsidRPr="00362BEC" w:rsidRDefault="00362BEC" w:rsidP="000B5F44">
      <w:pPr>
        <w:pStyle w:val="Ttulo"/>
      </w:pPr>
      <w:r w:rsidRPr="00362BEC">
        <w:lastRenderedPageBreak/>
        <w:t>LISTA DE ABREVIATURAS E SIGLAS</w:t>
      </w:r>
    </w:p>
    <w:p w14:paraId="4D440CCB" w14:textId="386CAD71" w:rsidR="004A2967" w:rsidRPr="00D3296E" w:rsidRDefault="004A2967" w:rsidP="004A2967">
      <w:pPr>
        <w:ind w:firstLine="0"/>
        <w:contextualSpacing/>
        <w:jc w:val="center"/>
        <w:rPr>
          <w:rFonts w:cs="Arial"/>
          <w:sz w:val="20"/>
          <w:szCs w:val="20"/>
          <w:highlight w:val="yellow"/>
        </w:rPr>
      </w:pPr>
      <w:r w:rsidRPr="00D3296E">
        <w:rPr>
          <w:rFonts w:cs="Arial"/>
          <w:sz w:val="20"/>
          <w:szCs w:val="20"/>
          <w:highlight w:val="yellow"/>
        </w:rPr>
        <w:t>[Elemento opcional. O título "Lista de abreviaturas e siglas" deve estar centralizado</w:t>
      </w:r>
      <w:r w:rsidR="00D3296E">
        <w:rPr>
          <w:rFonts w:cs="Arial"/>
          <w:sz w:val="20"/>
          <w:szCs w:val="20"/>
          <w:highlight w:val="yellow"/>
        </w:rPr>
        <w:t xml:space="preserve"> e com destaque</w:t>
      </w:r>
      <w:r w:rsidRPr="00D3296E">
        <w:rPr>
          <w:rFonts w:cs="Arial"/>
          <w:sz w:val="20"/>
          <w:szCs w:val="20"/>
          <w:highlight w:val="yellow"/>
        </w:rPr>
        <w:t>]</w:t>
      </w:r>
    </w:p>
    <w:p w14:paraId="46AB936C" w14:textId="77777777" w:rsidR="00B43EC0" w:rsidRPr="00B43EC0" w:rsidRDefault="00B43EC0" w:rsidP="00303A34">
      <w:pPr>
        <w:spacing w:line="240" w:lineRule="auto"/>
        <w:ind w:firstLine="0"/>
        <w:contextualSpacing/>
        <w:rPr>
          <w:rFonts w:cs="Arial"/>
          <w:szCs w:val="24"/>
        </w:rPr>
      </w:pPr>
    </w:p>
    <w:p w14:paraId="3F43819B" w14:textId="77777777" w:rsidR="00303A34" w:rsidRDefault="00303A34" w:rsidP="00303A34">
      <w:pPr>
        <w:ind w:firstLine="0"/>
        <w:contextualSpacing/>
        <w:rPr>
          <w:rStyle w:val="markedcontent"/>
          <w:rFonts w:cs="Arial"/>
          <w:szCs w:val="24"/>
        </w:rPr>
      </w:pPr>
      <w:r w:rsidRPr="00303A34">
        <w:rPr>
          <w:rStyle w:val="markedcontent"/>
          <w:rFonts w:cs="Arial"/>
          <w:szCs w:val="24"/>
        </w:rPr>
        <w:t xml:space="preserve">ABBU </w:t>
      </w:r>
      <w:r>
        <w:rPr>
          <w:rStyle w:val="markedcontent"/>
          <w:rFonts w:cs="Arial"/>
          <w:szCs w:val="24"/>
        </w:rPr>
        <w:t xml:space="preserve">     </w:t>
      </w:r>
      <w:r w:rsidRPr="00303A34">
        <w:rPr>
          <w:rStyle w:val="markedcontent"/>
          <w:rFonts w:cs="Arial"/>
          <w:szCs w:val="24"/>
        </w:rPr>
        <w:t>Associação Brasileira de Bibliotecas Universitárias Brasileiras</w:t>
      </w:r>
    </w:p>
    <w:p w14:paraId="1BCFFC51" w14:textId="77777777" w:rsidR="00303A34" w:rsidRPr="005A3498" w:rsidRDefault="00303A34" w:rsidP="00303A34">
      <w:pPr>
        <w:ind w:firstLine="0"/>
        <w:contextualSpacing/>
        <w:rPr>
          <w:rStyle w:val="markedcontent"/>
          <w:rFonts w:cs="Arial"/>
          <w:szCs w:val="24"/>
          <w:lang w:val="en-US"/>
        </w:rPr>
      </w:pPr>
      <w:r w:rsidRPr="005A3498">
        <w:rPr>
          <w:rStyle w:val="markedcontent"/>
          <w:rFonts w:cs="Arial"/>
          <w:szCs w:val="24"/>
          <w:lang w:val="en-US"/>
        </w:rPr>
        <w:t>ACRL      Association of Colege and Research Libraries</w:t>
      </w:r>
    </w:p>
    <w:p w14:paraId="150F5D36" w14:textId="77777777" w:rsidR="00303A34" w:rsidRDefault="00303A34" w:rsidP="00303A34">
      <w:pPr>
        <w:ind w:firstLine="0"/>
        <w:contextualSpacing/>
        <w:rPr>
          <w:rStyle w:val="markedcontent"/>
          <w:rFonts w:cs="Arial"/>
          <w:szCs w:val="24"/>
        </w:rPr>
      </w:pPr>
      <w:r w:rsidRPr="00303A34">
        <w:rPr>
          <w:rStyle w:val="markedcontent"/>
          <w:rFonts w:cs="Arial"/>
          <w:szCs w:val="24"/>
        </w:rPr>
        <w:t xml:space="preserve">BC </w:t>
      </w:r>
      <w:r>
        <w:rPr>
          <w:rStyle w:val="markedcontent"/>
          <w:rFonts w:cs="Arial"/>
          <w:szCs w:val="24"/>
        </w:rPr>
        <w:t xml:space="preserve">          </w:t>
      </w:r>
      <w:r w:rsidRPr="00303A34">
        <w:rPr>
          <w:rStyle w:val="markedcontent"/>
          <w:rFonts w:cs="Arial"/>
          <w:szCs w:val="24"/>
        </w:rPr>
        <w:t>Biblioteca Central</w:t>
      </w:r>
    </w:p>
    <w:p w14:paraId="0977936C" w14:textId="77777777" w:rsidR="00303A34" w:rsidRDefault="00303A34" w:rsidP="00303A34">
      <w:pPr>
        <w:ind w:firstLine="0"/>
        <w:contextualSpacing/>
        <w:rPr>
          <w:rStyle w:val="markedcontent"/>
          <w:rFonts w:cs="Arial"/>
          <w:szCs w:val="24"/>
        </w:rPr>
      </w:pPr>
      <w:r w:rsidRPr="00303A34">
        <w:rPr>
          <w:rStyle w:val="markedcontent"/>
          <w:rFonts w:cs="Arial"/>
          <w:szCs w:val="24"/>
        </w:rPr>
        <w:t xml:space="preserve">BDTD </w:t>
      </w:r>
      <w:r>
        <w:rPr>
          <w:rStyle w:val="markedcontent"/>
          <w:rFonts w:cs="Arial"/>
          <w:szCs w:val="24"/>
        </w:rPr>
        <w:t xml:space="preserve">     </w:t>
      </w:r>
      <w:r w:rsidRPr="00303A34">
        <w:rPr>
          <w:rStyle w:val="markedcontent"/>
          <w:rFonts w:cs="Arial"/>
          <w:szCs w:val="24"/>
        </w:rPr>
        <w:t>Biblioteca Digital Brasileira de Teses e Dissertações</w:t>
      </w:r>
    </w:p>
    <w:p w14:paraId="4B5F4F8E" w14:textId="77777777" w:rsidR="00303A34" w:rsidRDefault="00303A34" w:rsidP="00303A34">
      <w:pPr>
        <w:ind w:firstLine="0"/>
        <w:contextualSpacing/>
        <w:rPr>
          <w:rStyle w:val="markedcontent"/>
          <w:rFonts w:cs="Arial"/>
          <w:szCs w:val="24"/>
        </w:rPr>
      </w:pPr>
      <w:r w:rsidRPr="00303A34">
        <w:rPr>
          <w:rStyle w:val="markedcontent"/>
          <w:rFonts w:cs="Arial"/>
          <w:szCs w:val="24"/>
        </w:rPr>
        <w:t xml:space="preserve">BN </w:t>
      </w:r>
      <w:r>
        <w:rPr>
          <w:rStyle w:val="markedcontent"/>
          <w:rFonts w:cs="Arial"/>
          <w:szCs w:val="24"/>
        </w:rPr>
        <w:t xml:space="preserve">          </w:t>
      </w:r>
      <w:r w:rsidRPr="00303A34">
        <w:rPr>
          <w:rStyle w:val="markedcontent"/>
          <w:rFonts w:cs="Arial"/>
          <w:szCs w:val="24"/>
        </w:rPr>
        <w:t>Biblioteca Nacional</w:t>
      </w:r>
    </w:p>
    <w:p w14:paraId="227BD2B4" w14:textId="77777777" w:rsidR="00303A34" w:rsidRDefault="00303A34" w:rsidP="00303A34">
      <w:pPr>
        <w:ind w:firstLine="0"/>
        <w:contextualSpacing/>
        <w:rPr>
          <w:rStyle w:val="markedcontent"/>
          <w:rFonts w:cs="Arial"/>
          <w:szCs w:val="24"/>
        </w:rPr>
      </w:pPr>
      <w:r w:rsidRPr="00303A34">
        <w:rPr>
          <w:rStyle w:val="markedcontent"/>
          <w:rFonts w:cs="Arial"/>
          <w:szCs w:val="24"/>
        </w:rPr>
        <w:t xml:space="preserve">BU </w:t>
      </w:r>
      <w:r>
        <w:rPr>
          <w:rStyle w:val="markedcontent"/>
          <w:rFonts w:cs="Arial"/>
          <w:szCs w:val="24"/>
        </w:rPr>
        <w:t xml:space="preserve">          </w:t>
      </w:r>
      <w:r w:rsidRPr="00303A34">
        <w:rPr>
          <w:rStyle w:val="markedcontent"/>
          <w:rFonts w:cs="Arial"/>
          <w:szCs w:val="24"/>
        </w:rPr>
        <w:t>Biblioteca Universitária</w:t>
      </w:r>
    </w:p>
    <w:p w14:paraId="034F0E3F" w14:textId="77777777" w:rsidR="00303A34" w:rsidRDefault="00303A34" w:rsidP="00303A34">
      <w:pPr>
        <w:ind w:firstLine="0"/>
        <w:contextualSpacing/>
        <w:rPr>
          <w:rStyle w:val="markedcontent"/>
          <w:rFonts w:cs="Arial"/>
          <w:szCs w:val="24"/>
        </w:rPr>
      </w:pPr>
      <w:r w:rsidRPr="00303A34">
        <w:rPr>
          <w:rStyle w:val="markedcontent"/>
          <w:rFonts w:cs="Arial"/>
          <w:szCs w:val="24"/>
        </w:rPr>
        <w:t xml:space="preserve">CAPES </w:t>
      </w:r>
      <w:r>
        <w:rPr>
          <w:rStyle w:val="markedcontent"/>
          <w:rFonts w:cs="Arial"/>
          <w:szCs w:val="24"/>
        </w:rPr>
        <w:t xml:space="preserve">  </w:t>
      </w:r>
      <w:r w:rsidRPr="00303A34">
        <w:rPr>
          <w:rStyle w:val="markedcontent"/>
          <w:rFonts w:cs="Arial"/>
          <w:szCs w:val="24"/>
        </w:rPr>
        <w:t>Coordenação de Aperfeiçoamento de Pessoal de Nível</w:t>
      </w:r>
      <w:r>
        <w:rPr>
          <w:rStyle w:val="markedcontent"/>
          <w:rFonts w:cs="Arial"/>
          <w:szCs w:val="24"/>
        </w:rPr>
        <w:t xml:space="preserve"> </w:t>
      </w:r>
      <w:r w:rsidRPr="00303A34">
        <w:rPr>
          <w:rStyle w:val="markedcontent"/>
          <w:rFonts w:cs="Arial"/>
          <w:szCs w:val="24"/>
        </w:rPr>
        <w:t>Superior</w:t>
      </w:r>
    </w:p>
    <w:p w14:paraId="0AE24BF9" w14:textId="77777777" w:rsidR="00303A34" w:rsidRDefault="00303A34" w:rsidP="00303A34">
      <w:pPr>
        <w:ind w:firstLine="0"/>
        <w:contextualSpacing/>
        <w:rPr>
          <w:rStyle w:val="markedcontent"/>
          <w:rFonts w:cs="Arial"/>
          <w:szCs w:val="24"/>
        </w:rPr>
      </w:pPr>
      <w:r w:rsidRPr="00303A34">
        <w:rPr>
          <w:rStyle w:val="markedcontent"/>
          <w:rFonts w:cs="Arial"/>
          <w:szCs w:val="24"/>
        </w:rPr>
        <w:t xml:space="preserve">CCN </w:t>
      </w:r>
      <w:r>
        <w:rPr>
          <w:rStyle w:val="markedcontent"/>
          <w:rFonts w:cs="Arial"/>
          <w:szCs w:val="24"/>
        </w:rPr>
        <w:t xml:space="preserve">       </w:t>
      </w:r>
      <w:r w:rsidRPr="00303A34">
        <w:rPr>
          <w:rStyle w:val="markedcontent"/>
          <w:rFonts w:cs="Arial"/>
          <w:szCs w:val="24"/>
        </w:rPr>
        <w:t>Catálogo Coletivo Nacional</w:t>
      </w:r>
    </w:p>
    <w:p w14:paraId="26895512" w14:textId="77777777" w:rsidR="00303A34" w:rsidRDefault="00303A34" w:rsidP="00303A34">
      <w:pPr>
        <w:ind w:firstLine="0"/>
        <w:contextualSpacing/>
        <w:rPr>
          <w:rStyle w:val="markedcontent"/>
          <w:rFonts w:cs="Arial"/>
          <w:szCs w:val="24"/>
        </w:rPr>
      </w:pPr>
      <w:r w:rsidRPr="00303A34">
        <w:rPr>
          <w:rStyle w:val="markedcontent"/>
          <w:rFonts w:cs="Arial"/>
          <w:szCs w:val="24"/>
        </w:rPr>
        <w:t xml:space="preserve">CDD </w:t>
      </w:r>
      <w:r>
        <w:rPr>
          <w:rStyle w:val="markedcontent"/>
          <w:rFonts w:cs="Arial"/>
          <w:szCs w:val="24"/>
        </w:rPr>
        <w:t xml:space="preserve">       </w:t>
      </w:r>
      <w:r w:rsidRPr="00303A34">
        <w:rPr>
          <w:rStyle w:val="markedcontent"/>
          <w:rFonts w:cs="Arial"/>
          <w:szCs w:val="24"/>
        </w:rPr>
        <w:t>Classificação Decimal de Dewey</w:t>
      </w:r>
    </w:p>
    <w:p w14:paraId="7D915430" w14:textId="77777777" w:rsidR="00303A34" w:rsidRDefault="00303A34" w:rsidP="00303A34">
      <w:pPr>
        <w:ind w:firstLine="0"/>
        <w:contextualSpacing/>
        <w:rPr>
          <w:rStyle w:val="markedcontent"/>
          <w:rFonts w:cs="Arial"/>
          <w:szCs w:val="24"/>
        </w:rPr>
      </w:pPr>
      <w:r w:rsidRPr="00303A34">
        <w:rPr>
          <w:rStyle w:val="markedcontent"/>
          <w:rFonts w:cs="Arial"/>
          <w:szCs w:val="24"/>
        </w:rPr>
        <w:t xml:space="preserve">CDU </w:t>
      </w:r>
      <w:r>
        <w:rPr>
          <w:rStyle w:val="markedcontent"/>
          <w:rFonts w:cs="Arial"/>
          <w:szCs w:val="24"/>
        </w:rPr>
        <w:t xml:space="preserve">       </w:t>
      </w:r>
      <w:r w:rsidRPr="00303A34">
        <w:rPr>
          <w:rStyle w:val="markedcontent"/>
          <w:rFonts w:cs="Arial"/>
          <w:szCs w:val="24"/>
        </w:rPr>
        <w:t>Classificação Decimal Universal</w:t>
      </w:r>
    </w:p>
    <w:p w14:paraId="4B57C364" w14:textId="77777777" w:rsidR="00303A34" w:rsidRDefault="00303A34" w:rsidP="00303A34">
      <w:pPr>
        <w:ind w:firstLine="0"/>
        <w:contextualSpacing/>
        <w:rPr>
          <w:rStyle w:val="markedcontent"/>
          <w:rFonts w:cs="Arial"/>
          <w:szCs w:val="24"/>
        </w:rPr>
      </w:pPr>
      <w:r w:rsidRPr="00303A34">
        <w:rPr>
          <w:rStyle w:val="markedcontent"/>
          <w:rFonts w:cs="Arial"/>
          <w:szCs w:val="24"/>
        </w:rPr>
        <w:t xml:space="preserve">COMUT </w:t>
      </w:r>
      <w:r>
        <w:rPr>
          <w:rStyle w:val="markedcontent"/>
          <w:rFonts w:cs="Arial"/>
          <w:szCs w:val="24"/>
        </w:rPr>
        <w:t xml:space="preserve">  </w:t>
      </w:r>
      <w:r w:rsidRPr="00303A34">
        <w:rPr>
          <w:rStyle w:val="markedcontent"/>
          <w:rFonts w:cs="Arial"/>
          <w:szCs w:val="24"/>
        </w:rPr>
        <w:t>Programa de Comutação Bibliográfica</w:t>
      </w:r>
    </w:p>
    <w:p w14:paraId="00EF9EA3" w14:textId="77777777" w:rsidR="00303A34" w:rsidRDefault="00303A34" w:rsidP="00303A34">
      <w:pPr>
        <w:ind w:firstLine="0"/>
        <w:contextualSpacing/>
        <w:rPr>
          <w:rStyle w:val="markedcontent"/>
          <w:rFonts w:cs="Arial"/>
          <w:szCs w:val="24"/>
        </w:rPr>
      </w:pPr>
      <w:r w:rsidRPr="00303A34">
        <w:rPr>
          <w:rStyle w:val="markedcontent"/>
          <w:rFonts w:cs="Arial"/>
          <w:szCs w:val="24"/>
        </w:rPr>
        <w:t xml:space="preserve">EaD </w:t>
      </w:r>
      <w:r>
        <w:rPr>
          <w:rStyle w:val="markedcontent"/>
          <w:rFonts w:cs="Arial"/>
          <w:szCs w:val="24"/>
        </w:rPr>
        <w:t xml:space="preserve">        </w:t>
      </w:r>
      <w:r w:rsidRPr="00303A34">
        <w:rPr>
          <w:rStyle w:val="markedcontent"/>
          <w:rFonts w:cs="Arial"/>
          <w:szCs w:val="24"/>
        </w:rPr>
        <w:t>Educação a distância</w:t>
      </w:r>
    </w:p>
    <w:p w14:paraId="03A57563" w14:textId="77777777" w:rsidR="00303A34" w:rsidRDefault="00303A34" w:rsidP="00303A34">
      <w:pPr>
        <w:ind w:firstLine="0"/>
        <w:contextualSpacing/>
        <w:rPr>
          <w:rStyle w:val="markedcontent"/>
          <w:rFonts w:cs="Arial"/>
          <w:szCs w:val="24"/>
        </w:rPr>
      </w:pPr>
      <w:r w:rsidRPr="00303A34">
        <w:rPr>
          <w:rStyle w:val="markedcontent"/>
          <w:rFonts w:cs="Arial"/>
          <w:szCs w:val="24"/>
        </w:rPr>
        <w:t>ENEGEP Encontro Nacional de Engenharia de Produção</w:t>
      </w:r>
    </w:p>
    <w:p w14:paraId="7D9503D8" w14:textId="77777777" w:rsidR="00303A34" w:rsidRDefault="00303A34" w:rsidP="00303A34">
      <w:pPr>
        <w:ind w:firstLine="0"/>
        <w:contextualSpacing/>
        <w:rPr>
          <w:rStyle w:val="markedcontent"/>
          <w:rFonts w:cs="Arial"/>
          <w:szCs w:val="24"/>
        </w:rPr>
      </w:pPr>
      <w:r w:rsidRPr="00303A34">
        <w:rPr>
          <w:rStyle w:val="markedcontent"/>
          <w:rFonts w:cs="Arial"/>
          <w:szCs w:val="24"/>
        </w:rPr>
        <w:t xml:space="preserve">ERIC </w:t>
      </w:r>
      <w:r>
        <w:rPr>
          <w:rStyle w:val="markedcontent"/>
          <w:rFonts w:cs="Arial"/>
          <w:szCs w:val="24"/>
        </w:rPr>
        <w:t xml:space="preserve">      </w:t>
      </w:r>
      <w:r w:rsidRPr="00303A34">
        <w:rPr>
          <w:rStyle w:val="markedcontent"/>
          <w:rFonts w:cs="Arial"/>
          <w:szCs w:val="24"/>
        </w:rPr>
        <w:t>Education Resources Information Center</w:t>
      </w:r>
    </w:p>
    <w:p w14:paraId="58C17999" w14:textId="77777777" w:rsidR="00303A34" w:rsidRDefault="00303A34" w:rsidP="00303A34">
      <w:pPr>
        <w:ind w:firstLine="0"/>
        <w:contextualSpacing/>
        <w:rPr>
          <w:rStyle w:val="markedcontent"/>
          <w:rFonts w:cs="Arial"/>
          <w:szCs w:val="24"/>
        </w:rPr>
      </w:pPr>
      <w:r w:rsidRPr="00303A34">
        <w:rPr>
          <w:rStyle w:val="markedcontent"/>
          <w:rFonts w:cs="Arial"/>
          <w:szCs w:val="24"/>
        </w:rPr>
        <w:t xml:space="preserve">FIES </w:t>
      </w:r>
      <w:r>
        <w:rPr>
          <w:rStyle w:val="markedcontent"/>
          <w:rFonts w:cs="Arial"/>
          <w:szCs w:val="24"/>
        </w:rPr>
        <w:t xml:space="preserve">       </w:t>
      </w:r>
      <w:r w:rsidRPr="00303A34">
        <w:rPr>
          <w:rStyle w:val="markedcontent"/>
          <w:rFonts w:cs="Arial"/>
          <w:szCs w:val="24"/>
        </w:rPr>
        <w:t>Financiamento ao Estudante do Ensino Superior</w:t>
      </w:r>
    </w:p>
    <w:p w14:paraId="1162D467" w14:textId="77777777" w:rsidR="00303A34" w:rsidRDefault="00303A34" w:rsidP="00303A34">
      <w:pPr>
        <w:ind w:firstLine="0"/>
        <w:contextualSpacing/>
        <w:rPr>
          <w:rStyle w:val="markedcontent"/>
          <w:rFonts w:cs="Arial"/>
          <w:szCs w:val="24"/>
        </w:rPr>
      </w:pPr>
      <w:r w:rsidRPr="00303A34">
        <w:rPr>
          <w:rStyle w:val="markedcontent"/>
          <w:rFonts w:cs="Arial"/>
          <w:szCs w:val="24"/>
        </w:rPr>
        <w:t xml:space="preserve">IBICT </w:t>
      </w:r>
      <w:r>
        <w:rPr>
          <w:rStyle w:val="markedcontent"/>
          <w:rFonts w:cs="Arial"/>
          <w:szCs w:val="24"/>
        </w:rPr>
        <w:t xml:space="preserve">      </w:t>
      </w:r>
      <w:r w:rsidRPr="00303A34">
        <w:rPr>
          <w:rStyle w:val="markedcontent"/>
          <w:rFonts w:cs="Arial"/>
          <w:szCs w:val="24"/>
        </w:rPr>
        <w:t>Instituto Brasileiro de Informação em Ciência e Tecnologia</w:t>
      </w:r>
    </w:p>
    <w:p w14:paraId="177B2386" w14:textId="77777777" w:rsidR="00303A34" w:rsidRDefault="00303A34" w:rsidP="00303A34">
      <w:pPr>
        <w:ind w:firstLine="0"/>
        <w:contextualSpacing/>
        <w:rPr>
          <w:rStyle w:val="markedcontent"/>
          <w:rFonts w:cs="Arial"/>
          <w:szCs w:val="24"/>
        </w:rPr>
      </w:pPr>
      <w:r w:rsidRPr="00303A34">
        <w:rPr>
          <w:rStyle w:val="markedcontent"/>
          <w:rFonts w:cs="Arial"/>
          <w:szCs w:val="24"/>
        </w:rPr>
        <w:t xml:space="preserve">IES </w:t>
      </w:r>
      <w:r>
        <w:rPr>
          <w:rStyle w:val="markedcontent"/>
          <w:rFonts w:cs="Arial"/>
          <w:szCs w:val="24"/>
        </w:rPr>
        <w:t xml:space="preserve">         </w:t>
      </w:r>
      <w:r w:rsidRPr="00303A34">
        <w:rPr>
          <w:rStyle w:val="markedcontent"/>
          <w:rFonts w:cs="Arial"/>
          <w:szCs w:val="24"/>
        </w:rPr>
        <w:t>Instituição de Educação Superior</w:t>
      </w:r>
    </w:p>
    <w:p w14:paraId="6A0E96AE" w14:textId="77777777" w:rsidR="00303A34" w:rsidRDefault="00303A34" w:rsidP="00303A34">
      <w:pPr>
        <w:ind w:firstLine="0"/>
        <w:contextualSpacing/>
        <w:rPr>
          <w:rStyle w:val="markedcontent"/>
          <w:rFonts w:cs="Arial"/>
          <w:szCs w:val="24"/>
        </w:rPr>
      </w:pPr>
      <w:r w:rsidRPr="00303A34">
        <w:rPr>
          <w:rStyle w:val="markedcontent"/>
          <w:rFonts w:cs="Arial"/>
          <w:szCs w:val="24"/>
        </w:rPr>
        <w:t xml:space="preserve">IMVP </w:t>
      </w:r>
      <w:r>
        <w:rPr>
          <w:rStyle w:val="markedcontent"/>
          <w:rFonts w:cs="Arial"/>
          <w:szCs w:val="24"/>
        </w:rPr>
        <w:t xml:space="preserve">      </w:t>
      </w:r>
      <w:r w:rsidRPr="00303A34">
        <w:rPr>
          <w:rStyle w:val="markedcontent"/>
          <w:rFonts w:cs="Arial"/>
          <w:szCs w:val="24"/>
        </w:rPr>
        <w:t>International Motor Vehicle Program</w:t>
      </w:r>
    </w:p>
    <w:p w14:paraId="4CB78A98" w14:textId="77777777" w:rsidR="00303A34" w:rsidRDefault="00303A34" w:rsidP="00303A34">
      <w:pPr>
        <w:ind w:firstLine="0"/>
        <w:contextualSpacing/>
        <w:rPr>
          <w:rStyle w:val="markedcontent"/>
          <w:rFonts w:cs="Arial"/>
          <w:szCs w:val="24"/>
        </w:rPr>
      </w:pPr>
      <w:r w:rsidRPr="00303A34">
        <w:rPr>
          <w:rStyle w:val="markedcontent"/>
          <w:rFonts w:cs="Arial"/>
          <w:szCs w:val="24"/>
        </w:rPr>
        <w:t xml:space="preserve">LDB </w:t>
      </w:r>
      <w:r>
        <w:rPr>
          <w:rStyle w:val="markedcontent"/>
          <w:rFonts w:cs="Arial"/>
          <w:szCs w:val="24"/>
        </w:rPr>
        <w:t xml:space="preserve">        </w:t>
      </w:r>
      <w:r w:rsidRPr="00303A34">
        <w:rPr>
          <w:rStyle w:val="markedcontent"/>
          <w:rFonts w:cs="Arial"/>
          <w:szCs w:val="24"/>
        </w:rPr>
        <w:t>Lei de Diretrizes e Bases da Educação Nacional</w:t>
      </w:r>
    </w:p>
    <w:p w14:paraId="384CCCF3" w14:textId="77777777" w:rsidR="00303A34" w:rsidRDefault="00303A34" w:rsidP="00303A34">
      <w:pPr>
        <w:ind w:firstLine="0"/>
        <w:contextualSpacing/>
        <w:rPr>
          <w:rStyle w:val="markedcontent"/>
          <w:rFonts w:cs="Arial"/>
          <w:szCs w:val="24"/>
        </w:rPr>
      </w:pPr>
      <w:r w:rsidRPr="00303A34">
        <w:rPr>
          <w:rStyle w:val="markedcontent"/>
          <w:rFonts w:cs="Arial"/>
          <w:szCs w:val="24"/>
        </w:rPr>
        <w:t xml:space="preserve">MARC </w:t>
      </w:r>
      <w:r>
        <w:rPr>
          <w:rStyle w:val="markedcontent"/>
          <w:rFonts w:cs="Arial"/>
          <w:szCs w:val="24"/>
        </w:rPr>
        <w:t xml:space="preserve">    </w:t>
      </w:r>
      <w:r w:rsidRPr="00303A34">
        <w:rPr>
          <w:rStyle w:val="markedcontent"/>
          <w:rFonts w:cs="Arial"/>
          <w:szCs w:val="24"/>
        </w:rPr>
        <w:t>Machine Readable Cataloging</w:t>
      </w:r>
    </w:p>
    <w:p w14:paraId="755F570C" w14:textId="77777777" w:rsidR="00303A34" w:rsidRDefault="00303A34" w:rsidP="00303A34">
      <w:pPr>
        <w:ind w:firstLine="0"/>
        <w:contextualSpacing/>
        <w:rPr>
          <w:rStyle w:val="markedcontent"/>
          <w:rFonts w:cs="Arial"/>
          <w:szCs w:val="24"/>
        </w:rPr>
      </w:pPr>
      <w:r w:rsidRPr="00303A34">
        <w:rPr>
          <w:rStyle w:val="markedcontent"/>
          <w:rFonts w:cs="Arial"/>
          <w:szCs w:val="24"/>
        </w:rPr>
        <w:t xml:space="preserve">MEC </w:t>
      </w:r>
      <w:r>
        <w:rPr>
          <w:rStyle w:val="markedcontent"/>
          <w:rFonts w:cs="Arial"/>
          <w:szCs w:val="24"/>
        </w:rPr>
        <w:t xml:space="preserve">       </w:t>
      </w:r>
      <w:r w:rsidRPr="00303A34">
        <w:rPr>
          <w:rStyle w:val="markedcontent"/>
          <w:rFonts w:cs="Arial"/>
          <w:szCs w:val="24"/>
        </w:rPr>
        <w:t>Ministério da Educação</w:t>
      </w:r>
    </w:p>
    <w:p w14:paraId="659B6037" w14:textId="77777777" w:rsidR="00303A34" w:rsidRDefault="00303A34" w:rsidP="00303A34">
      <w:pPr>
        <w:ind w:firstLine="0"/>
        <w:contextualSpacing/>
        <w:rPr>
          <w:rStyle w:val="markedcontent"/>
          <w:rFonts w:cs="Arial"/>
          <w:szCs w:val="24"/>
        </w:rPr>
      </w:pPr>
      <w:r w:rsidRPr="00303A34">
        <w:rPr>
          <w:rStyle w:val="markedcontent"/>
          <w:rFonts w:cs="Arial"/>
          <w:szCs w:val="24"/>
        </w:rPr>
        <w:t xml:space="preserve">MFV </w:t>
      </w:r>
      <w:r>
        <w:rPr>
          <w:rStyle w:val="markedcontent"/>
          <w:rFonts w:cs="Arial"/>
          <w:szCs w:val="24"/>
        </w:rPr>
        <w:t xml:space="preserve">       </w:t>
      </w:r>
      <w:r w:rsidRPr="00303A34">
        <w:rPr>
          <w:rStyle w:val="markedcontent"/>
          <w:rFonts w:cs="Arial"/>
          <w:szCs w:val="24"/>
        </w:rPr>
        <w:t>Mapa do Fluxo de Valor</w:t>
      </w:r>
    </w:p>
    <w:p w14:paraId="14C71DBC" w14:textId="77777777" w:rsidR="00303A34" w:rsidRPr="005A3498" w:rsidRDefault="00303A34" w:rsidP="00303A34">
      <w:pPr>
        <w:ind w:firstLine="0"/>
        <w:contextualSpacing/>
        <w:rPr>
          <w:rStyle w:val="markedcontent"/>
          <w:rFonts w:cs="Arial"/>
          <w:szCs w:val="24"/>
          <w:lang w:val="en-US"/>
        </w:rPr>
      </w:pPr>
      <w:r w:rsidRPr="005A3498">
        <w:rPr>
          <w:rStyle w:val="markedcontent"/>
          <w:rFonts w:cs="Arial"/>
          <w:szCs w:val="24"/>
          <w:lang w:val="en-US"/>
        </w:rPr>
        <w:t>MIT         Massachusetts Institute of Technology</w:t>
      </w:r>
    </w:p>
    <w:p w14:paraId="39042809" w14:textId="77777777" w:rsidR="00EB495C" w:rsidRDefault="00EB495C" w:rsidP="000B5F44">
      <w:pPr>
        <w:pStyle w:val="Ttulo"/>
        <w:rPr>
          <w:lang w:val="en-US"/>
        </w:rPr>
        <w:sectPr w:rsidR="00EB495C" w:rsidSect="0004009C">
          <w:headerReference w:type="default" r:id="rId25"/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14:paraId="4E98A94D" w14:textId="2DDC4937" w:rsidR="00362BEC" w:rsidRPr="005A3498" w:rsidRDefault="00362BEC" w:rsidP="000B5F44">
      <w:pPr>
        <w:pStyle w:val="Ttulo"/>
        <w:rPr>
          <w:lang w:val="en-US"/>
        </w:rPr>
      </w:pPr>
      <w:r w:rsidRPr="005A3498">
        <w:rPr>
          <w:lang w:val="en-US"/>
        </w:rPr>
        <w:lastRenderedPageBreak/>
        <w:t>LISTA DE SÍMBOLOS</w:t>
      </w:r>
    </w:p>
    <w:p w14:paraId="51A3CFDB" w14:textId="7D758839" w:rsidR="00701653" w:rsidRPr="00D3296E" w:rsidRDefault="00701653" w:rsidP="00701653">
      <w:pPr>
        <w:ind w:firstLine="0"/>
        <w:contextualSpacing/>
        <w:jc w:val="center"/>
        <w:rPr>
          <w:rFonts w:cs="Arial"/>
          <w:sz w:val="20"/>
          <w:szCs w:val="20"/>
          <w:highlight w:val="yellow"/>
        </w:rPr>
      </w:pPr>
      <w:r w:rsidRPr="00D3296E">
        <w:rPr>
          <w:rFonts w:cs="Arial"/>
          <w:sz w:val="20"/>
          <w:szCs w:val="20"/>
          <w:highlight w:val="yellow"/>
        </w:rPr>
        <w:t>[Elemento opcional. O título "Lista de símbolos" deve estar centralizado</w:t>
      </w:r>
      <w:r w:rsidR="00D3296E">
        <w:rPr>
          <w:rFonts w:cs="Arial"/>
          <w:sz w:val="20"/>
          <w:szCs w:val="20"/>
          <w:highlight w:val="yellow"/>
        </w:rPr>
        <w:t xml:space="preserve"> e com destaque</w:t>
      </w:r>
      <w:r w:rsidRPr="00D3296E">
        <w:rPr>
          <w:rFonts w:cs="Arial"/>
          <w:sz w:val="20"/>
          <w:szCs w:val="20"/>
          <w:highlight w:val="yellow"/>
        </w:rPr>
        <w:t>]</w:t>
      </w:r>
    </w:p>
    <w:p w14:paraId="1469F015" w14:textId="77777777" w:rsidR="00362BEC" w:rsidRPr="00E063A4" w:rsidRDefault="00362BEC" w:rsidP="000B5F44">
      <w:pPr>
        <w:ind w:firstLine="0"/>
        <w:contextualSpacing/>
        <w:jc w:val="center"/>
        <w:rPr>
          <w:rFonts w:cs="Arial"/>
          <w:szCs w:val="24"/>
        </w:rPr>
      </w:pPr>
    </w:p>
    <w:p w14:paraId="3F2C2235" w14:textId="77777777" w:rsidR="00362BEC" w:rsidRPr="00362BEC" w:rsidRDefault="002C79E7" w:rsidP="00AF18BF">
      <w:pPr>
        <w:spacing w:line="240" w:lineRule="auto"/>
        <w:contextualSpacing/>
        <w:rPr>
          <w:rFonts w:cs="Arial"/>
          <w:szCs w:val="24"/>
        </w:rPr>
      </w:pPr>
      <w:r>
        <w:rPr>
          <w:rFonts w:cs="Arial"/>
          <w:noProof/>
          <w:szCs w:val="24"/>
          <w:lang w:eastAsia="pt-BR"/>
        </w:rPr>
        <w:drawing>
          <wp:inline distT="0" distB="0" distL="0" distR="0" wp14:anchorId="272E76DB" wp14:editId="0EF33599">
            <wp:extent cx="541606" cy="541606"/>
            <wp:effectExtent l="0" t="0" r="0" b="0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simbolo.jp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407" cy="549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/>
          <w:szCs w:val="24"/>
        </w:rPr>
        <w:t xml:space="preserve"> </w:t>
      </w:r>
      <w:r w:rsidR="00362BEC" w:rsidRPr="00362BEC">
        <w:rPr>
          <w:rFonts w:cs="Arial"/>
          <w:szCs w:val="24"/>
        </w:rPr>
        <w:t>Yin Yang</w:t>
      </w:r>
    </w:p>
    <w:p w14:paraId="1B291729" w14:textId="77777777" w:rsidR="00362BEC" w:rsidRDefault="00362BEC" w:rsidP="00AF18BF">
      <w:pPr>
        <w:spacing w:line="240" w:lineRule="auto"/>
        <w:contextualSpacing/>
        <w:rPr>
          <w:rFonts w:cs="Arial"/>
          <w:szCs w:val="24"/>
        </w:rPr>
      </w:pPr>
    </w:p>
    <w:p w14:paraId="126A3373" w14:textId="77777777" w:rsidR="00362BEC" w:rsidRPr="00362BEC" w:rsidRDefault="002C79E7" w:rsidP="002C79E7">
      <w:pPr>
        <w:spacing w:line="240" w:lineRule="auto"/>
        <w:contextualSpacing/>
        <w:rPr>
          <w:rFonts w:cs="Arial"/>
          <w:szCs w:val="24"/>
        </w:rPr>
      </w:pPr>
      <w:r>
        <w:rPr>
          <w:rFonts w:cs="Arial"/>
          <w:noProof/>
          <w:szCs w:val="24"/>
          <w:lang w:eastAsia="pt-BR"/>
        </w:rPr>
        <w:drawing>
          <wp:inline distT="0" distB="0" distL="0" distR="0" wp14:anchorId="591BC8DA" wp14:editId="19F532BB">
            <wp:extent cx="569741" cy="569741"/>
            <wp:effectExtent l="0" t="0" r="1905" b="1905"/>
            <wp:docPr id="23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estrela de DAVI.jp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87723" cy="587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2BEC" w:rsidRPr="00362BEC">
        <w:rPr>
          <w:rFonts w:cs="Arial"/>
          <w:szCs w:val="24"/>
        </w:rPr>
        <w:t xml:space="preserve">Estrela de Davi </w:t>
      </w:r>
    </w:p>
    <w:p w14:paraId="0F44750F" w14:textId="77777777" w:rsidR="00362BEC" w:rsidRPr="00362BEC" w:rsidRDefault="00362BEC" w:rsidP="00362BEC">
      <w:pPr>
        <w:rPr>
          <w:rFonts w:cs="Arial"/>
          <w:szCs w:val="24"/>
        </w:rPr>
      </w:pPr>
    </w:p>
    <w:p w14:paraId="6F80BE41" w14:textId="77777777" w:rsidR="00EB495C" w:rsidRDefault="00EB495C" w:rsidP="001C4296">
      <w:pPr>
        <w:pStyle w:val="Ttulo"/>
        <w:rPr>
          <w:rStyle w:val="nfaseIntensa"/>
          <w:i w:val="0"/>
          <w:iCs w:val="0"/>
          <w:color w:val="auto"/>
        </w:rPr>
        <w:sectPr w:rsidR="00EB495C" w:rsidSect="0004009C">
          <w:headerReference w:type="default" r:id="rId28"/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14:paraId="78FBC4A8" w14:textId="15F3E547" w:rsidR="00362BEC" w:rsidRDefault="00362BEC" w:rsidP="001C4296">
      <w:pPr>
        <w:pStyle w:val="Ttulo"/>
        <w:rPr>
          <w:rStyle w:val="nfaseIntensa"/>
          <w:i w:val="0"/>
          <w:iCs w:val="0"/>
          <w:color w:val="auto"/>
        </w:rPr>
      </w:pPr>
      <w:r w:rsidRPr="001C4296">
        <w:rPr>
          <w:rStyle w:val="nfaseIntensa"/>
          <w:i w:val="0"/>
          <w:iCs w:val="0"/>
          <w:color w:val="auto"/>
        </w:rPr>
        <w:lastRenderedPageBreak/>
        <w:t>SUMÁRIO</w:t>
      </w:r>
    </w:p>
    <w:p w14:paraId="6DB44F9F" w14:textId="62798E76" w:rsidR="00701653" w:rsidRPr="00D3296E" w:rsidRDefault="00701653" w:rsidP="00701653">
      <w:pPr>
        <w:ind w:firstLine="0"/>
        <w:contextualSpacing/>
        <w:jc w:val="center"/>
        <w:rPr>
          <w:rFonts w:cs="Arial"/>
          <w:sz w:val="20"/>
          <w:szCs w:val="20"/>
          <w:highlight w:val="yellow"/>
        </w:rPr>
      </w:pPr>
      <w:r w:rsidRPr="00D3296E">
        <w:rPr>
          <w:rFonts w:cs="Arial"/>
          <w:sz w:val="20"/>
          <w:szCs w:val="20"/>
          <w:highlight w:val="yellow"/>
        </w:rPr>
        <w:t xml:space="preserve">[Elemento </w:t>
      </w:r>
      <w:r w:rsidR="00E17915" w:rsidRPr="00D3296E">
        <w:rPr>
          <w:rFonts w:cs="Arial"/>
          <w:sz w:val="20"/>
          <w:szCs w:val="20"/>
          <w:highlight w:val="yellow"/>
        </w:rPr>
        <w:t>obrigatório</w:t>
      </w:r>
      <w:r w:rsidRPr="00D3296E">
        <w:rPr>
          <w:rFonts w:cs="Arial"/>
          <w:sz w:val="20"/>
          <w:szCs w:val="20"/>
          <w:highlight w:val="yellow"/>
        </w:rPr>
        <w:t>. O título "Sumário" deve estar centralizado</w:t>
      </w:r>
      <w:r w:rsidR="00D3296E">
        <w:rPr>
          <w:rFonts w:cs="Arial"/>
          <w:sz w:val="20"/>
          <w:szCs w:val="20"/>
          <w:highlight w:val="yellow"/>
        </w:rPr>
        <w:t xml:space="preserve"> e com destaque</w:t>
      </w:r>
      <w:r w:rsidRPr="00D3296E">
        <w:rPr>
          <w:rFonts w:cs="Arial"/>
          <w:sz w:val="20"/>
          <w:szCs w:val="20"/>
          <w:highlight w:val="yellow"/>
        </w:rPr>
        <w:t>]</w:t>
      </w:r>
    </w:p>
    <w:p w14:paraId="395F8ADC" w14:textId="77777777" w:rsidR="001029AB" w:rsidRPr="001029AB" w:rsidRDefault="001029AB" w:rsidP="001029AB"/>
    <w:p w14:paraId="215EFCC1" w14:textId="25F02B4E" w:rsidR="00515149" w:rsidRDefault="00D47B14">
      <w:pPr>
        <w:pStyle w:val="Sumrio1"/>
        <w:tabs>
          <w:tab w:val="left" w:pos="958"/>
          <w:tab w:val="right" w:leader="dot" w:pos="9061"/>
        </w:tabs>
        <w:rPr>
          <w:rFonts w:asciiTheme="minorHAnsi" w:eastAsiaTheme="minorEastAsia" w:hAnsiTheme="minorHAnsi"/>
          <w:b w:val="0"/>
          <w:caps w:val="0"/>
          <w:noProof/>
          <w:sz w:val="22"/>
          <w:lang w:eastAsia="pt-BR"/>
        </w:rPr>
      </w:pPr>
      <w:r>
        <w:rPr>
          <w:rFonts w:cs="Arial"/>
          <w:szCs w:val="24"/>
        </w:rPr>
        <w:fldChar w:fldCharType="begin"/>
      </w:r>
      <w:r>
        <w:rPr>
          <w:rFonts w:cs="Arial"/>
          <w:szCs w:val="24"/>
        </w:rPr>
        <w:instrText xml:space="preserve"> TOC \o "1-7" \h \z \u </w:instrText>
      </w:r>
      <w:r>
        <w:rPr>
          <w:rFonts w:cs="Arial"/>
          <w:szCs w:val="24"/>
        </w:rPr>
        <w:fldChar w:fldCharType="separate"/>
      </w:r>
      <w:hyperlink w:anchor="_Toc100214116" w:history="1">
        <w:r w:rsidR="00515149" w:rsidRPr="00A8796A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</w:t>
        </w:r>
        <w:r w:rsidR="00515149">
          <w:rPr>
            <w:rFonts w:asciiTheme="minorHAnsi" w:eastAsiaTheme="minorEastAsia" w:hAnsiTheme="minorHAnsi"/>
            <w:b w:val="0"/>
            <w:caps w:val="0"/>
            <w:noProof/>
            <w:sz w:val="22"/>
            <w:lang w:eastAsia="pt-BR"/>
          </w:rPr>
          <w:tab/>
        </w:r>
        <w:r w:rsidR="00515149" w:rsidRPr="00A8796A">
          <w:rPr>
            <w:rStyle w:val="Hyperlink"/>
            <w:noProof/>
          </w:rPr>
          <w:t>INTRODUÇÃO</w:t>
        </w:r>
        <w:r w:rsidR="00515149">
          <w:rPr>
            <w:noProof/>
            <w:webHidden/>
          </w:rPr>
          <w:tab/>
        </w:r>
        <w:r w:rsidR="00515149">
          <w:rPr>
            <w:noProof/>
            <w:webHidden/>
          </w:rPr>
          <w:fldChar w:fldCharType="begin"/>
        </w:r>
        <w:r w:rsidR="00515149">
          <w:rPr>
            <w:noProof/>
            <w:webHidden/>
          </w:rPr>
          <w:instrText xml:space="preserve"> PAGEREF _Toc100214116 \h </w:instrText>
        </w:r>
        <w:r w:rsidR="00515149">
          <w:rPr>
            <w:noProof/>
            <w:webHidden/>
          </w:rPr>
        </w:r>
        <w:r w:rsidR="00515149">
          <w:rPr>
            <w:noProof/>
            <w:webHidden/>
          </w:rPr>
          <w:fldChar w:fldCharType="separate"/>
        </w:r>
        <w:r w:rsidR="00DF7D2F">
          <w:rPr>
            <w:noProof/>
            <w:webHidden/>
          </w:rPr>
          <w:t>1</w:t>
        </w:r>
        <w:r w:rsidR="00515149">
          <w:rPr>
            <w:noProof/>
            <w:webHidden/>
          </w:rPr>
          <w:fldChar w:fldCharType="end"/>
        </w:r>
      </w:hyperlink>
      <w:r w:rsidR="000977D4">
        <w:rPr>
          <w:noProof/>
        </w:rPr>
        <w:t>7</w:t>
      </w:r>
    </w:p>
    <w:p w14:paraId="541341FE" w14:textId="2E53ED79" w:rsidR="00515149" w:rsidRDefault="00515149">
      <w:pPr>
        <w:pStyle w:val="Sumrio2"/>
        <w:tabs>
          <w:tab w:val="left" w:pos="958"/>
          <w:tab w:val="right" w:leader="dot" w:pos="9061"/>
        </w:tabs>
        <w:rPr>
          <w:rFonts w:asciiTheme="minorHAnsi" w:eastAsiaTheme="minorEastAsia" w:hAnsiTheme="minorHAnsi"/>
          <w:caps w:val="0"/>
          <w:noProof/>
          <w:sz w:val="22"/>
          <w:lang w:eastAsia="pt-BR"/>
        </w:rPr>
      </w:pPr>
      <w:hyperlink w:anchor="_Toc100214117" w:history="1">
        <w:r w:rsidRPr="00A8796A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1.1</w:t>
        </w:r>
        <w:r>
          <w:rPr>
            <w:rFonts w:asciiTheme="minorHAnsi" w:eastAsiaTheme="minorEastAsia" w:hAnsiTheme="minorHAnsi"/>
            <w:caps w:val="0"/>
            <w:noProof/>
            <w:sz w:val="22"/>
            <w:lang w:eastAsia="pt-BR"/>
          </w:rPr>
          <w:tab/>
        </w:r>
        <w:r w:rsidRPr="00A8796A">
          <w:rPr>
            <w:rStyle w:val="Hyperlink"/>
            <w:noProof/>
          </w:rPr>
          <w:t>SOBRE O TEMPLATE</w:t>
        </w:r>
        <w:r>
          <w:rPr>
            <w:noProof/>
            <w:webHidden/>
          </w:rPr>
          <w:tab/>
        </w:r>
      </w:hyperlink>
      <w:r w:rsidR="000977D4">
        <w:rPr>
          <w:noProof/>
        </w:rPr>
        <w:t>xx</w:t>
      </w:r>
    </w:p>
    <w:p w14:paraId="01D78ADD" w14:textId="19BBFCCA" w:rsidR="00515149" w:rsidRDefault="00515149">
      <w:pPr>
        <w:pStyle w:val="Sumrio2"/>
        <w:tabs>
          <w:tab w:val="left" w:pos="958"/>
          <w:tab w:val="right" w:leader="dot" w:pos="9061"/>
        </w:tabs>
        <w:rPr>
          <w:rFonts w:asciiTheme="minorHAnsi" w:eastAsiaTheme="minorEastAsia" w:hAnsiTheme="minorHAnsi"/>
          <w:caps w:val="0"/>
          <w:noProof/>
          <w:sz w:val="22"/>
          <w:lang w:eastAsia="pt-BR"/>
        </w:rPr>
      </w:pPr>
      <w:hyperlink w:anchor="_Toc100214118" w:history="1">
        <w:r w:rsidRPr="00A8796A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1.2</w:t>
        </w:r>
        <w:r>
          <w:rPr>
            <w:rFonts w:asciiTheme="minorHAnsi" w:eastAsiaTheme="minorEastAsia" w:hAnsiTheme="minorHAnsi"/>
            <w:caps w:val="0"/>
            <w:noProof/>
            <w:sz w:val="22"/>
            <w:lang w:eastAsia="pt-BR"/>
          </w:rPr>
          <w:tab/>
        </w:r>
        <w:r w:rsidRPr="00A8796A">
          <w:rPr>
            <w:rStyle w:val="Hyperlink"/>
            <w:noProof/>
          </w:rPr>
          <w:t>RECOMENDAÇÕES DE USO</w:t>
        </w:r>
        <w:r>
          <w:rPr>
            <w:noProof/>
            <w:webHidden/>
          </w:rPr>
          <w:tab/>
        </w:r>
      </w:hyperlink>
      <w:r w:rsidR="000977D4">
        <w:rPr>
          <w:noProof/>
        </w:rPr>
        <w:t>xx</w:t>
      </w:r>
    </w:p>
    <w:p w14:paraId="44F6EEBE" w14:textId="3E26DC27" w:rsidR="00515149" w:rsidRDefault="00515149">
      <w:pPr>
        <w:pStyle w:val="Sumrio1"/>
        <w:tabs>
          <w:tab w:val="left" w:pos="958"/>
          <w:tab w:val="right" w:leader="dot" w:pos="9061"/>
        </w:tabs>
        <w:rPr>
          <w:rFonts w:asciiTheme="minorHAnsi" w:eastAsiaTheme="minorEastAsia" w:hAnsiTheme="minorHAnsi"/>
          <w:b w:val="0"/>
          <w:caps w:val="0"/>
          <w:noProof/>
          <w:sz w:val="22"/>
          <w:lang w:eastAsia="pt-BR"/>
        </w:rPr>
      </w:pPr>
      <w:hyperlink w:anchor="_Toc100214119" w:history="1">
        <w:r w:rsidRPr="00A8796A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</w:t>
        </w:r>
        <w:r>
          <w:rPr>
            <w:rFonts w:asciiTheme="minorHAnsi" w:eastAsiaTheme="minorEastAsia" w:hAnsiTheme="minorHAnsi"/>
            <w:b w:val="0"/>
            <w:caps w:val="0"/>
            <w:noProof/>
            <w:sz w:val="22"/>
            <w:lang w:eastAsia="pt-BR"/>
          </w:rPr>
          <w:tab/>
        </w:r>
        <w:r w:rsidRPr="00A8796A">
          <w:rPr>
            <w:rStyle w:val="Hyperlink"/>
            <w:noProof/>
          </w:rPr>
          <w:t>DESENVOLVIMENTO</w:t>
        </w:r>
        <w:r>
          <w:rPr>
            <w:noProof/>
            <w:webHidden/>
          </w:rPr>
          <w:tab/>
        </w:r>
      </w:hyperlink>
      <w:r w:rsidR="000977D4">
        <w:rPr>
          <w:noProof/>
        </w:rPr>
        <w:t>xx</w:t>
      </w:r>
    </w:p>
    <w:p w14:paraId="5031BA2E" w14:textId="4AC57E1F" w:rsidR="00515149" w:rsidRDefault="00515149">
      <w:pPr>
        <w:pStyle w:val="Sumrio2"/>
        <w:tabs>
          <w:tab w:val="left" w:pos="958"/>
          <w:tab w:val="right" w:leader="dot" w:pos="9061"/>
        </w:tabs>
        <w:rPr>
          <w:rFonts w:asciiTheme="minorHAnsi" w:eastAsiaTheme="minorEastAsia" w:hAnsiTheme="minorHAnsi"/>
          <w:caps w:val="0"/>
          <w:noProof/>
          <w:sz w:val="22"/>
          <w:lang w:eastAsia="pt-BR"/>
        </w:rPr>
      </w:pPr>
      <w:hyperlink w:anchor="_Toc100214120" w:history="1">
        <w:r w:rsidRPr="00A8796A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2.1</w:t>
        </w:r>
        <w:r>
          <w:rPr>
            <w:rFonts w:asciiTheme="minorHAnsi" w:eastAsiaTheme="minorEastAsia" w:hAnsiTheme="minorHAnsi"/>
            <w:caps w:val="0"/>
            <w:noProof/>
            <w:sz w:val="22"/>
            <w:lang w:eastAsia="pt-BR"/>
          </w:rPr>
          <w:tab/>
        </w:r>
        <w:r w:rsidRPr="00A8796A">
          <w:rPr>
            <w:rStyle w:val="Hyperlink"/>
            <w:noProof/>
          </w:rPr>
          <w:t>REGRAS GERAIS DE APRESENTAÇÃO</w:t>
        </w:r>
        <w:r>
          <w:rPr>
            <w:noProof/>
            <w:webHidden/>
          </w:rPr>
          <w:tab/>
        </w:r>
      </w:hyperlink>
      <w:r w:rsidR="000977D4">
        <w:rPr>
          <w:noProof/>
        </w:rPr>
        <w:t>xx</w:t>
      </w:r>
    </w:p>
    <w:p w14:paraId="1EC0484F" w14:textId="1347F120" w:rsidR="00515149" w:rsidRDefault="00515149">
      <w:pPr>
        <w:pStyle w:val="Sumrio3"/>
        <w:tabs>
          <w:tab w:val="left" w:pos="958"/>
          <w:tab w:val="right" w:leader="dot" w:pos="9061"/>
        </w:tabs>
        <w:rPr>
          <w:rFonts w:asciiTheme="minorHAnsi" w:eastAsiaTheme="minorEastAsia" w:hAnsiTheme="minorHAnsi"/>
          <w:b w:val="0"/>
          <w:noProof/>
          <w:sz w:val="22"/>
          <w:lang w:eastAsia="pt-BR"/>
        </w:rPr>
      </w:pPr>
      <w:hyperlink w:anchor="_Toc100214121" w:history="1">
        <w:r w:rsidRPr="00A8796A">
          <w:rPr>
            <w:rStyle w:val="Hyperlink"/>
            <w:noProof/>
          </w:rPr>
          <w:t>2.1.1</w:t>
        </w:r>
        <w:r>
          <w:rPr>
            <w:rFonts w:asciiTheme="minorHAnsi" w:eastAsiaTheme="minorEastAsia" w:hAnsiTheme="minorHAnsi"/>
            <w:b w:val="0"/>
            <w:noProof/>
            <w:sz w:val="22"/>
            <w:lang w:eastAsia="pt-BR"/>
          </w:rPr>
          <w:tab/>
        </w:r>
        <w:r w:rsidRPr="00A8796A">
          <w:rPr>
            <w:rStyle w:val="Hyperlink"/>
            <w:noProof/>
          </w:rPr>
          <w:t>Regrais gerais para o texto</w:t>
        </w:r>
        <w:r>
          <w:rPr>
            <w:noProof/>
            <w:webHidden/>
          </w:rPr>
          <w:tab/>
        </w:r>
      </w:hyperlink>
      <w:r w:rsidR="000977D4">
        <w:rPr>
          <w:noProof/>
        </w:rPr>
        <w:t>xx</w:t>
      </w:r>
    </w:p>
    <w:p w14:paraId="51A2D11F" w14:textId="63F20E62" w:rsidR="00515149" w:rsidRDefault="00515149">
      <w:pPr>
        <w:pStyle w:val="Sumrio3"/>
        <w:tabs>
          <w:tab w:val="left" w:pos="958"/>
          <w:tab w:val="right" w:leader="dot" w:pos="9061"/>
        </w:tabs>
        <w:rPr>
          <w:rFonts w:asciiTheme="minorHAnsi" w:eastAsiaTheme="minorEastAsia" w:hAnsiTheme="minorHAnsi"/>
          <w:b w:val="0"/>
          <w:noProof/>
          <w:sz w:val="22"/>
          <w:lang w:eastAsia="pt-BR"/>
        </w:rPr>
      </w:pPr>
      <w:hyperlink w:anchor="_Toc100214122" w:history="1">
        <w:r w:rsidRPr="00A8796A">
          <w:rPr>
            <w:rStyle w:val="Hyperlink"/>
            <w:noProof/>
          </w:rPr>
          <w:t>2.1.2</w:t>
        </w:r>
        <w:r>
          <w:rPr>
            <w:rFonts w:asciiTheme="minorHAnsi" w:eastAsiaTheme="minorEastAsia" w:hAnsiTheme="minorHAnsi"/>
            <w:b w:val="0"/>
            <w:noProof/>
            <w:sz w:val="22"/>
            <w:lang w:eastAsia="pt-BR"/>
          </w:rPr>
          <w:tab/>
        </w:r>
        <w:r w:rsidRPr="00A8796A">
          <w:rPr>
            <w:rStyle w:val="Hyperlink"/>
            <w:noProof/>
          </w:rPr>
          <w:t>Seções dos trabalhos acadêmicos</w:t>
        </w:r>
        <w:r>
          <w:rPr>
            <w:noProof/>
            <w:webHidden/>
          </w:rPr>
          <w:tab/>
        </w:r>
      </w:hyperlink>
      <w:r w:rsidR="000977D4">
        <w:rPr>
          <w:noProof/>
        </w:rPr>
        <w:t>xx</w:t>
      </w:r>
    </w:p>
    <w:p w14:paraId="6E3D649B" w14:textId="2D8B1809" w:rsidR="00515149" w:rsidRDefault="00515149">
      <w:pPr>
        <w:pStyle w:val="Sumrio3"/>
        <w:tabs>
          <w:tab w:val="left" w:pos="958"/>
          <w:tab w:val="right" w:leader="dot" w:pos="9061"/>
        </w:tabs>
        <w:rPr>
          <w:rFonts w:asciiTheme="minorHAnsi" w:eastAsiaTheme="minorEastAsia" w:hAnsiTheme="minorHAnsi"/>
          <w:b w:val="0"/>
          <w:noProof/>
          <w:sz w:val="22"/>
          <w:lang w:eastAsia="pt-BR"/>
        </w:rPr>
      </w:pPr>
      <w:hyperlink w:anchor="_Toc100214123" w:history="1">
        <w:r w:rsidRPr="00A8796A">
          <w:rPr>
            <w:rStyle w:val="Hyperlink"/>
            <w:noProof/>
          </w:rPr>
          <w:t>2.1.3</w:t>
        </w:r>
        <w:r>
          <w:rPr>
            <w:rFonts w:asciiTheme="minorHAnsi" w:eastAsiaTheme="minorEastAsia" w:hAnsiTheme="minorHAnsi"/>
            <w:b w:val="0"/>
            <w:noProof/>
            <w:sz w:val="22"/>
            <w:lang w:eastAsia="pt-BR"/>
          </w:rPr>
          <w:tab/>
        </w:r>
        <w:r w:rsidRPr="00A8796A">
          <w:rPr>
            <w:rStyle w:val="Hyperlink"/>
            <w:noProof/>
          </w:rPr>
          <w:t xml:space="preserve">Seções deste </w:t>
        </w:r>
        <w:r w:rsidRPr="00A8796A">
          <w:rPr>
            <w:rStyle w:val="Hyperlink"/>
            <w:i/>
            <w:noProof/>
          </w:rPr>
          <w:t>template</w:t>
        </w:r>
        <w:r>
          <w:rPr>
            <w:noProof/>
            <w:webHidden/>
          </w:rPr>
          <w:tab/>
        </w:r>
      </w:hyperlink>
      <w:r w:rsidR="000977D4">
        <w:rPr>
          <w:noProof/>
        </w:rPr>
        <w:t>xx</w:t>
      </w:r>
    </w:p>
    <w:p w14:paraId="4449800D" w14:textId="4E0F7E40" w:rsidR="00515149" w:rsidRDefault="00515149">
      <w:pPr>
        <w:pStyle w:val="Sumrio4"/>
        <w:tabs>
          <w:tab w:val="left" w:pos="958"/>
          <w:tab w:val="right" w:leader="dot" w:pos="9061"/>
        </w:tabs>
        <w:rPr>
          <w:rFonts w:asciiTheme="minorHAnsi" w:eastAsiaTheme="minorEastAsia" w:hAnsiTheme="minorHAnsi"/>
          <w:i w:val="0"/>
          <w:noProof/>
          <w:sz w:val="22"/>
          <w:lang w:eastAsia="pt-BR"/>
        </w:rPr>
      </w:pPr>
      <w:hyperlink w:anchor="_Toc100214124" w:history="1">
        <w:r w:rsidRPr="00A8796A">
          <w:rPr>
            <w:rStyle w:val="Hyperlink"/>
            <w:noProof/>
          </w:rPr>
          <w:t>2.1.3.1</w:t>
        </w:r>
        <w:r>
          <w:rPr>
            <w:rFonts w:asciiTheme="minorHAnsi" w:eastAsiaTheme="minorEastAsia" w:hAnsiTheme="minorHAnsi"/>
            <w:i w:val="0"/>
            <w:noProof/>
            <w:sz w:val="22"/>
            <w:lang w:eastAsia="pt-BR"/>
          </w:rPr>
          <w:tab/>
        </w:r>
        <w:r w:rsidRPr="00A8796A">
          <w:rPr>
            <w:rStyle w:val="Hyperlink"/>
            <w:noProof/>
          </w:rPr>
          <w:t>As ilustrações</w:t>
        </w:r>
        <w:r>
          <w:rPr>
            <w:noProof/>
            <w:webHidden/>
          </w:rPr>
          <w:tab/>
        </w:r>
      </w:hyperlink>
      <w:r w:rsidR="000977D4">
        <w:rPr>
          <w:noProof/>
        </w:rPr>
        <w:t>xx</w:t>
      </w:r>
    </w:p>
    <w:p w14:paraId="52C2425F" w14:textId="1F64640A" w:rsidR="00515149" w:rsidRDefault="00515149">
      <w:pPr>
        <w:pStyle w:val="Sumrio4"/>
        <w:tabs>
          <w:tab w:val="left" w:pos="958"/>
          <w:tab w:val="right" w:leader="dot" w:pos="9061"/>
        </w:tabs>
        <w:rPr>
          <w:rFonts w:asciiTheme="minorHAnsi" w:eastAsiaTheme="minorEastAsia" w:hAnsiTheme="minorHAnsi"/>
          <w:i w:val="0"/>
          <w:noProof/>
          <w:sz w:val="22"/>
          <w:lang w:eastAsia="pt-BR"/>
        </w:rPr>
      </w:pPr>
      <w:hyperlink w:anchor="_Toc100214125" w:history="1">
        <w:r w:rsidRPr="00A8796A">
          <w:rPr>
            <w:rStyle w:val="Hyperlink"/>
            <w:noProof/>
          </w:rPr>
          <w:t>2.1.3.2</w:t>
        </w:r>
        <w:r>
          <w:rPr>
            <w:rFonts w:asciiTheme="minorHAnsi" w:eastAsiaTheme="minorEastAsia" w:hAnsiTheme="minorHAnsi"/>
            <w:i w:val="0"/>
            <w:noProof/>
            <w:sz w:val="22"/>
            <w:lang w:eastAsia="pt-BR"/>
          </w:rPr>
          <w:tab/>
        </w:r>
        <w:r w:rsidRPr="00A8796A">
          <w:rPr>
            <w:rStyle w:val="Hyperlink"/>
            <w:noProof/>
          </w:rPr>
          <w:t>Equações e fórmulas</w:t>
        </w:r>
        <w:r>
          <w:rPr>
            <w:noProof/>
            <w:webHidden/>
          </w:rPr>
          <w:tab/>
        </w:r>
      </w:hyperlink>
      <w:r w:rsidR="000977D4">
        <w:rPr>
          <w:noProof/>
        </w:rPr>
        <w:t>xx</w:t>
      </w:r>
    </w:p>
    <w:p w14:paraId="01791394" w14:textId="3D5C042D" w:rsidR="00515149" w:rsidRDefault="00515149">
      <w:pPr>
        <w:pStyle w:val="Sumrio4"/>
        <w:tabs>
          <w:tab w:val="left" w:pos="958"/>
          <w:tab w:val="right" w:leader="dot" w:pos="9061"/>
        </w:tabs>
        <w:rPr>
          <w:rFonts w:asciiTheme="minorHAnsi" w:eastAsiaTheme="minorEastAsia" w:hAnsiTheme="minorHAnsi"/>
          <w:i w:val="0"/>
          <w:noProof/>
          <w:sz w:val="22"/>
          <w:lang w:eastAsia="pt-BR"/>
        </w:rPr>
      </w:pPr>
      <w:hyperlink w:anchor="_Toc100214126" w:history="1">
        <w:r w:rsidRPr="00A8796A">
          <w:rPr>
            <w:rStyle w:val="Hyperlink"/>
            <w:noProof/>
          </w:rPr>
          <w:t>2.1.3.3</w:t>
        </w:r>
        <w:r>
          <w:rPr>
            <w:rFonts w:asciiTheme="minorHAnsi" w:eastAsiaTheme="minorEastAsia" w:hAnsiTheme="minorHAnsi"/>
            <w:i w:val="0"/>
            <w:noProof/>
            <w:sz w:val="22"/>
            <w:lang w:eastAsia="pt-BR"/>
          </w:rPr>
          <w:tab/>
        </w:r>
        <w:r w:rsidRPr="00A8796A">
          <w:rPr>
            <w:rStyle w:val="Hyperlink"/>
            <w:noProof/>
          </w:rPr>
          <w:t>Tabelas e quadros</w:t>
        </w:r>
        <w:r>
          <w:rPr>
            <w:noProof/>
            <w:webHidden/>
          </w:rPr>
          <w:tab/>
        </w:r>
      </w:hyperlink>
      <w:r w:rsidR="000977D4">
        <w:rPr>
          <w:noProof/>
        </w:rPr>
        <w:t>xx</w:t>
      </w:r>
    </w:p>
    <w:p w14:paraId="65AB2BE7" w14:textId="1D261A43" w:rsidR="0004009C" w:rsidRPr="0004009C" w:rsidRDefault="00515149" w:rsidP="0004009C">
      <w:pPr>
        <w:pStyle w:val="Sumrio1"/>
        <w:tabs>
          <w:tab w:val="left" w:pos="958"/>
          <w:tab w:val="right" w:leader="dot" w:pos="9061"/>
        </w:tabs>
        <w:rPr>
          <w:noProof/>
        </w:rPr>
      </w:pPr>
      <w:hyperlink w:anchor="_Toc100214127" w:history="1">
        <w:r w:rsidRPr="00A8796A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</w:t>
        </w:r>
        <w:r>
          <w:rPr>
            <w:rFonts w:asciiTheme="minorHAnsi" w:eastAsiaTheme="minorEastAsia" w:hAnsiTheme="minorHAnsi"/>
            <w:b w:val="0"/>
            <w:caps w:val="0"/>
            <w:noProof/>
            <w:sz w:val="22"/>
            <w:lang w:eastAsia="pt-BR"/>
          </w:rPr>
          <w:tab/>
        </w:r>
        <w:r w:rsidRPr="00A8796A">
          <w:rPr>
            <w:rStyle w:val="Hyperlink"/>
            <w:noProof/>
          </w:rPr>
          <w:t>CONCLUSÃO</w:t>
        </w:r>
        <w:r>
          <w:rPr>
            <w:noProof/>
            <w:webHidden/>
          </w:rPr>
          <w:tab/>
        </w:r>
      </w:hyperlink>
      <w:r w:rsidR="000977D4">
        <w:rPr>
          <w:noProof/>
        </w:rPr>
        <w:t>xx</w:t>
      </w:r>
    </w:p>
    <w:p w14:paraId="59EE9ED6" w14:textId="1E61E833" w:rsidR="00515149" w:rsidRDefault="00515149">
      <w:pPr>
        <w:pStyle w:val="Sumrio7"/>
        <w:tabs>
          <w:tab w:val="right" w:leader="dot" w:pos="9061"/>
        </w:tabs>
        <w:rPr>
          <w:noProof/>
        </w:rPr>
      </w:pPr>
      <w:hyperlink w:anchor="_Toc100214128" w:history="1">
        <w:r w:rsidRPr="00A8796A">
          <w:rPr>
            <w:rStyle w:val="Hyperlink"/>
            <w:noProof/>
          </w:rPr>
          <w:t>REFERÊNCIAS</w:t>
        </w:r>
        <w:r>
          <w:rPr>
            <w:noProof/>
            <w:webHidden/>
          </w:rPr>
          <w:tab/>
        </w:r>
      </w:hyperlink>
      <w:r w:rsidR="000977D4">
        <w:rPr>
          <w:noProof/>
        </w:rPr>
        <w:t>xx</w:t>
      </w:r>
    </w:p>
    <w:p w14:paraId="0357D986" w14:textId="3F9F8D72" w:rsidR="0004009C" w:rsidRDefault="0004009C" w:rsidP="0004009C">
      <w:pPr>
        <w:ind w:firstLine="993"/>
        <w:rPr>
          <w:b/>
          <w:bCs/>
        </w:rPr>
      </w:pPr>
      <w:hyperlink w:anchor="_Toc100214129" w:history="1">
        <w:r w:rsidRPr="00544BE1">
          <w:rPr>
            <w:rStyle w:val="Hyperlink"/>
            <w:b/>
            <w:bCs/>
          </w:rPr>
          <w:t>GLOSSÁRIO</w:t>
        </w:r>
      </w:hyperlink>
      <w:r w:rsidRPr="0004009C">
        <w:rPr>
          <w:b/>
          <w:bCs/>
        </w:rPr>
        <w:t>...............................................................................................</w:t>
      </w:r>
      <w:r w:rsidR="000977D4">
        <w:rPr>
          <w:b/>
          <w:bCs/>
        </w:rPr>
        <w:t>xx</w:t>
      </w:r>
    </w:p>
    <w:p w14:paraId="39BE50B4" w14:textId="12A7F1BB" w:rsidR="000977D4" w:rsidRDefault="000977D4" w:rsidP="0004009C">
      <w:pPr>
        <w:ind w:firstLine="993"/>
        <w:rPr>
          <w:b/>
          <w:bCs/>
        </w:rPr>
      </w:pPr>
      <w:hyperlink w:anchor="_Toc100214130" w:history="1">
        <w:r w:rsidRPr="00544BE1">
          <w:rPr>
            <w:rStyle w:val="Hyperlink"/>
            <w:b/>
            <w:bCs/>
          </w:rPr>
          <w:t>APÊNDICE</w:t>
        </w:r>
      </w:hyperlink>
      <w:r>
        <w:rPr>
          <w:b/>
          <w:bCs/>
        </w:rPr>
        <w:t xml:space="preserve"> A - </w:t>
      </w:r>
      <w:hyperlink w:anchor="_Toc100214130" w:history="1">
        <w:r w:rsidRPr="00544BE1">
          <w:rPr>
            <w:rStyle w:val="Hyperlink"/>
            <w:b/>
            <w:bCs/>
          </w:rPr>
          <w:t>FORMATAÇÃO</w:t>
        </w:r>
      </w:hyperlink>
      <w:r>
        <w:rPr>
          <w:b/>
          <w:bCs/>
        </w:rPr>
        <w:t xml:space="preserve"> DO WORD ..............................................XX</w:t>
      </w:r>
    </w:p>
    <w:p w14:paraId="2269B69D" w14:textId="77C2487F" w:rsidR="000977D4" w:rsidRPr="0004009C" w:rsidRDefault="000977D4" w:rsidP="0004009C">
      <w:pPr>
        <w:ind w:firstLine="993"/>
        <w:rPr>
          <w:b/>
          <w:bCs/>
        </w:rPr>
      </w:pPr>
      <w:hyperlink w:anchor="_Toc100214131" w:history="1">
        <w:r w:rsidRPr="00544BE1">
          <w:rPr>
            <w:rStyle w:val="Hyperlink"/>
            <w:b/>
            <w:bCs/>
          </w:rPr>
          <w:t>ANEXO A - DESCRIÇÃO</w:t>
        </w:r>
      </w:hyperlink>
      <w:r>
        <w:rPr>
          <w:b/>
          <w:bCs/>
        </w:rPr>
        <w:t>...........................................................................XX</w:t>
      </w:r>
    </w:p>
    <w:p w14:paraId="044707E6" w14:textId="77777777" w:rsidR="00544BE1" w:rsidRDefault="00D47B14">
      <w:pPr>
        <w:rPr>
          <w:rFonts w:cs="Arial"/>
          <w:szCs w:val="24"/>
        </w:rPr>
        <w:sectPr w:rsidR="00544BE1" w:rsidSect="0004009C">
          <w:headerReference w:type="default" r:id="rId29"/>
          <w:footerReference w:type="default" r:id="rId30"/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  <w:r>
        <w:rPr>
          <w:rFonts w:cs="Arial"/>
          <w:szCs w:val="24"/>
        </w:rPr>
        <w:fldChar w:fldCharType="end"/>
      </w:r>
    </w:p>
    <w:p w14:paraId="1381146B" w14:textId="4654240A" w:rsidR="00C815C7" w:rsidRDefault="00C815C7">
      <w:pPr>
        <w:rPr>
          <w:rFonts w:cs="Arial"/>
          <w:szCs w:val="24"/>
        </w:rPr>
      </w:pPr>
    </w:p>
    <w:p w14:paraId="1A802029" w14:textId="59F9121B" w:rsidR="00362BEC" w:rsidRPr="00D25C06" w:rsidRDefault="00362BEC" w:rsidP="00D25C06">
      <w:pPr>
        <w:pStyle w:val="PargrafodaLista"/>
        <w:numPr>
          <w:ilvl w:val="0"/>
          <w:numId w:val="42"/>
        </w:numPr>
        <w:ind w:left="284"/>
        <w:rPr>
          <w:b/>
          <w:bCs/>
        </w:rPr>
      </w:pPr>
      <w:bookmarkStart w:id="0" w:name="_Toc100214116"/>
      <w:r w:rsidRPr="00D25C06">
        <w:rPr>
          <w:b/>
          <w:bCs/>
        </w:rPr>
        <w:t>INTRODUÇÃO</w:t>
      </w:r>
      <w:bookmarkEnd w:id="0"/>
    </w:p>
    <w:p w14:paraId="405E893B" w14:textId="77777777" w:rsidR="001029AB" w:rsidRPr="00D3296E" w:rsidRDefault="001029AB" w:rsidP="001029AB">
      <w:pPr>
        <w:ind w:firstLine="0"/>
        <w:contextualSpacing/>
        <w:jc w:val="left"/>
        <w:rPr>
          <w:rFonts w:cs="Arial"/>
          <w:sz w:val="20"/>
          <w:szCs w:val="20"/>
          <w:highlight w:val="yellow"/>
        </w:rPr>
      </w:pPr>
      <w:r w:rsidRPr="00D3296E">
        <w:rPr>
          <w:rFonts w:cs="Arial"/>
          <w:sz w:val="20"/>
          <w:szCs w:val="20"/>
          <w:highlight w:val="yellow"/>
        </w:rPr>
        <w:t>[Elemento obrigatório</w:t>
      </w:r>
      <w:r w:rsidR="00F66C1F" w:rsidRPr="00D3296E">
        <w:rPr>
          <w:rFonts w:cs="Arial"/>
          <w:sz w:val="20"/>
          <w:szCs w:val="20"/>
          <w:highlight w:val="yellow"/>
        </w:rPr>
        <w:t>.</w:t>
      </w:r>
      <w:r w:rsidRPr="00D3296E">
        <w:rPr>
          <w:rFonts w:cs="Arial"/>
          <w:sz w:val="20"/>
          <w:szCs w:val="20"/>
          <w:highlight w:val="yellow"/>
        </w:rPr>
        <w:t>]</w:t>
      </w:r>
    </w:p>
    <w:p w14:paraId="05C36917" w14:textId="77777777" w:rsidR="00362BEC" w:rsidRPr="00362BEC" w:rsidRDefault="00362BEC" w:rsidP="009B3DC1">
      <w:pPr>
        <w:rPr>
          <w:rFonts w:cs="Arial"/>
          <w:szCs w:val="24"/>
        </w:rPr>
      </w:pPr>
    </w:p>
    <w:p w14:paraId="34A343DD" w14:textId="371EAFEA" w:rsidR="008A79DA" w:rsidRDefault="00BC0B81" w:rsidP="007B115E">
      <w:pPr>
        <w:contextualSpacing/>
      </w:pPr>
      <w:r w:rsidRPr="00286FDA">
        <w:t xml:space="preserve">As orientações </w:t>
      </w:r>
      <w:r w:rsidR="00362BEC" w:rsidRPr="00286FDA">
        <w:t>apresentadas</w:t>
      </w:r>
      <w:r w:rsidRPr="00286FDA">
        <w:t xml:space="preserve"> neste </w:t>
      </w:r>
      <w:proofErr w:type="spellStart"/>
      <w:r w:rsidRPr="00286FDA">
        <w:rPr>
          <w:i/>
        </w:rPr>
        <w:t>template</w:t>
      </w:r>
      <w:proofErr w:type="spellEnd"/>
      <w:r w:rsidR="00362BEC" w:rsidRPr="00286FDA">
        <w:t xml:space="preserve"> </w:t>
      </w:r>
      <w:r w:rsidRPr="00286FDA">
        <w:t xml:space="preserve">foram elaboradas a partir de </w:t>
      </w:r>
      <w:r w:rsidR="00362BEC" w:rsidRPr="00286FDA">
        <w:t xml:space="preserve">um conjunto de normas </w:t>
      </w:r>
      <w:r w:rsidR="00C15426" w:rsidRPr="00286FDA">
        <w:t xml:space="preserve">aplicadas à documentação </w:t>
      </w:r>
      <w:r w:rsidR="00362BEC" w:rsidRPr="00286FDA">
        <w:t xml:space="preserve">elaboradas pela </w:t>
      </w:r>
      <w:r w:rsidR="0029300B" w:rsidRPr="00286FDA">
        <w:t>Associação Brasileira de Normas Técnicas (</w:t>
      </w:r>
      <w:r w:rsidR="00362BEC" w:rsidRPr="00286FDA">
        <w:t>ABNT</w:t>
      </w:r>
      <w:r w:rsidR="00D4411F">
        <w:t xml:space="preserve"> - </w:t>
      </w:r>
      <w:hyperlink r:id="rId31" w:history="1">
        <w:r w:rsidR="00D4411F" w:rsidRPr="006D6E3E">
          <w:rPr>
            <w:rStyle w:val="Hyperlink"/>
          </w:rPr>
          <w:t>https://drive.google.com/drive/folders/1zXQ2SnEjdXwp87AtKKbLNW41EIfMI1rp</w:t>
        </w:r>
      </w:hyperlink>
      <w:r w:rsidR="0029300B" w:rsidRPr="00286FDA">
        <w:t>)</w:t>
      </w:r>
      <w:r w:rsidR="00362BEC" w:rsidRPr="00286FDA">
        <w:t>.</w:t>
      </w:r>
    </w:p>
    <w:p w14:paraId="26A01748" w14:textId="77777777" w:rsidR="00956826" w:rsidRPr="00286FDA" w:rsidRDefault="00853B84" w:rsidP="00286FDA">
      <w:r>
        <w:t>O</w:t>
      </w:r>
      <w:r w:rsidR="00956826" w:rsidRPr="00286FDA">
        <w:t xml:space="preserve">s tipos de trabalhos acadêmicos </w:t>
      </w:r>
      <w:r>
        <w:t>são</w:t>
      </w:r>
      <w:r w:rsidR="00956826" w:rsidRPr="00286FDA">
        <w:t>:</w:t>
      </w:r>
    </w:p>
    <w:p w14:paraId="66A9F6E7" w14:textId="5E5E537B" w:rsidR="00956826" w:rsidRPr="00485896" w:rsidRDefault="00705D87" w:rsidP="00D00A19">
      <w:pPr>
        <w:pStyle w:val="SemEspaamento"/>
      </w:pPr>
      <w:r>
        <w:t>t</w:t>
      </w:r>
      <w:r w:rsidR="00C15426" w:rsidRPr="00485896">
        <w:t>rabalhos de c</w:t>
      </w:r>
      <w:r w:rsidR="00956826" w:rsidRPr="00485896">
        <w:t xml:space="preserve">onclusão de </w:t>
      </w:r>
      <w:r w:rsidR="00C15426" w:rsidRPr="00485896">
        <w:t>c</w:t>
      </w:r>
      <w:r w:rsidR="00956826" w:rsidRPr="00485896">
        <w:t>ursos (TCC) ou monografias</w:t>
      </w:r>
      <w:r w:rsidR="009C3B48" w:rsidRPr="00485896">
        <w:t xml:space="preserve">: requisito parcial para o(a) aluno(a) obter o título de bacharel(a) ou licenciado(a) ou ainda para obtenção </w:t>
      </w:r>
      <w:r w:rsidR="00C15426" w:rsidRPr="00485896">
        <w:t xml:space="preserve">do </w:t>
      </w:r>
      <w:r w:rsidR="009C3B48" w:rsidRPr="00485896">
        <w:t>título de especialista. Geralmente são exigidos para a conclusão de curso</w:t>
      </w:r>
      <w:r w:rsidR="00DD65EB" w:rsidRPr="00485896">
        <w:t>s de graduação e especialização;</w:t>
      </w:r>
    </w:p>
    <w:p w14:paraId="2171DC47" w14:textId="77777777" w:rsidR="009C3B48" w:rsidRPr="00485896" w:rsidRDefault="00705D87" w:rsidP="00D00A19">
      <w:pPr>
        <w:pStyle w:val="SemEspaamento"/>
      </w:pPr>
      <w:r>
        <w:t>d</w:t>
      </w:r>
      <w:r w:rsidR="009C3B48" w:rsidRPr="00485896">
        <w:t>issertação: requisito parcial para o(a) aluno(a) obter o título de Mestre(a) numa determinada área do conhecimento. Geralmente são exigidos para a conclusão de cursos de mestrado</w:t>
      </w:r>
      <w:r w:rsidR="001029AB">
        <w:t>,</w:t>
      </w:r>
      <w:r w:rsidR="00DD65EB" w:rsidRPr="00485896">
        <w:t xml:space="preserve"> seja acadêmico ou profissional;</w:t>
      </w:r>
    </w:p>
    <w:p w14:paraId="281C59E6" w14:textId="77777777" w:rsidR="009C3B48" w:rsidRPr="00485896" w:rsidRDefault="00705D87" w:rsidP="00D00A19">
      <w:pPr>
        <w:pStyle w:val="SemEspaamento"/>
      </w:pPr>
      <w:r>
        <w:t>t</w:t>
      </w:r>
      <w:r w:rsidR="009C3B48" w:rsidRPr="00485896">
        <w:t>ese: requisito parcial para o(a) aluno(a) obter o título de Doutor(a) numa determinada área do conhecimento. Geralmente são exigidos para a conclusão de cursos de doutorado</w:t>
      </w:r>
      <w:r w:rsidR="001029AB">
        <w:t>,</w:t>
      </w:r>
      <w:r w:rsidR="009C3B48" w:rsidRPr="00485896">
        <w:t xml:space="preserve"> seja acadêmico ou profissional.</w:t>
      </w:r>
    </w:p>
    <w:p w14:paraId="62B198AE" w14:textId="4918133B" w:rsidR="00755AD0" w:rsidRPr="00955EDC" w:rsidRDefault="00955EDC" w:rsidP="00286FDA">
      <w:r>
        <w:t>Recomenda-se que na introdução sejam expos</w:t>
      </w:r>
      <w:r w:rsidR="00D97BBC">
        <w:t xml:space="preserve">tos o problema de pesquisa, </w:t>
      </w:r>
      <w:r w:rsidR="004F2271" w:rsidRPr="00955EDC">
        <w:t>os objetivos do trabalho</w:t>
      </w:r>
      <w:r w:rsidR="00D97BBC">
        <w:t xml:space="preserve">, </w:t>
      </w:r>
      <w:r w:rsidR="004F2271" w:rsidRPr="00955EDC">
        <w:t>trabalhos ante</w:t>
      </w:r>
      <w:r w:rsidR="00D97BBC">
        <w:t xml:space="preserve">riores que abordaram o mesmo tema, as </w:t>
      </w:r>
      <w:r w:rsidR="004F2271" w:rsidRPr="00955EDC">
        <w:t>justificativas que levaram à escolha do tema</w:t>
      </w:r>
      <w:r w:rsidR="00D97BBC">
        <w:t xml:space="preserve">. </w:t>
      </w:r>
      <w:r w:rsidR="00D97BBC" w:rsidRPr="00093CFF">
        <w:t xml:space="preserve">Estes pontos abordados podem </w:t>
      </w:r>
      <w:r w:rsidR="001029AB" w:rsidRPr="00093CFF">
        <w:t>ser</w:t>
      </w:r>
      <w:r w:rsidR="00D97BBC" w:rsidRPr="00093CFF">
        <w:t xml:space="preserve"> </w:t>
      </w:r>
      <w:r w:rsidR="001029AB" w:rsidRPr="00093CFF">
        <w:t>incorporados</w:t>
      </w:r>
      <w:r w:rsidR="00D97BBC" w:rsidRPr="00093CFF">
        <w:t xml:space="preserve"> ao texto da introdução ou</w:t>
      </w:r>
      <w:r w:rsidR="00D97BBC">
        <w:t xml:space="preserve"> separados em subseções (subcapítulos)</w:t>
      </w:r>
      <w:r w:rsidR="00DD65EB">
        <w:t>.</w:t>
      </w:r>
      <w:r w:rsidR="00D25C06">
        <w:t xml:space="preserve"> Indicar na Introdução comentário sobre o Produto Educacional gerado.</w:t>
      </w:r>
    </w:p>
    <w:p w14:paraId="13560E78" w14:textId="77777777" w:rsidR="00A30FDB" w:rsidRDefault="00A30FDB" w:rsidP="00126DBA">
      <w:pPr>
        <w:rPr>
          <w:rFonts w:cs="Arial"/>
          <w:szCs w:val="24"/>
        </w:rPr>
      </w:pPr>
    </w:p>
    <w:p w14:paraId="6775D5A0" w14:textId="77777777" w:rsidR="008B4575" w:rsidRPr="00570E8A" w:rsidRDefault="008B4575" w:rsidP="006F2C70">
      <w:pPr>
        <w:pStyle w:val="Ttulo2"/>
      </w:pPr>
      <w:bookmarkStart w:id="1" w:name="_Toc100214117"/>
      <w:r w:rsidRPr="00570E8A">
        <w:t>SOBRE O TEMPLATE</w:t>
      </w:r>
      <w:bookmarkEnd w:id="1"/>
    </w:p>
    <w:p w14:paraId="2E9158A2" w14:textId="77777777" w:rsidR="008B4575" w:rsidRDefault="008B4575" w:rsidP="00126DBA">
      <w:pPr>
        <w:rPr>
          <w:rFonts w:cs="Arial"/>
          <w:szCs w:val="24"/>
        </w:rPr>
      </w:pPr>
    </w:p>
    <w:p w14:paraId="1901FBD9" w14:textId="67BA7E9B" w:rsidR="009B3DC1" w:rsidRPr="00093CFF" w:rsidRDefault="009B3DC1" w:rsidP="00286FDA">
      <w:r w:rsidRPr="00E87457">
        <w:t xml:space="preserve">O objetivo </w:t>
      </w:r>
      <w:r w:rsidR="00705D87">
        <w:t>do</w:t>
      </w:r>
      <w:r w:rsidRPr="00E87457">
        <w:t xml:space="preserve"> </w:t>
      </w:r>
      <w:r w:rsidRPr="00E87457">
        <w:rPr>
          <w:i/>
        </w:rPr>
        <w:t>template</w:t>
      </w:r>
      <w:r w:rsidRPr="00E87457">
        <w:t xml:space="preserve"> é </w:t>
      </w:r>
      <w:r w:rsidR="003A20AC" w:rsidRPr="00E87457">
        <w:t xml:space="preserve">ajudar os(as) </w:t>
      </w:r>
      <w:r w:rsidR="00D25C06">
        <w:t>discentes</w:t>
      </w:r>
      <w:r w:rsidR="003A20AC" w:rsidRPr="00E87457">
        <w:t xml:space="preserve"> a elaborarem suas </w:t>
      </w:r>
      <w:r w:rsidR="009C7178">
        <w:t xml:space="preserve">dissertações ou </w:t>
      </w:r>
      <w:r w:rsidR="003A20AC" w:rsidRPr="00E87457">
        <w:t>teses</w:t>
      </w:r>
      <w:r w:rsidR="009C7178">
        <w:t xml:space="preserve"> </w:t>
      </w:r>
      <w:r w:rsidR="003A20AC" w:rsidRPr="00E87457">
        <w:t>seguindo as normas da ABNT</w:t>
      </w:r>
      <w:r w:rsidR="00D4411F">
        <w:t xml:space="preserve"> (</w:t>
      </w:r>
      <w:hyperlink r:id="rId32" w:history="1">
        <w:r w:rsidR="00D4411F" w:rsidRPr="006D6E3E">
          <w:rPr>
            <w:rStyle w:val="Hyperlink"/>
          </w:rPr>
          <w:t>https://drive.google.com/drive/folders/1zXQ2SnEjdXwp87AtKKbLNW41EIfMI1rp</w:t>
        </w:r>
      </w:hyperlink>
      <w:r w:rsidR="00D4411F">
        <w:t>)</w:t>
      </w:r>
      <w:r w:rsidR="00881C00">
        <w:t xml:space="preserve">. Este </w:t>
      </w:r>
      <w:r w:rsidR="00E0424D" w:rsidRPr="00E87457">
        <w:t xml:space="preserve">material </w:t>
      </w:r>
      <w:r w:rsidR="003A20AC" w:rsidRPr="00E87457">
        <w:t xml:space="preserve">está com as margens, seções, espaçamentos entre linhas, </w:t>
      </w:r>
      <w:r w:rsidR="003A20AC" w:rsidRPr="00093CFF">
        <w:t>tamanho de fonte, elementos pré-textuais</w:t>
      </w:r>
      <w:r w:rsidR="001029AB" w:rsidRPr="00093CFF">
        <w:t xml:space="preserve">, textuais e pós-textuais </w:t>
      </w:r>
      <w:r w:rsidR="003A20AC" w:rsidRPr="00093CFF">
        <w:t>previamente configurados.</w:t>
      </w:r>
    </w:p>
    <w:p w14:paraId="7C2761C2" w14:textId="00284138" w:rsidR="00853B84" w:rsidRPr="00853B84" w:rsidRDefault="00853B84" w:rsidP="00286FDA">
      <w:pPr>
        <w:rPr>
          <w:b/>
          <w:color w:val="FF0000"/>
        </w:rPr>
      </w:pPr>
      <w:r w:rsidRPr="00093CFF">
        <w:rPr>
          <w:b/>
          <w:color w:val="FF0000"/>
        </w:rPr>
        <w:lastRenderedPageBreak/>
        <w:t xml:space="preserve">No entanto, </w:t>
      </w:r>
      <w:r w:rsidR="001029AB" w:rsidRPr="00093CFF">
        <w:rPr>
          <w:b/>
          <w:color w:val="FF0000"/>
        </w:rPr>
        <w:t xml:space="preserve">salientamos que </w:t>
      </w:r>
      <w:r w:rsidRPr="00093CFF">
        <w:rPr>
          <w:b/>
          <w:color w:val="FF0000"/>
        </w:rPr>
        <w:t>o us</w:t>
      </w:r>
      <w:r w:rsidRPr="00853B84">
        <w:rPr>
          <w:b/>
          <w:color w:val="FF0000"/>
        </w:rPr>
        <w:t xml:space="preserve">o do </w:t>
      </w:r>
      <w:r w:rsidRPr="00853B84">
        <w:rPr>
          <w:b/>
          <w:i/>
          <w:color w:val="FF0000"/>
        </w:rPr>
        <w:t>template</w:t>
      </w:r>
      <w:r w:rsidRPr="00853B84">
        <w:rPr>
          <w:b/>
          <w:color w:val="FF0000"/>
        </w:rPr>
        <w:t xml:space="preserve"> não exime o</w:t>
      </w:r>
      <w:r w:rsidR="00705D87">
        <w:rPr>
          <w:b/>
          <w:color w:val="FF0000"/>
        </w:rPr>
        <w:t>(a)</w:t>
      </w:r>
      <w:r w:rsidRPr="00853B84">
        <w:rPr>
          <w:b/>
          <w:color w:val="FF0000"/>
        </w:rPr>
        <w:t xml:space="preserve"> aluno</w:t>
      </w:r>
      <w:r w:rsidR="00705D87">
        <w:rPr>
          <w:b/>
          <w:color w:val="FF0000"/>
        </w:rPr>
        <w:t>(a)</w:t>
      </w:r>
      <w:r w:rsidRPr="00853B84">
        <w:rPr>
          <w:b/>
          <w:color w:val="FF0000"/>
        </w:rPr>
        <w:t xml:space="preserve"> de realizar uma revisão final do trabalho conforme as normas da ABNT</w:t>
      </w:r>
      <w:r w:rsidR="00D4411F">
        <w:rPr>
          <w:b/>
          <w:color w:val="FF0000"/>
        </w:rPr>
        <w:t xml:space="preserve"> (</w:t>
      </w:r>
      <w:hyperlink r:id="rId33" w:history="1">
        <w:r w:rsidR="00D4411F" w:rsidRPr="006D6E3E">
          <w:rPr>
            <w:rStyle w:val="Hyperlink"/>
            <w:b/>
          </w:rPr>
          <w:t>https://drive.google.com/drive/folders/1zXQ2SnEjdXwp87AtKKbLNW41EIfMI1rp</w:t>
        </w:r>
      </w:hyperlink>
      <w:r w:rsidR="00D4411F">
        <w:rPr>
          <w:b/>
          <w:color w:val="FF0000"/>
        </w:rPr>
        <w:t>)</w:t>
      </w:r>
      <w:r w:rsidRPr="00853B84">
        <w:rPr>
          <w:b/>
          <w:color w:val="FF0000"/>
        </w:rPr>
        <w:t xml:space="preserve">, pois o </w:t>
      </w:r>
      <w:proofErr w:type="spellStart"/>
      <w:r w:rsidRPr="0065589D">
        <w:rPr>
          <w:b/>
          <w:i/>
          <w:color w:val="FF0000"/>
        </w:rPr>
        <w:t>template</w:t>
      </w:r>
      <w:proofErr w:type="spellEnd"/>
      <w:r w:rsidR="001029AB">
        <w:rPr>
          <w:b/>
          <w:color w:val="FF0000"/>
        </w:rPr>
        <w:t xml:space="preserve"> pode </w:t>
      </w:r>
      <w:r w:rsidRPr="00853B84">
        <w:rPr>
          <w:b/>
          <w:color w:val="FF0000"/>
        </w:rPr>
        <w:t>desconfigurar.</w:t>
      </w:r>
    </w:p>
    <w:p w14:paraId="26A060FE" w14:textId="77777777" w:rsidR="00362BEC" w:rsidRPr="009C6F1C" w:rsidRDefault="00362BEC" w:rsidP="009C6F1C">
      <w:pPr>
        <w:ind w:firstLine="709"/>
        <w:rPr>
          <w:rFonts w:cs="Arial"/>
          <w:szCs w:val="24"/>
        </w:rPr>
      </w:pPr>
    </w:p>
    <w:p w14:paraId="71B5C923" w14:textId="77777777" w:rsidR="00362BEC" w:rsidRPr="009C6F1C" w:rsidRDefault="00362BEC" w:rsidP="006F2C70">
      <w:pPr>
        <w:pStyle w:val="Ttulo2"/>
      </w:pPr>
      <w:bookmarkStart w:id="2" w:name="_Toc100214118"/>
      <w:r w:rsidRPr="009C6F1C">
        <w:t xml:space="preserve">RECOMENDAÇÕES </w:t>
      </w:r>
      <w:r w:rsidR="008B4575">
        <w:t>DE USO</w:t>
      </w:r>
      <w:bookmarkEnd w:id="2"/>
    </w:p>
    <w:p w14:paraId="65F22DE3" w14:textId="77777777" w:rsidR="00362BEC" w:rsidRPr="00126DBA" w:rsidRDefault="00362BEC" w:rsidP="00126DBA">
      <w:pPr>
        <w:rPr>
          <w:rFonts w:cs="Arial"/>
          <w:szCs w:val="24"/>
        </w:rPr>
      </w:pPr>
    </w:p>
    <w:p w14:paraId="16D74624" w14:textId="77777777" w:rsidR="009B3DC1" w:rsidRPr="00126DBA" w:rsidRDefault="009B3DC1" w:rsidP="00286FDA">
      <w:r w:rsidRPr="00126DBA">
        <w:t xml:space="preserve">Este </w:t>
      </w:r>
      <w:r w:rsidRPr="00126DBA">
        <w:rPr>
          <w:i/>
        </w:rPr>
        <w:t>template</w:t>
      </w:r>
      <w:r w:rsidRPr="00126DBA">
        <w:t xml:space="preserve"> foi elaborado usando o software </w:t>
      </w:r>
      <w:r w:rsidRPr="00126DBA">
        <w:rPr>
          <w:i/>
        </w:rPr>
        <w:t>Microsoft Office Word</w:t>
      </w:r>
      <w:r w:rsidRPr="00126DBA">
        <w:t xml:space="preserve">, versão 2016. </w:t>
      </w:r>
      <w:r w:rsidR="00BA1015" w:rsidRPr="00126DBA">
        <w:t>Seu uso</w:t>
      </w:r>
      <w:r w:rsidRPr="00126DBA">
        <w:t xml:space="preserve"> em outras versões do Word ou por outros </w:t>
      </w:r>
      <w:r w:rsidRPr="00A30FDB">
        <w:rPr>
          <w:i/>
        </w:rPr>
        <w:t>software</w:t>
      </w:r>
      <w:r w:rsidRPr="00126DBA">
        <w:t>s edit</w:t>
      </w:r>
      <w:r w:rsidR="001029AB">
        <w:t>ores de texto</w:t>
      </w:r>
      <w:r w:rsidR="009C7178" w:rsidRPr="00126DBA">
        <w:t xml:space="preserve"> pode apresentar incompatibilidades</w:t>
      </w:r>
      <w:r w:rsidRPr="00126DBA">
        <w:t xml:space="preserve">. </w:t>
      </w:r>
    </w:p>
    <w:p w14:paraId="3C4B7578" w14:textId="77777777" w:rsidR="00705D87" w:rsidRDefault="00385AF0" w:rsidP="00705D87">
      <w:r w:rsidRPr="00126DBA">
        <w:t xml:space="preserve">Recomendamos que o trabalho comece a ser </w:t>
      </w:r>
      <w:r w:rsidR="001029AB">
        <w:t xml:space="preserve">digitado neste mesmo arquivo para evitar </w:t>
      </w:r>
      <w:r w:rsidRPr="00126DBA">
        <w:t>desconfiguração.</w:t>
      </w:r>
    </w:p>
    <w:p w14:paraId="35E64846" w14:textId="7764879D" w:rsidR="00D25C06" w:rsidRDefault="00705D87" w:rsidP="00E87457">
      <w:r w:rsidRPr="00146DBC">
        <w:rPr>
          <w:b/>
        </w:rPr>
        <w:t>Os itens des</w:t>
      </w:r>
      <w:r w:rsidR="00F66C1F" w:rsidRPr="00146DBC">
        <w:rPr>
          <w:b/>
        </w:rPr>
        <w:t>tacados em amarelo (por exemplo:</w:t>
      </w:r>
      <w:r w:rsidRPr="00146DBC">
        <w:rPr>
          <w:b/>
        </w:rPr>
        <w:t xml:space="preserve"> </w:t>
      </w:r>
      <w:r w:rsidRPr="00146DBC">
        <w:rPr>
          <w:rFonts w:cs="Arial"/>
          <w:b/>
          <w:szCs w:val="24"/>
          <w:highlight w:val="yellow"/>
        </w:rPr>
        <w:t>[Elemento obrigatório]</w:t>
      </w:r>
      <w:r w:rsidRPr="00146DBC">
        <w:rPr>
          <w:rFonts w:cs="Arial"/>
          <w:b/>
          <w:szCs w:val="24"/>
        </w:rPr>
        <w:t>)</w:t>
      </w:r>
      <w:r w:rsidRPr="00146DBC">
        <w:rPr>
          <w:b/>
        </w:rPr>
        <w:t xml:space="preserve"> que antecedem </w:t>
      </w:r>
      <w:r w:rsidR="00A30FDB" w:rsidRPr="00146DBC">
        <w:rPr>
          <w:b/>
        </w:rPr>
        <w:t>os textos das</w:t>
      </w:r>
      <w:r w:rsidRPr="00146DBC">
        <w:rPr>
          <w:b/>
        </w:rPr>
        <w:t xml:space="preserve"> seções, têm como objetivo apenas indicar a obrigatoriedade ou não daquela seção, portanto ao fim do trabalho estes </w:t>
      </w:r>
      <w:r w:rsidRPr="00146DBC">
        <w:rPr>
          <w:b/>
          <w:u w:val="single"/>
        </w:rPr>
        <w:t>devem ser deletados</w:t>
      </w:r>
      <w:r>
        <w:t>.</w:t>
      </w:r>
    </w:p>
    <w:p w14:paraId="662E8FD7" w14:textId="77777777" w:rsidR="00C815C7" w:rsidRDefault="00C815C7">
      <w:pPr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14:paraId="5E6F6A70" w14:textId="23510565" w:rsidR="00362BEC" w:rsidRPr="00D25C06" w:rsidRDefault="00362BEC" w:rsidP="00D25C06">
      <w:pPr>
        <w:pStyle w:val="PargrafodaLista"/>
        <w:numPr>
          <w:ilvl w:val="0"/>
          <w:numId w:val="42"/>
        </w:numPr>
        <w:ind w:left="426"/>
        <w:rPr>
          <w:b/>
          <w:bCs/>
        </w:rPr>
      </w:pPr>
      <w:bookmarkStart w:id="3" w:name="_Toc100214119"/>
      <w:r w:rsidRPr="00D25C06">
        <w:rPr>
          <w:b/>
          <w:bCs/>
        </w:rPr>
        <w:lastRenderedPageBreak/>
        <w:t>DESENVOLVIMENTO</w:t>
      </w:r>
      <w:bookmarkEnd w:id="3"/>
    </w:p>
    <w:p w14:paraId="73532FB0" w14:textId="77777777" w:rsidR="00362BEC" w:rsidRPr="00D3296E" w:rsidRDefault="001029AB" w:rsidP="001029AB">
      <w:pPr>
        <w:ind w:firstLine="0"/>
        <w:contextualSpacing/>
        <w:jc w:val="left"/>
        <w:rPr>
          <w:rFonts w:cs="Arial"/>
          <w:sz w:val="20"/>
          <w:szCs w:val="20"/>
          <w:highlight w:val="red"/>
        </w:rPr>
      </w:pPr>
      <w:r w:rsidRPr="00D3296E">
        <w:rPr>
          <w:rFonts w:cs="Arial"/>
          <w:sz w:val="20"/>
          <w:szCs w:val="20"/>
          <w:highlight w:val="yellow"/>
        </w:rPr>
        <w:t>[Elemento obrigatório</w:t>
      </w:r>
      <w:r w:rsidR="00F66C1F" w:rsidRPr="00D3296E">
        <w:rPr>
          <w:rFonts w:cs="Arial"/>
          <w:sz w:val="20"/>
          <w:szCs w:val="20"/>
          <w:highlight w:val="yellow"/>
        </w:rPr>
        <w:t>.</w:t>
      </w:r>
      <w:r w:rsidRPr="00D3296E">
        <w:rPr>
          <w:rFonts w:cs="Arial"/>
          <w:sz w:val="20"/>
          <w:szCs w:val="20"/>
          <w:highlight w:val="yellow"/>
        </w:rPr>
        <w:t>]</w:t>
      </w:r>
    </w:p>
    <w:p w14:paraId="59596D72" w14:textId="77777777" w:rsidR="00674A8B" w:rsidRDefault="00674A8B" w:rsidP="00286FDA"/>
    <w:p w14:paraId="56C887A7" w14:textId="7363CF49" w:rsidR="00A30FDB" w:rsidRDefault="00B43EC0" w:rsidP="00A30FDB">
      <w:r>
        <w:t>O</w:t>
      </w:r>
      <w:r w:rsidR="002B2C4D">
        <w:t xml:space="preserve"> desenvolvimento é </w:t>
      </w:r>
      <w:r w:rsidR="00362BEC" w:rsidRPr="009C6F1C">
        <w:t xml:space="preserve">a </w:t>
      </w:r>
      <w:r w:rsidR="00CE0900">
        <w:t xml:space="preserve">parte </w:t>
      </w:r>
      <w:r w:rsidR="00362BEC" w:rsidRPr="009C6F1C">
        <w:t>mais extensa do trabalho. Deve apresentar a fundamentação teórica, a metodologia, os resultados e a discussão. Divide-se em seções e subseções</w:t>
      </w:r>
      <w:r w:rsidR="00477616">
        <w:t xml:space="preserve"> (capítulos e subcapítulos)</w:t>
      </w:r>
      <w:r w:rsidR="00362BEC" w:rsidRPr="009C6F1C">
        <w:t xml:space="preserve"> conforme </w:t>
      </w:r>
      <w:r w:rsidR="00D25C06">
        <w:t>as normas da ABNT</w:t>
      </w:r>
      <w:r w:rsidR="00D4411F">
        <w:t xml:space="preserve"> (</w:t>
      </w:r>
      <w:hyperlink r:id="rId34" w:history="1">
        <w:r w:rsidR="00D4411F" w:rsidRPr="006D6E3E">
          <w:rPr>
            <w:rStyle w:val="Hyperlink"/>
          </w:rPr>
          <w:t>https://drive.google.com/drive/folders/1zXQ2SnEjdXwp87AtKKbLNW41EIfMI1rp</w:t>
        </w:r>
      </w:hyperlink>
      <w:r w:rsidR="00D4411F">
        <w:t>)</w:t>
      </w:r>
      <w:r w:rsidR="00D25C06">
        <w:t>.</w:t>
      </w:r>
      <w:r w:rsidR="00362BEC" w:rsidRPr="009C6F1C">
        <w:t xml:space="preserve"> </w:t>
      </w:r>
      <w:r w:rsidR="00A30FDB" w:rsidRPr="00093CFF">
        <w:t xml:space="preserve">Os títulos e os conteúdos das seções (capítulos) citadas neste </w:t>
      </w:r>
      <w:r w:rsidR="00A30FDB" w:rsidRPr="00093CFF">
        <w:rPr>
          <w:i/>
        </w:rPr>
        <w:t>template</w:t>
      </w:r>
      <w:r w:rsidR="00A30FDB" w:rsidRPr="00093CFF">
        <w:t xml:space="preserve"> são meramente il</w:t>
      </w:r>
      <w:r w:rsidR="00A30FDB">
        <w:t>ustrativo</w:t>
      </w:r>
      <w:r w:rsidR="00A30FDB" w:rsidRPr="00093CFF">
        <w:t>s.</w:t>
      </w:r>
    </w:p>
    <w:p w14:paraId="6608F851" w14:textId="77777777" w:rsidR="00A30FDB" w:rsidRPr="00126DBA" w:rsidRDefault="00A30FDB" w:rsidP="00A30FDB"/>
    <w:p w14:paraId="012B35CA" w14:textId="293AB464" w:rsidR="00CF498B" w:rsidRPr="00C815C7" w:rsidRDefault="00CF498B" w:rsidP="006F2C70">
      <w:pPr>
        <w:pStyle w:val="Ttulo2"/>
      </w:pPr>
      <w:bookmarkStart w:id="4" w:name="_Toc100214120"/>
      <w:r w:rsidRPr="00C815C7">
        <w:t>REGRAS GERAIS DE APRESENTAÇÃO</w:t>
      </w:r>
      <w:bookmarkEnd w:id="4"/>
    </w:p>
    <w:p w14:paraId="71BB2B3F" w14:textId="77777777" w:rsidR="00CF498B" w:rsidRDefault="00CF498B" w:rsidP="00CF498B">
      <w:pPr>
        <w:rPr>
          <w:rFonts w:cs="Arial"/>
          <w:szCs w:val="24"/>
        </w:rPr>
      </w:pPr>
    </w:p>
    <w:p w14:paraId="3476F7D1" w14:textId="77777777" w:rsidR="00CF498B" w:rsidRDefault="00CF498B" w:rsidP="00286FDA">
      <w:r>
        <w:t xml:space="preserve">Os trabalhos acadêmicos são digitados e, quando necessário, impressos na cor preta, podendo ser utilizado cores </w:t>
      </w:r>
      <w:r w:rsidRPr="00CF498B">
        <w:t xml:space="preserve">somente nas ilustrações. </w:t>
      </w:r>
      <w:r w:rsidR="00A9302F">
        <w:t>Além disso, s</w:t>
      </w:r>
      <w:r w:rsidRPr="00CF498B">
        <w:t>e impresso, deve-se uti</w:t>
      </w:r>
      <w:r w:rsidR="001029AB">
        <w:t>lizar papel branco ou reciclado</w:t>
      </w:r>
      <w:r w:rsidRPr="00CF498B">
        <w:t xml:space="preserve"> no formato A4.</w:t>
      </w:r>
    </w:p>
    <w:p w14:paraId="530DC98B" w14:textId="77777777" w:rsidR="004F3B25" w:rsidRDefault="004F3B25" w:rsidP="00286FDA">
      <w:r>
        <w:t xml:space="preserve">As margens dos trabalhos acadêmicos devem </w:t>
      </w:r>
      <w:r w:rsidR="004A78E7">
        <w:t>receber um recuo de 3 cm na parte superior e à esquerda</w:t>
      </w:r>
      <w:r w:rsidR="001029AB">
        <w:t xml:space="preserve"> e</w:t>
      </w:r>
      <w:r w:rsidR="004A78E7">
        <w:t xml:space="preserve"> um recuo de 2 cm na parte inferior e à direit</w:t>
      </w:r>
      <w:r w:rsidR="001029AB">
        <w:t>a</w:t>
      </w:r>
      <w:r w:rsidR="004A78E7">
        <w:t xml:space="preserve"> da folha, </w:t>
      </w:r>
      <w:r w:rsidR="001029AB">
        <w:t>conforme F</w:t>
      </w:r>
      <w:r w:rsidRPr="001C4296">
        <w:t xml:space="preserve">igura </w:t>
      </w:r>
      <w:r w:rsidR="001C4296" w:rsidRPr="001C4296">
        <w:t>1</w:t>
      </w:r>
      <w:r w:rsidR="001C4296">
        <w:t>.</w:t>
      </w:r>
    </w:p>
    <w:p w14:paraId="52F9B150" w14:textId="77777777" w:rsidR="004F3B25" w:rsidRDefault="004F3B25" w:rsidP="00126DBA">
      <w:pPr>
        <w:rPr>
          <w:rFonts w:cs="Arial"/>
          <w:szCs w:val="24"/>
        </w:rPr>
      </w:pPr>
    </w:p>
    <w:p w14:paraId="50141F68" w14:textId="77777777" w:rsidR="004F3B25" w:rsidRPr="00F87885" w:rsidRDefault="00F87885" w:rsidP="001C4296">
      <w:pPr>
        <w:pStyle w:val="Legenda"/>
        <w:keepNext/>
        <w:ind w:firstLine="0"/>
        <w:jc w:val="center"/>
        <w:rPr>
          <w:rFonts w:cs="Arial"/>
          <w:i/>
          <w:sz w:val="24"/>
          <w:szCs w:val="24"/>
        </w:rPr>
      </w:pPr>
      <w:bookmarkStart w:id="5" w:name="_Toc99466003"/>
      <w:r w:rsidRPr="00F87885">
        <w:rPr>
          <w:sz w:val="24"/>
          <w:szCs w:val="24"/>
        </w:rPr>
        <w:t xml:space="preserve">Figura </w:t>
      </w:r>
      <w:r w:rsidRPr="00F87885">
        <w:rPr>
          <w:i/>
          <w:sz w:val="24"/>
          <w:szCs w:val="24"/>
        </w:rPr>
        <w:fldChar w:fldCharType="begin"/>
      </w:r>
      <w:r w:rsidRPr="00F87885">
        <w:rPr>
          <w:sz w:val="24"/>
          <w:szCs w:val="24"/>
        </w:rPr>
        <w:instrText xml:space="preserve"> SEQ Figura \* ARABIC </w:instrText>
      </w:r>
      <w:r w:rsidRPr="00F87885">
        <w:rPr>
          <w:i/>
          <w:sz w:val="24"/>
          <w:szCs w:val="24"/>
        </w:rPr>
        <w:fldChar w:fldCharType="separate"/>
      </w:r>
      <w:r w:rsidR="000716BC">
        <w:rPr>
          <w:noProof/>
          <w:sz w:val="24"/>
          <w:szCs w:val="24"/>
        </w:rPr>
        <w:t>1</w:t>
      </w:r>
      <w:r w:rsidRPr="00F87885">
        <w:rPr>
          <w:i/>
          <w:sz w:val="24"/>
          <w:szCs w:val="24"/>
        </w:rPr>
        <w:fldChar w:fldCharType="end"/>
      </w:r>
      <w:r w:rsidR="00853B84">
        <w:rPr>
          <w:sz w:val="24"/>
          <w:szCs w:val="24"/>
        </w:rPr>
        <w:t xml:space="preserve"> </w:t>
      </w:r>
      <w:r w:rsidR="0088191C" w:rsidRPr="00F87885">
        <w:rPr>
          <w:rFonts w:cs="Arial"/>
          <w:sz w:val="24"/>
          <w:szCs w:val="24"/>
        </w:rPr>
        <w:t xml:space="preserve">– Margem </w:t>
      </w:r>
      <w:r w:rsidRPr="00F87885">
        <w:rPr>
          <w:rFonts w:cs="Arial"/>
          <w:sz w:val="24"/>
          <w:szCs w:val="24"/>
        </w:rPr>
        <w:t>vista de frente</w:t>
      </w:r>
      <w:bookmarkEnd w:id="5"/>
    </w:p>
    <w:p w14:paraId="2F05AE5A" w14:textId="77777777" w:rsidR="001C4296" w:rsidRDefault="0088191C" w:rsidP="001C4296">
      <w:pPr>
        <w:spacing w:line="240" w:lineRule="auto"/>
        <w:ind w:firstLine="0"/>
        <w:jc w:val="center"/>
        <w:rPr>
          <w:rFonts w:cs="Arial"/>
          <w:sz w:val="20"/>
          <w:szCs w:val="20"/>
        </w:rPr>
      </w:pPr>
      <w:r>
        <w:rPr>
          <w:rFonts w:cs="Arial"/>
          <w:noProof/>
          <w:szCs w:val="24"/>
          <w:lang w:eastAsia="pt-BR"/>
        </w:rPr>
        <w:drawing>
          <wp:inline distT="0" distB="0" distL="0" distR="0" wp14:anchorId="6EA7FA1C" wp14:editId="0A03B477">
            <wp:extent cx="2365226" cy="3122295"/>
            <wp:effectExtent l="0" t="0" r="0" b="1905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Margem.png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3742" cy="3133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FE76CF" w14:textId="77777777" w:rsidR="00477616" w:rsidRPr="0088191C" w:rsidRDefault="0088191C" w:rsidP="001C4296">
      <w:pPr>
        <w:spacing w:line="240" w:lineRule="auto"/>
        <w:ind w:firstLine="0"/>
        <w:jc w:val="center"/>
        <w:rPr>
          <w:rFonts w:cs="Arial"/>
          <w:sz w:val="20"/>
          <w:szCs w:val="20"/>
        </w:rPr>
      </w:pPr>
      <w:r w:rsidRPr="0088191C">
        <w:rPr>
          <w:rFonts w:cs="Arial"/>
          <w:sz w:val="20"/>
          <w:szCs w:val="20"/>
        </w:rPr>
        <w:t xml:space="preserve">Fonte: </w:t>
      </w:r>
      <w:r w:rsidR="00F41C52">
        <w:rPr>
          <w:rFonts w:cs="Arial"/>
          <w:sz w:val="20"/>
          <w:szCs w:val="20"/>
        </w:rPr>
        <w:t>e</w:t>
      </w:r>
      <w:r w:rsidRPr="0088191C">
        <w:rPr>
          <w:rFonts w:cs="Arial"/>
          <w:sz w:val="20"/>
          <w:szCs w:val="20"/>
        </w:rPr>
        <w:t>laborado pelos autores</w:t>
      </w:r>
    </w:p>
    <w:p w14:paraId="48209AF2" w14:textId="77777777" w:rsidR="00CE0900" w:rsidRDefault="00CE0900" w:rsidP="00286FDA"/>
    <w:p w14:paraId="25E51526" w14:textId="77777777" w:rsidR="004A78E7" w:rsidRDefault="004A78E7" w:rsidP="00286FDA">
      <w:r w:rsidRPr="00F41C52">
        <w:lastRenderedPageBreak/>
        <w:t>Lembra</w:t>
      </w:r>
      <w:r w:rsidR="001029AB" w:rsidRPr="00F41C52">
        <w:t>mos</w:t>
      </w:r>
      <w:r w:rsidRPr="00F41C52">
        <w:t xml:space="preserve"> que neste </w:t>
      </w:r>
      <w:r w:rsidRPr="00F41C52">
        <w:rPr>
          <w:i/>
        </w:rPr>
        <w:t>template</w:t>
      </w:r>
      <w:r w:rsidRPr="00F41C52">
        <w:t xml:space="preserve"> </w:t>
      </w:r>
      <w:r w:rsidR="0085729E" w:rsidRPr="00F41C52">
        <w:t>as</w:t>
      </w:r>
      <w:r w:rsidRPr="00F41C52">
        <w:t xml:space="preserve"> margens </w:t>
      </w:r>
      <w:r w:rsidR="0085729E" w:rsidRPr="00F41C52">
        <w:t>já estão configuradas</w:t>
      </w:r>
      <w:r w:rsidRPr="00F41C52">
        <w:t xml:space="preserve"> conform</w:t>
      </w:r>
      <w:r w:rsidR="007A3E00" w:rsidRPr="00F41C52">
        <w:t xml:space="preserve">e recomendado. </w:t>
      </w:r>
      <w:r w:rsidR="001029AB" w:rsidRPr="00F41C52">
        <w:t xml:space="preserve">No entanto, </w:t>
      </w:r>
      <w:r w:rsidR="007A3E00" w:rsidRPr="00F41C52">
        <w:t>é necessário</w:t>
      </w:r>
      <w:r w:rsidRPr="00F41C52">
        <w:t xml:space="preserve"> conferir</w:t>
      </w:r>
      <w:r w:rsidR="00F41C52" w:rsidRPr="00F41C52">
        <w:t>,</w:t>
      </w:r>
      <w:r w:rsidRPr="00F41C52">
        <w:t xml:space="preserve"> pois alter</w:t>
      </w:r>
      <w:r w:rsidR="007A3E00" w:rsidRPr="00F41C52">
        <w:t xml:space="preserve">ações podem acontecer em virtude das diferentes versões do </w:t>
      </w:r>
      <w:r w:rsidR="007A3E00" w:rsidRPr="00F41C52">
        <w:rPr>
          <w:i/>
        </w:rPr>
        <w:t>Microsoft Word</w:t>
      </w:r>
      <w:r w:rsidR="007A3E00" w:rsidRPr="00F41C52">
        <w:t>.</w:t>
      </w:r>
    </w:p>
    <w:p w14:paraId="60692779" w14:textId="77777777" w:rsidR="0088191C" w:rsidRPr="00F41C52" w:rsidRDefault="004A78E7" w:rsidP="00286FDA">
      <w:r>
        <w:t xml:space="preserve">Para </w:t>
      </w:r>
      <w:r w:rsidRPr="00F41C52">
        <w:t>paginar seu trabalho</w:t>
      </w:r>
      <w:r w:rsidR="00FE156C" w:rsidRPr="00F41C52">
        <w:t xml:space="preserve"> é necessário </w:t>
      </w:r>
      <w:r w:rsidR="0043352D" w:rsidRPr="00F41C52">
        <w:t>estar atento</w:t>
      </w:r>
      <w:r w:rsidR="00FE156C" w:rsidRPr="00F41C52">
        <w:t xml:space="preserve"> para:</w:t>
      </w:r>
    </w:p>
    <w:p w14:paraId="3D1C308A" w14:textId="77777777" w:rsidR="00FE156C" w:rsidRPr="00F41C52" w:rsidRDefault="00FE156C" w:rsidP="006B76C1">
      <w:pPr>
        <w:pStyle w:val="SemEspaamento"/>
        <w:numPr>
          <w:ilvl w:val="0"/>
          <w:numId w:val="6"/>
        </w:numPr>
        <w:ind w:left="1066" w:hanging="357"/>
      </w:pPr>
      <w:r w:rsidRPr="00F41C52">
        <w:t>a capa</w:t>
      </w:r>
      <w:r w:rsidR="0085729E" w:rsidRPr="00F41C52">
        <w:t xml:space="preserve"> que</w:t>
      </w:r>
      <w:r w:rsidRPr="00F41C52">
        <w:t xml:space="preserve"> não é contada e nem paginada;</w:t>
      </w:r>
    </w:p>
    <w:p w14:paraId="7D7EE0F7" w14:textId="77777777" w:rsidR="00FE156C" w:rsidRPr="00F41C52" w:rsidRDefault="00FE156C" w:rsidP="006B76C1">
      <w:pPr>
        <w:pStyle w:val="SemEspaamento"/>
        <w:ind w:left="1066" w:hanging="357"/>
      </w:pPr>
      <w:r w:rsidRPr="00F41C52">
        <w:t xml:space="preserve">os elementos pré-textuais (folha de rosto, ficha de identificação da obra, folha de certificação, dedicatória, agradecimentos, epígrafe, resumo, abstract, listas de </w:t>
      </w:r>
      <w:r w:rsidR="008D0832" w:rsidRPr="00F41C52">
        <w:t>figuras</w:t>
      </w:r>
      <w:r w:rsidRPr="00F41C52">
        <w:t xml:space="preserve">, </w:t>
      </w:r>
      <w:r w:rsidR="0043352D" w:rsidRPr="00F41C52">
        <w:t xml:space="preserve">lista de </w:t>
      </w:r>
      <w:r w:rsidRPr="00F41C52">
        <w:t>tabelas, lista de abreviatura</w:t>
      </w:r>
      <w:r w:rsidR="0043352D" w:rsidRPr="00F41C52">
        <w:t>s</w:t>
      </w:r>
      <w:r w:rsidRPr="00F41C52">
        <w:t xml:space="preserve"> e sumário) são contados, mas a </w:t>
      </w:r>
      <w:r w:rsidR="0043352D" w:rsidRPr="00F41C52">
        <w:t xml:space="preserve">paginação </w:t>
      </w:r>
      <w:r w:rsidRPr="00F41C52">
        <w:t>não aparece;</w:t>
      </w:r>
    </w:p>
    <w:p w14:paraId="078964D6" w14:textId="77777777" w:rsidR="00FE156C" w:rsidRPr="00F41C52" w:rsidRDefault="00FE156C" w:rsidP="006B76C1">
      <w:pPr>
        <w:pStyle w:val="SemEspaamento"/>
        <w:ind w:left="1066" w:hanging="357"/>
      </w:pPr>
      <w:r w:rsidRPr="005A2E5A">
        <w:t xml:space="preserve">a numeração </w:t>
      </w:r>
      <w:r w:rsidR="0043352D" w:rsidRPr="00F41C52">
        <w:t xml:space="preserve">das páginas </w:t>
      </w:r>
      <w:r w:rsidRPr="00F41C52">
        <w:t>irá aparecer somente a partir da introdução</w:t>
      </w:r>
      <w:r w:rsidR="0043352D" w:rsidRPr="00F41C52">
        <w:t>,</w:t>
      </w:r>
      <w:r w:rsidRPr="00F41C52">
        <w:t xml:space="preserve"> seguindo </w:t>
      </w:r>
      <w:r w:rsidR="0085729E" w:rsidRPr="00F41C52">
        <w:t xml:space="preserve">de forma </w:t>
      </w:r>
      <w:r w:rsidRPr="00F41C52">
        <w:t>consecutiva até o fim do trabalho, incluindo as referências, apêndices e anexos.</w:t>
      </w:r>
    </w:p>
    <w:p w14:paraId="3CEE1805" w14:textId="77777777" w:rsidR="00362BEC" w:rsidRDefault="0085729E" w:rsidP="00286FDA">
      <w:r>
        <w:t>A</w:t>
      </w:r>
      <w:r w:rsidR="00362BEC" w:rsidRPr="009C6F1C">
        <w:t xml:space="preserve"> numeração das páginas deve constar no canto superior direito da página, a 2 cm da borda, </w:t>
      </w:r>
      <w:r>
        <w:t xml:space="preserve">conforme </w:t>
      </w:r>
      <w:r w:rsidR="0043352D">
        <w:t>F</w:t>
      </w:r>
      <w:r w:rsidRPr="007B115E">
        <w:t xml:space="preserve">igura </w:t>
      </w:r>
      <w:r w:rsidR="007B115E" w:rsidRPr="007B115E">
        <w:t>2</w:t>
      </w:r>
      <w:r w:rsidRPr="007B115E">
        <w:t>.</w:t>
      </w:r>
    </w:p>
    <w:p w14:paraId="4CD30F67" w14:textId="77777777" w:rsidR="00C815C7" w:rsidRDefault="00C815C7" w:rsidP="00532960">
      <w:pPr>
        <w:pStyle w:val="Legenda"/>
        <w:keepNext/>
        <w:ind w:firstLine="0"/>
        <w:jc w:val="center"/>
        <w:rPr>
          <w:sz w:val="24"/>
          <w:szCs w:val="24"/>
        </w:rPr>
      </w:pPr>
      <w:bookmarkStart w:id="6" w:name="_Toc99466004"/>
    </w:p>
    <w:p w14:paraId="5C3AAD6C" w14:textId="3649EB42" w:rsidR="0085729E" w:rsidRDefault="00532960" w:rsidP="00532960">
      <w:pPr>
        <w:pStyle w:val="Legenda"/>
        <w:keepNext/>
        <w:ind w:firstLine="0"/>
        <w:jc w:val="center"/>
        <w:rPr>
          <w:rFonts w:cs="Arial"/>
          <w:sz w:val="24"/>
          <w:szCs w:val="24"/>
        </w:rPr>
      </w:pPr>
      <w:r w:rsidRPr="00532960">
        <w:rPr>
          <w:sz w:val="24"/>
          <w:szCs w:val="24"/>
        </w:rPr>
        <w:t xml:space="preserve">Figura </w:t>
      </w:r>
      <w:r w:rsidRPr="00532960">
        <w:rPr>
          <w:i/>
          <w:sz w:val="24"/>
          <w:szCs w:val="24"/>
        </w:rPr>
        <w:fldChar w:fldCharType="begin"/>
      </w:r>
      <w:r w:rsidRPr="00532960">
        <w:rPr>
          <w:sz w:val="24"/>
          <w:szCs w:val="24"/>
        </w:rPr>
        <w:instrText xml:space="preserve"> SEQ Figura \* ARABIC </w:instrText>
      </w:r>
      <w:r w:rsidRPr="00532960">
        <w:rPr>
          <w:i/>
          <w:sz w:val="24"/>
          <w:szCs w:val="24"/>
        </w:rPr>
        <w:fldChar w:fldCharType="separate"/>
      </w:r>
      <w:r w:rsidR="000716BC">
        <w:rPr>
          <w:noProof/>
          <w:sz w:val="24"/>
          <w:szCs w:val="24"/>
        </w:rPr>
        <w:t>2</w:t>
      </w:r>
      <w:r w:rsidRPr="00532960">
        <w:rPr>
          <w:i/>
          <w:sz w:val="24"/>
          <w:szCs w:val="24"/>
        </w:rPr>
        <w:fldChar w:fldCharType="end"/>
      </w:r>
      <w:r w:rsidR="0085729E" w:rsidRPr="00532960">
        <w:rPr>
          <w:rFonts w:cs="Arial"/>
          <w:sz w:val="24"/>
          <w:szCs w:val="24"/>
        </w:rPr>
        <w:t xml:space="preserve"> – Posição do número de</w:t>
      </w:r>
      <w:r w:rsidR="0043352D">
        <w:rPr>
          <w:rFonts w:cs="Arial"/>
          <w:sz w:val="24"/>
          <w:szCs w:val="24"/>
        </w:rPr>
        <w:t xml:space="preserve"> </w:t>
      </w:r>
      <w:r w:rsidR="0085729E" w:rsidRPr="00532960">
        <w:rPr>
          <w:rFonts w:cs="Arial"/>
          <w:sz w:val="24"/>
          <w:szCs w:val="24"/>
        </w:rPr>
        <w:t>página</w:t>
      </w:r>
      <w:bookmarkEnd w:id="6"/>
    </w:p>
    <w:p w14:paraId="14B0EE13" w14:textId="4E297739" w:rsidR="005862A3" w:rsidRPr="005862A3" w:rsidRDefault="006A65C2" w:rsidP="005862A3">
      <w:r>
        <w:rPr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838F442" wp14:editId="6BFF81F5">
                <wp:simplePos x="0" y="0"/>
                <wp:positionH relativeFrom="column">
                  <wp:posOffset>3688209</wp:posOffset>
                </wp:positionH>
                <wp:positionV relativeFrom="paragraph">
                  <wp:posOffset>169497</wp:posOffset>
                </wp:positionV>
                <wp:extent cx="407673" cy="218783"/>
                <wp:effectExtent l="0" t="0" r="11430" b="10160"/>
                <wp:wrapNone/>
                <wp:docPr id="29" name="Caixa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673" cy="21878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1215E8" w14:textId="77777777" w:rsidR="002B074B" w:rsidRPr="006A65C2" w:rsidRDefault="002B074B" w:rsidP="006A65C2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r w:rsidRPr="006A65C2">
                              <w:rPr>
                                <w:b/>
                                <w:sz w:val="12"/>
                                <w:szCs w:val="12"/>
                              </w:rPr>
                              <w:t>2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38F442" id="_x0000_t202" coordsize="21600,21600" o:spt="202" path="m,l,21600r21600,l21600,xe">
                <v:stroke joinstyle="miter"/>
                <v:path gradientshapeok="t" o:connecttype="rect"/>
              </v:shapetype>
              <v:shape id="Caixa de texto 29" o:spid="_x0000_s1026" type="#_x0000_t202" style="position:absolute;left:0;text-align:left;margin-left:290.4pt;margin-top:13.35pt;width:32.1pt;height:17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" fillcolor="white [3201]" strokecolor="#ffc000 [3207]" strokeweight="1pt">
                <v:textbox>
                  <w:txbxContent>
                    <w:p w14:paraId="7B1215E8" w14:textId="77777777" w:rsidR="002B074B" w:rsidRPr="006A65C2" w:rsidRDefault="002B074B" w:rsidP="006A65C2">
                      <w:pPr>
                        <w:spacing w:line="240" w:lineRule="auto"/>
                        <w:ind w:firstLine="0"/>
                        <w:jc w:val="center"/>
                        <w:rPr>
                          <w:b/>
                          <w:sz w:val="12"/>
                          <w:szCs w:val="12"/>
                        </w:rPr>
                      </w:pPr>
                      <w:r w:rsidRPr="006A65C2">
                        <w:rPr>
                          <w:b/>
                          <w:sz w:val="12"/>
                          <w:szCs w:val="12"/>
                        </w:rPr>
                        <w:t>2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429891E" wp14:editId="087E1A25">
                <wp:simplePos x="0" y="0"/>
                <wp:positionH relativeFrom="column">
                  <wp:posOffset>3799735</wp:posOffset>
                </wp:positionH>
                <wp:positionV relativeFrom="paragraph">
                  <wp:posOffset>167005</wp:posOffset>
                </wp:positionV>
                <wp:extent cx="157075" cy="314150"/>
                <wp:effectExtent l="19050" t="0" r="14605" b="29210"/>
                <wp:wrapNone/>
                <wp:docPr id="28" name="Seta para baix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075" cy="3141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9B287B" w14:textId="77777777" w:rsidR="002B074B" w:rsidRDefault="002B074B" w:rsidP="006A65C2">
                            <w:pPr>
                              <w:jc w:val="center"/>
                            </w:pPr>
                            <w:r>
                              <w:t>2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429891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eta para baixo 28" o:spid="_x0000_s1027" type="#_x0000_t67" style="position:absolute;left:0;text-align:left;margin-left:299.2pt;margin-top:13.15pt;width:12.35pt;height:24.7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" fillcolor="#ffc000 [3207]" strokecolor="#7f5f00 [1607]" strokeweight="1pt">
                <v:textbox>
                  <w:txbxContent>
                    <w:p w14:paraId="399B287B" w14:textId="77777777" w:rsidR="002B074B" w:rsidRDefault="002B074B" w:rsidP="006A65C2">
                      <w:pPr>
                        <w:jc w:val="center"/>
                      </w:pPr>
                      <w:r>
                        <w:t>2 cm</w:t>
                      </w:r>
                    </w:p>
                  </w:txbxContent>
                </v:textbox>
              </v:shape>
            </w:pict>
          </mc:Fallback>
        </mc:AlternateContent>
      </w:r>
    </w:p>
    <w:p w14:paraId="62AA0DC4" w14:textId="77777777" w:rsidR="00F41C52" w:rsidRPr="00F41C52" w:rsidRDefault="006A65C2" w:rsidP="00FA1853">
      <w:pPr>
        <w:ind w:firstLine="0"/>
        <w:jc w:val="center"/>
      </w:pPr>
      <w:r>
        <w:rPr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8BDB38A" wp14:editId="509D9484">
                <wp:simplePos x="0" y="0"/>
                <wp:positionH relativeFrom="column">
                  <wp:posOffset>4373245</wp:posOffset>
                </wp:positionH>
                <wp:positionV relativeFrom="paragraph">
                  <wp:posOffset>227330</wp:posOffset>
                </wp:positionV>
                <wp:extent cx="407670" cy="218440"/>
                <wp:effectExtent l="0" t="0" r="11430" b="10160"/>
                <wp:wrapNone/>
                <wp:docPr id="30" name="Caixa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670" cy="2184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012CE" w14:textId="77777777" w:rsidR="002B074B" w:rsidRPr="006A65C2" w:rsidRDefault="002B074B" w:rsidP="006A65C2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r w:rsidRPr="006A65C2">
                              <w:rPr>
                                <w:b/>
                                <w:sz w:val="12"/>
                                <w:szCs w:val="12"/>
                              </w:rPr>
                              <w:t>2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DB38A" id="Caixa de texto 30" o:spid="_x0000_s1028" type="#_x0000_t202" style="position:absolute;left:0;text-align:left;margin-left:344.35pt;margin-top:17.9pt;width:32.1pt;height:17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" fillcolor="white [3201]" strokecolor="#ffc000 [3207]" strokeweight="1pt">
                <v:textbox>
                  <w:txbxContent>
                    <w:p w14:paraId="371012CE" w14:textId="77777777" w:rsidR="002B074B" w:rsidRPr="006A65C2" w:rsidRDefault="002B074B" w:rsidP="006A65C2">
                      <w:pPr>
                        <w:spacing w:line="240" w:lineRule="auto"/>
                        <w:ind w:firstLine="0"/>
                        <w:jc w:val="center"/>
                        <w:rPr>
                          <w:b/>
                          <w:sz w:val="12"/>
                          <w:szCs w:val="12"/>
                        </w:rPr>
                      </w:pPr>
                      <w:r w:rsidRPr="006A65C2">
                        <w:rPr>
                          <w:b/>
                          <w:sz w:val="12"/>
                          <w:szCs w:val="12"/>
                        </w:rPr>
                        <w:t>2 cm</w:t>
                      </w:r>
                    </w:p>
                  </w:txbxContent>
                </v:textbox>
              </v:shape>
            </w:pict>
          </mc:Fallback>
        </mc:AlternateContent>
      </w:r>
      <w:r w:rsidR="005862A3">
        <w:rPr>
          <w:rFonts w:cs="Arial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8576E8F" wp14:editId="5D393F49">
                <wp:simplePos x="0" y="0"/>
                <wp:positionH relativeFrom="column">
                  <wp:posOffset>4013200</wp:posOffset>
                </wp:positionH>
                <wp:positionV relativeFrom="paragraph">
                  <wp:posOffset>264164</wp:posOffset>
                </wp:positionV>
                <wp:extent cx="325369" cy="162685"/>
                <wp:effectExtent l="19050" t="19050" r="17780" b="46990"/>
                <wp:wrapNone/>
                <wp:docPr id="26" name="Seta para a esquerd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369" cy="16268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6B1837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Seta para a esquerda 26" o:spid="_x0000_s1026" type="#_x0000_t66" style="position:absolute;margin-left:316pt;margin-top:20.8pt;width:25.6pt;height:12.8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" fillcolor="#ffc000 [3207]" strokecolor="#7f5f00 [1607]" strokeweight="1pt"/>
            </w:pict>
          </mc:Fallback>
        </mc:AlternateContent>
      </w:r>
      <w:r w:rsidR="005862A3">
        <w:rPr>
          <w:rFonts w:cs="Arial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83DBD77" wp14:editId="739A7849">
                <wp:simplePos x="0" y="0"/>
                <wp:positionH relativeFrom="column">
                  <wp:posOffset>3721100</wp:posOffset>
                </wp:positionH>
                <wp:positionV relativeFrom="paragraph">
                  <wp:posOffset>230081</wp:posOffset>
                </wp:positionV>
                <wp:extent cx="336589" cy="230002"/>
                <wp:effectExtent l="0" t="0" r="0" b="0"/>
                <wp:wrapNone/>
                <wp:docPr id="25" name="Caixa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89" cy="2300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13119B" w14:textId="77777777" w:rsidR="002B074B" w:rsidRPr="005862A3" w:rsidRDefault="002B074B" w:rsidP="005862A3">
                            <w:pPr>
                              <w:spacing w:line="240" w:lineRule="auto"/>
                              <w:ind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5862A3">
                              <w:rPr>
                                <w:sz w:val="16"/>
                                <w:szCs w:val="16"/>
                              </w:rP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DBD77" id="Caixa de texto 25" o:spid="_x0000_s1029" type="#_x0000_t202" style="position:absolute;left:0;text-align:left;margin-left:293pt;margin-top:18.1pt;width:26.5pt;height:18.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" filled="f" stroked="f" strokeweight=".5pt">
                <v:textbox>
                  <w:txbxContent>
                    <w:p w14:paraId="7C13119B" w14:textId="77777777" w:rsidR="002B074B" w:rsidRPr="005862A3" w:rsidRDefault="002B074B" w:rsidP="005862A3">
                      <w:pPr>
                        <w:spacing w:line="240" w:lineRule="auto"/>
                        <w:ind w:firstLine="0"/>
                        <w:jc w:val="left"/>
                        <w:rPr>
                          <w:sz w:val="16"/>
                          <w:szCs w:val="16"/>
                        </w:rPr>
                      </w:pPr>
                      <w:r w:rsidRPr="005862A3">
                        <w:rPr>
                          <w:sz w:val="16"/>
                          <w:szCs w:val="16"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 w:rsidR="00FA1853">
        <w:rPr>
          <w:rFonts w:cs="Arial"/>
          <w:noProof/>
          <w:szCs w:val="24"/>
          <w:lang w:eastAsia="pt-BR"/>
        </w:rPr>
        <w:drawing>
          <wp:inline distT="0" distB="0" distL="0" distR="0" wp14:anchorId="080584AE" wp14:editId="56BFB9F0">
            <wp:extent cx="2919469" cy="3853943"/>
            <wp:effectExtent l="0" t="0" r="0" b="0"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Margem.png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0671" cy="3855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DF0141" w14:textId="77777777" w:rsidR="0085729E" w:rsidRPr="00532960" w:rsidRDefault="0085729E" w:rsidP="00532960">
      <w:pPr>
        <w:spacing w:line="240" w:lineRule="auto"/>
        <w:ind w:firstLine="0"/>
        <w:jc w:val="center"/>
        <w:rPr>
          <w:rFonts w:cs="Arial"/>
          <w:szCs w:val="24"/>
        </w:rPr>
      </w:pPr>
      <w:r w:rsidRPr="0085729E">
        <w:rPr>
          <w:rFonts w:cs="Arial"/>
          <w:sz w:val="20"/>
          <w:szCs w:val="20"/>
        </w:rPr>
        <w:t xml:space="preserve">Fonte: </w:t>
      </w:r>
      <w:r w:rsidR="00F41C52">
        <w:rPr>
          <w:rFonts w:cs="Arial"/>
          <w:sz w:val="20"/>
          <w:szCs w:val="20"/>
        </w:rPr>
        <w:t>e</w:t>
      </w:r>
      <w:r w:rsidRPr="0085729E">
        <w:rPr>
          <w:rFonts w:cs="Arial"/>
          <w:sz w:val="20"/>
          <w:szCs w:val="20"/>
        </w:rPr>
        <w:t>laborado pelos autores</w:t>
      </w:r>
    </w:p>
    <w:p w14:paraId="763FE769" w14:textId="77777777" w:rsidR="0085729E" w:rsidRDefault="0085729E" w:rsidP="009C6F1C">
      <w:pPr>
        <w:ind w:firstLine="709"/>
        <w:rPr>
          <w:rFonts w:cs="Arial"/>
          <w:szCs w:val="24"/>
        </w:rPr>
      </w:pPr>
    </w:p>
    <w:p w14:paraId="0C9DAE52" w14:textId="77777777" w:rsidR="004A78E7" w:rsidRDefault="00914DF8" w:rsidP="00126DBA">
      <w:pPr>
        <w:rPr>
          <w:rFonts w:cs="Arial"/>
          <w:szCs w:val="24"/>
        </w:rPr>
      </w:pPr>
      <w:r>
        <w:rPr>
          <w:rFonts w:cs="Arial"/>
          <w:szCs w:val="24"/>
        </w:rPr>
        <w:lastRenderedPageBreak/>
        <w:t>A seguir serão apresentadas as regras gerais para o conteúdo dos trabalhos acadêmicos.</w:t>
      </w:r>
    </w:p>
    <w:p w14:paraId="183526FB" w14:textId="77777777" w:rsidR="00E77221" w:rsidRDefault="00E77221" w:rsidP="00126DBA">
      <w:pPr>
        <w:rPr>
          <w:rFonts w:cs="Arial"/>
          <w:szCs w:val="24"/>
        </w:rPr>
      </w:pPr>
    </w:p>
    <w:p w14:paraId="4A251E96" w14:textId="6F50948E" w:rsidR="00914DF8" w:rsidRPr="00C815C7" w:rsidRDefault="00914DF8" w:rsidP="006F2C70">
      <w:pPr>
        <w:pStyle w:val="Ttulo2"/>
      </w:pPr>
      <w:bookmarkStart w:id="7" w:name="_Toc100214121"/>
      <w:r w:rsidRPr="00C815C7">
        <w:t>Regrais gerais para o texto</w:t>
      </w:r>
      <w:bookmarkEnd w:id="7"/>
    </w:p>
    <w:p w14:paraId="0D132B33" w14:textId="77777777" w:rsidR="00914DF8" w:rsidRPr="00126DBA" w:rsidRDefault="00914DF8" w:rsidP="009C6F1C">
      <w:pPr>
        <w:ind w:firstLine="709"/>
        <w:rPr>
          <w:rFonts w:cs="Arial"/>
          <w:szCs w:val="24"/>
        </w:rPr>
      </w:pPr>
    </w:p>
    <w:p w14:paraId="336CFAAD" w14:textId="2142E212" w:rsidR="00D43291" w:rsidRPr="00126DBA" w:rsidRDefault="00033365" w:rsidP="00286FDA">
      <w:r w:rsidRPr="00126DBA">
        <w:t>Os textos devem respeitar</w:t>
      </w:r>
      <w:r w:rsidR="00C64078" w:rsidRPr="00126DBA">
        <w:t xml:space="preserve"> as regras de citação direta e indireta, conforme </w:t>
      </w:r>
      <w:r w:rsidR="00C815C7">
        <w:t>as normas ABNT</w:t>
      </w:r>
      <w:r w:rsidR="00C64078" w:rsidRPr="00126DBA">
        <w:t>.</w:t>
      </w:r>
      <w:r w:rsidR="00D43291" w:rsidRPr="00126DBA">
        <w:t xml:space="preserve"> Para </w:t>
      </w:r>
      <w:r w:rsidR="00D43291" w:rsidRPr="00F41C52">
        <w:t xml:space="preserve">consultar </w:t>
      </w:r>
      <w:r w:rsidR="0043352D" w:rsidRPr="00F41C52">
        <w:t>mais</w:t>
      </w:r>
      <w:r w:rsidR="0043352D">
        <w:t xml:space="preserve"> </w:t>
      </w:r>
      <w:r w:rsidR="00D43291" w:rsidRPr="00126DBA">
        <w:t>exemplos sobre os tipos de citação consulte o materia</w:t>
      </w:r>
      <w:r w:rsidR="0043352D">
        <w:t>l do curso Citação e Referência conforme ABNT</w:t>
      </w:r>
      <w:r w:rsidR="00D43291" w:rsidRPr="00126DBA">
        <w:t xml:space="preserve"> </w:t>
      </w:r>
      <w:r w:rsidR="00D4411F">
        <w:t>(</w:t>
      </w:r>
      <w:hyperlink r:id="rId36" w:history="1">
        <w:r w:rsidR="00D4411F" w:rsidRPr="006D6E3E">
          <w:rPr>
            <w:rStyle w:val="Hyperlink"/>
          </w:rPr>
          <w:t>https://drive.google.com/drive/folders/1zXQ2SnEjdXwp87AtKKbLNW41EIfMI1rp</w:t>
        </w:r>
      </w:hyperlink>
      <w:r w:rsidR="00D4411F">
        <w:t xml:space="preserve">). </w:t>
      </w:r>
      <w:r w:rsidR="00D43291" w:rsidRPr="00126DBA">
        <w:t xml:space="preserve">No </w:t>
      </w:r>
      <w:r w:rsidR="0043352D">
        <w:t>Q</w:t>
      </w:r>
      <w:r w:rsidR="00D43291" w:rsidRPr="007B115E">
        <w:t xml:space="preserve">uadro </w:t>
      </w:r>
      <w:r w:rsidR="007B115E" w:rsidRPr="007B115E">
        <w:t>1</w:t>
      </w:r>
      <w:r w:rsidR="00D43291" w:rsidRPr="00126DBA">
        <w:t xml:space="preserve"> estão</w:t>
      </w:r>
      <w:r w:rsidR="00853B84">
        <w:t xml:space="preserve"> </w:t>
      </w:r>
      <w:r w:rsidR="00D43291" w:rsidRPr="00126DBA">
        <w:t>sintetizadas todas as regras para apresentação do texto nos trabalhos acadêmicos.</w:t>
      </w:r>
    </w:p>
    <w:p w14:paraId="311A5656" w14:textId="77777777" w:rsidR="00BB3037" w:rsidRDefault="00BB3037" w:rsidP="009C6F1C">
      <w:pPr>
        <w:ind w:firstLine="709"/>
        <w:rPr>
          <w:rFonts w:cs="Arial"/>
          <w:szCs w:val="24"/>
        </w:rPr>
      </w:pPr>
    </w:p>
    <w:p w14:paraId="5A6EFF20" w14:textId="77777777" w:rsidR="00D43291" w:rsidRPr="000716BC" w:rsidRDefault="00532960" w:rsidP="000716BC">
      <w:pPr>
        <w:pStyle w:val="Legenda"/>
        <w:ind w:firstLine="0"/>
        <w:jc w:val="center"/>
        <w:rPr>
          <w:rFonts w:cs="Arial"/>
          <w:i/>
          <w:sz w:val="24"/>
          <w:szCs w:val="24"/>
        </w:rPr>
      </w:pPr>
      <w:bookmarkStart w:id="8" w:name="_Toc100213621"/>
      <w:r w:rsidRPr="000716BC">
        <w:rPr>
          <w:sz w:val="24"/>
          <w:szCs w:val="24"/>
        </w:rPr>
        <w:t xml:space="preserve">Quadro </w:t>
      </w:r>
      <w:r w:rsidRPr="000716BC">
        <w:rPr>
          <w:i/>
          <w:sz w:val="24"/>
          <w:szCs w:val="24"/>
        </w:rPr>
        <w:fldChar w:fldCharType="begin"/>
      </w:r>
      <w:r w:rsidRPr="000716BC">
        <w:rPr>
          <w:sz w:val="24"/>
          <w:szCs w:val="24"/>
        </w:rPr>
        <w:instrText xml:space="preserve"> SEQ Quadro \* ARABIC </w:instrText>
      </w:r>
      <w:r w:rsidRPr="000716BC">
        <w:rPr>
          <w:i/>
          <w:sz w:val="24"/>
          <w:szCs w:val="24"/>
        </w:rPr>
        <w:fldChar w:fldCharType="separate"/>
      </w:r>
      <w:r w:rsidR="00675851">
        <w:rPr>
          <w:noProof/>
          <w:sz w:val="24"/>
          <w:szCs w:val="24"/>
        </w:rPr>
        <w:t>1</w:t>
      </w:r>
      <w:r w:rsidRPr="000716BC">
        <w:rPr>
          <w:i/>
          <w:sz w:val="24"/>
          <w:szCs w:val="24"/>
        </w:rPr>
        <w:fldChar w:fldCharType="end"/>
      </w:r>
      <w:r w:rsidR="000716BC" w:rsidRPr="000716BC">
        <w:rPr>
          <w:sz w:val="24"/>
          <w:szCs w:val="24"/>
        </w:rPr>
        <w:t xml:space="preserve"> </w:t>
      </w:r>
      <w:r w:rsidR="00D43291" w:rsidRPr="000716BC">
        <w:rPr>
          <w:rFonts w:cs="Arial"/>
          <w:sz w:val="24"/>
          <w:szCs w:val="24"/>
        </w:rPr>
        <w:t xml:space="preserve">– </w:t>
      </w:r>
      <w:r w:rsidR="00D43291" w:rsidRPr="000716BC">
        <w:rPr>
          <w:rFonts w:cs="Arial"/>
          <w:bCs/>
          <w:sz w:val="24"/>
          <w:szCs w:val="24"/>
        </w:rPr>
        <w:t>Síntese da formatação dos trabalhos acadêmicos formato A4</w:t>
      </w:r>
      <w:bookmarkEnd w:id="8"/>
    </w:p>
    <w:tbl>
      <w:tblPr>
        <w:tblStyle w:val="TabeladeGrade5Escura-nfase11"/>
        <w:tblW w:w="4926" w:type="pct"/>
        <w:tblLook w:val="04A0" w:firstRow="1" w:lastRow="0" w:firstColumn="1" w:lastColumn="0" w:noHBand="0" w:noVBand="1"/>
      </w:tblPr>
      <w:tblGrid>
        <w:gridCol w:w="1572"/>
        <w:gridCol w:w="643"/>
        <w:gridCol w:w="641"/>
        <w:gridCol w:w="1134"/>
        <w:gridCol w:w="780"/>
        <w:gridCol w:w="1482"/>
        <w:gridCol w:w="2675"/>
      </w:tblGrid>
      <w:tr w:rsidR="00B539C1" w:rsidRPr="007B115E" w14:paraId="479C5A6F" w14:textId="77777777" w:rsidTr="00BB30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hideMark/>
          </w:tcPr>
          <w:p w14:paraId="6F3E5F51" w14:textId="77777777" w:rsidR="00B539C1" w:rsidRPr="007B115E" w:rsidRDefault="00B539C1" w:rsidP="007B115E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b w:val="0"/>
                <w:bCs w:val="0"/>
                <w:sz w:val="20"/>
                <w:szCs w:val="20"/>
              </w:rPr>
              <w:t> </w:t>
            </w:r>
          </w:p>
        </w:tc>
        <w:tc>
          <w:tcPr>
            <w:tcW w:w="719" w:type="pct"/>
            <w:gridSpan w:val="2"/>
            <w:vAlign w:val="center"/>
            <w:hideMark/>
          </w:tcPr>
          <w:p w14:paraId="46DB8775" w14:textId="77777777" w:rsidR="00B539C1" w:rsidRPr="00F41C52" w:rsidRDefault="00B539C1" w:rsidP="00BB3037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1C52">
              <w:rPr>
                <w:rFonts w:cs="Arial"/>
                <w:bCs w:val="0"/>
                <w:sz w:val="20"/>
                <w:szCs w:val="20"/>
              </w:rPr>
              <w:t>Tamanho da fonte</w:t>
            </w:r>
          </w:p>
        </w:tc>
        <w:tc>
          <w:tcPr>
            <w:tcW w:w="1072" w:type="pct"/>
            <w:gridSpan w:val="2"/>
            <w:vAlign w:val="center"/>
            <w:hideMark/>
          </w:tcPr>
          <w:p w14:paraId="6EE87608" w14:textId="77777777" w:rsidR="00B539C1" w:rsidRPr="00F41C52" w:rsidRDefault="00B539C1" w:rsidP="00BB3037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1C52">
              <w:rPr>
                <w:rFonts w:cs="Arial"/>
                <w:bCs w:val="0"/>
                <w:sz w:val="20"/>
                <w:szCs w:val="20"/>
              </w:rPr>
              <w:t>Espaçamento entre linhas</w:t>
            </w:r>
          </w:p>
        </w:tc>
        <w:tc>
          <w:tcPr>
            <w:tcW w:w="2328" w:type="pct"/>
            <w:gridSpan w:val="2"/>
            <w:vAlign w:val="center"/>
            <w:hideMark/>
          </w:tcPr>
          <w:p w14:paraId="67050BA3" w14:textId="77777777" w:rsidR="00B539C1" w:rsidRPr="00F41C52" w:rsidRDefault="00B539C1" w:rsidP="00BB3037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1C52">
              <w:rPr>
                <w:rFonts w:cs="Arial"/>
                <w:bCs w:val="0"/>
                <w:sz w:val="20"/>
                <w:szCs w:val="20"/>
              </w:rPr>
              <w:t>Alinhamento/Parágrafo</w:t>
            </w:r>
          </w:p>
        </w:tc>
      </w:tr>
      <w:tr w:rsidR="00B539C1" w:rsidRPr="007B115E" w14:paraId="4200CC3D" w14:textId="77777777" w:rsidTr="00BB30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hideMark/>
          </w:tcPr>
          <w:p w14:paraId="54463595" w14:textId="77777777" w:rsidR="00B539C1" w:rsidRPr="007B115E" w:rsidRDefault="00B539C1" w:rsidP="007B115E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b w:val="0"/>
                <w:bCs w:val="0"/>
                <w:sz w:val="20"/>
                <w:szCs w:val="20"/>
              </w:rPr>
              <w:t> </w:t>
            </w:r>
          </w:p>
        </w:tc>
        <w:tc>
          <w:tcPr>
            <w:tcW w:w="360" w:type="pct"/>
            <w:vAlign w:val="center"/>
            <w:hideMark/>
          </w:tcPr>
          <w:p w14:paraId="24826621" w14:textId="77777777" w:rsidR="00B539C1" w:rsidRPr="007B115E" w:rsidRDefault="00B539C1" w:rsidP="00BB30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59" w:type="pct"/>
            <w:vAlign w:val="center"/>
            <w:hideMark/>
          </w:tcPr>
          <w:p w14:paraId="3994C107" w14:textId="77777777" w:rsidR="00B539C1" w:rsidRPr="007B115E" w:rsidRDefault="00B539C1" w:rsidP="00BB30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35" w:type="pct"/>
            <w:vAlign w:val="center"/>
            <w:hideMark/>
          </w:tcPr>
          <w:p w14:paraId="1ABDF67F" w14:textId="77777777" w:rsidR="00B539C1" w:rsidRPr="007B115E" w:rsidRDefault="00B539C1" w:rsidP="00BB30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b/>
                <w:bCs/>
                <w:sz w:val="20"/>
                <w:szCs w:val="20"/>
              </w:rPr>
              <w:t>Simples</w:t>
            </w:r>
          </w:p>
        </w:tc>
        <w:tc>
          <w:tcPr>
            <w:tcW w:w="437" w:type="pct"/>
            <w:vAlign w:val="center"/>
            <w:hideMark/>
          </w:tcPr>
          <w:p w14:paraId="04A62E85" w14:textId="77777777" w:rsidR="00B539C1" w:rsidRPr="007B115E" w:rsidRDefault="00B539C1" w:rsidP="00BB30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b/>
                <w:bCs/>
                <w:sz w:val="20"/>
                <w:szCs w:val="20"/>
              </w:rPr>
              <w:t>1,5</w:t>
            </w:r>
          </w:p>
        </w:tc>
        <w:tc>
          <w:tcPr>
            <w:tcW w:w="830" w:type="pct"/>
            <w:vAlign w:val="center"/>
            <w:hideMark/>
          </w:tcPr>
          <w:p w14:paraId="7653699F" w14:textId="77777777" w:rsidR="00B539C1" w:rsidRPr="007B115E" w:rsidRDefault="00B539C1" w:rsidP="00BB30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b/>
                <w:bCs/>
                <w:sz w:val="20"/>
                <w:szCs w:val="20"/>
              </w:rPr>
              <w:t>Justificado</w:t>
            </w:r>
          </w:p>
        </w:tc>
        <w:tc>
          <w:tcPr>
            <w:tcW w:w="1498" w:type="pct"/>
            <w:vAlign w:val="center"/>
            <w:hideMark/>
          </w:tcPr>
          <w:p w14:paraId="7907F9A3" w14:textId="77777777" w:rsidR="00B539C1" w:rsidRPr="007B115E" w:rsidRDefault="00B539C1" w:rsidP="00BB30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b/>
                <w:bCs/>
                <w:sz w:val="20"/>
                <w:szCs w:val="20"/>
              </w:rPr>
              <w:t>Outros</w:t>
            </w:r>
          </w:p>
        </w:tc>
      </w:tr>
      <w:tr w:rsidR="00B539C1" w:rsidRPr="007B115E" w14:paraId="7B822A39" w14:textId="77777777" w:rsidTr="00BB3037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vAlign w:val="center"/>
            <w:hideMark/>
          </w:tcPr>
          <w:p w14:paraId="33A81AE6" w14:textId="77777777" w:rsidR="00B539C1" w:rsidRPr="00F41C52" w:rsidRDefault="00B539C1" w:rsidP="00BB3037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F41C52">
              <w:rPr>
                <w:rFonts w:cs="Arial"/>
                <w:bCs w:val="0"/>
                <w:sz w:val="20"/>
                <w:szCs w:val="20"/>
              </w:rPr>
              <w:t>Trabalho todo</w:t>
            </w:r>
          </w:p>
        </w:tc>
        <w:tc>
          <w:tcPr>
            <w:tcW w:w="360" w:type="pct"/>
            <w:vAlign w:val="center"/>
            <w:hideMark/>
          </w:tcPr>
          <w:p w14:paraId="531CC21E" w14:textId="77777777"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359" w:type="pct"/>
            <w:vAlign w:val="center"/>
            <w:hideMark/>
          </w:tcPr>
          <w:p w14:paraId="114FED91" w14:textId="77777777"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635" w:type="pct"/>
            <w:vAlign w:val="center"/>
            <w:hideMark/>
          </w:tcPr>
          <w:p w14:paraId="42598009" w14:textId="77777777"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  <w:hideMark/>
          </w:tcPr>
          <w:p w14:paraId="7E91A11F" w14:textId="77777777"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830" w:type="pct"/>
            <w:vAlign w:val="center"/>
            <w:hideMark/>
          </w:tcPr>
          <w:p w14:paraId="33DF29E2" w14:textId="77777777"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498" w:type="pct"/>
            <w:vAlign w:val="center"/>
            <w:hideMark/>
          </w:tcPr>
          <w:p w14:paraId="13569441" w14:textId="77777777"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Parágrafo recuo 1,5 cm</w:t>
            </w:r>
          </w:p>
        </w:tc>
      </w:tr>
      <w:tr w:rsidR="00B539C1" w:rsidRPr="007B115E" w14:paraId="677B778F" w14:textId="77777777" w:rsidTr="00BB30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vAlign w:val="center"/>
            <w:hideMark/>
          </w:tcPr>
          <w:p w14:paraId="4B9AB7C7" w14:textId="77777777" w:rsidR="00B539C1" w:rsidRPr="00F41C52" w:rsidRDefault="00B539C1" w:rsidP="00BB3037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F41C52">
              <w:rPr>
                <w:rFonts w:cs="Arial"/>
                <w:bCs w:val="0"/>
                <w:sz w:val="20"/>
                <w:szCs w:val="20"/>
              </w:rPr>
              <w:t>Citações até 3 linhas</w:t>
            </w:r>
          </w:p>
        </w:tc>
        <w:tc>
          <w:tcPr>
            <w:tcW w:w="360" w:type="pct"/>
            <w:vAlign w:val="center"/>
            <w:hideMark/>
          </w:tcPr>
          <w:p w14:paraId="09893CDD" w14:textId="77777777"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359" w:type="pct"/>
            <w:vAlign w:val="center"/>
            <w:hideMark/>
          </w:tcPr>
          <w:p w14:paraId="70F0AF84" w14:textId="77777777"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635" w:type="pct"/>
            <w:vAlign w:val="center"/>
            <w:hideMark/>
          </w:tcPr>
          <w:p w14:paraId="5C8A54DC" w14:textId="77777777"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  <w:hideMark/>
          </w:tcPr>
          <w:p w14:paraId="41E66A24" w14:textId="77777777"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830" w:type="pct"/>
            <w:vAlign w:val="center"/>
            <w:hideMark/>
          </w:tcPr>
          <w:p w14:paraId="3F82C856" w14:textId="77777777"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498" w:type="pct"/>
            <w:vAlign w:val="center"/>
            <w:hideMark/>
          </w:tcPr>
          <w:p w14:paraId="174C5C3E" w14:textId="77777777"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Parágrafo recuo 1,5 cm</w:t>
            </w:r>
          </w:p>
        </w:tc>
      </w:tr>
      <w:tr w:rsidR="00B539C1" w:rsidRPr="007B115E" w14:paraId="37C6E7D5" w14:textId="77777777" w:rsidTr="00BB3037">
        <w:trPr>
          <w:trHeight w:val="7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vAlign w:val="center"/>
            <w:hideMark/>
          </w:tcPr>
          <w:p w14:paraId="06A69C45" w14:textId="77777777" w:rsidR="00B539C1" w:rsidRPr="00F41C52" w:rsidRDefault="00B539C1" w:rsidP="00BB3037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F41C52">
              <w:rPr>
                <w:rFonts w:cs="Arial"/>
                <w:bCs w:val="0"/>
                <w:sz w:val="20"/>
                <w:szCs w:val="20"/>
              </w:rPr>
              <w:t>Citações +3 linhas</w:t>
            </w:r>
          </w:p>
        </w:tc>
        <w:tc>
          <w:tcPr>
            <w:tcW w:w="360" w:type="pct"/>
            <w:vAlign w:val="center"/>
            <w:hideMark/>
          </w:tcPr>
          <w:p w14:paraId="40C5A516" w14:textId="77777777"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59" w:type="pct"/>
            <w:vAlign w:val="center"/>
            <w:hideMark/>
          </w:tcPr>
          <w:p w14:paraId="795B024C" w14:textId="77777777"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  <w:hideMark/>
          </w:tcPr>
          <w:p w14:paraId="33741E7D" w14:textId="77777777"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37" w:type="pct"/>
            <w:vAlign w:val="center"/>
            <w:hideMark/>
          </w:tcPr>
          <w:p w14:paraId="08C26513" w14:textId="77777777"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  <w:hideMark/>
          </w:tcPr>
          <w:p w14:paraId="24AC3E34" w14:textId="77777777"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498" w:type="pct"/>
            <w:vAlign w:val="center"/>
            <w:hideMark/>
          </w:tcPr>
          <w:p w14:paraId="7EDB227C" w14:textId="77777777"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Recuo 4 cm da margem esquerda</w:t>
            </w:r>
          </w:p>
        </w:tc>
      </w:tr>
      <w:tr w:rsidR="00B539C1" w:rsidRPr="007B115E" w14:paraId="5D5E1D81" w14:textId="77777777" w:rsidTr="00BB30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vAlign w:val="center"/>
            <w:hideMark/>
          </w:tcPr>
          <w:p w14:paraId="64B8A8B9" w14:textId="77777777" w:rsidR="00B539C1" w:rsidRPr="00F41C52" w:rsidRDefault="00B539C1" w:rsidP="00BB3037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F41C52">
              <w:rPr>
                <w:rFonts w:cs="Arial"/>
                <w:bCs w:val="0"/>
                <w:sz w:val="20"/>
                <w:szCs w:val="20"/>
              </w:rPr>
              <w:t>Notas de rodapé</w:t>
            </w:r>
          </w:p>
        </w:tc>
        <w:tc>
          <w:tcPr>
            <w:tcW w:w="360" w:type="pct"/>
            <w:vAlign w:val="center"/>
            <w:hideMark/>
          </w:tcPr>
          <w:p w14:paraId="1B2DB2F3" w14:textId="77777777"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59" w:type="pct"/>
            <w:vAlign w:val="center"/>
            <w:hideMark/>
          </w:tcPr>
          <w:p w14:paraId="4336E3C7" w14:textId="77777777"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  <w:hideMark/>
          </w:tcPr>
          <w:p w14:paraId="2BCD186B" w14:textId="77777777"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37" w:type="pct"/>
            <w:vAlign w:val="center"/>
            <w:hideMark/>
          </w:tcPr>
          <w:p w14:paraId="762E9384" w14:textId="77777777"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  <w:hideMark/>
          </w:tcPr>
          <w:p w14:paraId="73DE1634" w14:textId="77777777"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498" w:type="pct"/>
            <w:vAlign w:val="center"/>
            <w:hideMark/>
          </w:tcPr>
          <w:p w14:paraId="2A06AE6C" w14:textId="77777777"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À esquerda</w:t>
            </w:r>
          </w:p>
        </w:tc>
      </w:tr>
      <w:tr w:rsidR="00B539C1" w:rsidRPr="007B115E" w14:paraId="0BFD5499" w14:textId="77777777" w:rsidTr="00BB3037">
        <w:trPr>
          <w:trHeight w:val="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vAlign w:val="center"/>
            <w:hideMark/>
          </w:tcPr>
          <w:p w14:paraId="7E9EC782" w14:textId="77777777" w:rsidR="00B539C1" w:rsidRPr="00F41C52" w:rsidRDefault="00B539C1" w:rsidP="00BB3037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F41C52">
              <w:rPr>
                <w:rFonts w:cs="Arial"/>
                <w:bCs w:val="0"/>
                <w:sz w:val="20"/>
                <w:szCs w:val="20"/>
              </w:rPr>
              <w:t>Referências</w:t>
            </w:r>
          </w:p>
        </w:tc>
        <w:tc>
          <w:tcPr>
            <w:tcW w:w="360" w:type="pct"/>
            <w:vAlign w:val="center"/>
            <w:hideMark/>
          </w:tcPr>
          <w:p w14:paraId="2C58CAC7" w14:textId="77777777"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359" w:type="pct"/>
            <w:vAlign w:val="center"/>
            <w:hideMark/>
          </w:tcPr>
          <w:p w14:paraId="6567F434" w14:textId="77777777"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635" w:type="pct"/>
            <w:vAlign w:val="center"/>
            <w:hideMark/>
          </w:tcPr>
          <w:p w14:paraId="60106CC5" w14:textId="77777777"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37" w:type="pct"/>
            <w:vAlign w:val="center"/>
            <w:hideMark/>
          </w:tcPr>
          <w:p w14:paraId="7129A166" w14:textId="77777777"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  <w:hideMark/>
          </w:tcPr>
          <w:p w14:paraId="6521AC1B" w14:textId="77777777"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498" w:type="pct"/>
            <w:vAlign w:val="center"/>
            <w:hideMark/>
          </w:tcPr>
          <w:p w14:paraId="57D470EF" w14:textId="77777777"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À esquerda</w:t>
            </w:r>
          </w:p>
        </w:tc>
      </w:tr>
      <w:tr w:rsidR="00B539C1" w:rsidRPr="007B115E" w14:paraId="229583B7" w14:textId="77777777" w:rsidTr="00BB30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vAlign w:val="center"/>
            <w:hideMark/>
          </w:tcPr>
          <w:p w14:paraId="10A327E9" w14:textId="77777777" w:rsidR="00B539C1" w:rsidRPr="00F41C52" w:rsidRDefault="00B539C1" w:rsidP="00BB3037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F41C52">
              <w:rPr>
                <w:rFonts w:cs="Arial"/>
                <w:bCs w:val="0"/>
                <w:sz w:val="20"/>
                <w:szCs w:val="20"/>
              </w:rPr>
              <w:t>Ilustrações e tabelas*</w:t>
            </w:r>
          </w:p>
        </w:tc>
        <w:tc>
          <w:tcPr>
            <w:tcW w:w="360" w:type="pct"/>
            <w:vAlign w:val="center"/>
            <w:hideMark/>
          </w:tcPr>
          <w:p w14:paraId="5E3EBD35" w14:textId="77777777"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359" w:type="pct"/>
            <w:vAlign w:val="center"/>
            <w:hideMark/>
          </w:tcPr>
          <w:p w14:paraId="27ED7080" w14:textId="77777777"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  <w:hideMark/>
          </w:tcPr>
          <w:p w14:paraId="5B019499" w14:textId="77777777"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37" w:type="pct"/>
            <w:vAlign w:val="center"/>
            <w:hideMark/>
          </w:tcPr>
          <w:p w14:paraId="66AE90F7" w14:textId="77777777"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  <w:hideMark/>
          </w:tcPr>
          <w:p w14:paraId="51FC3656" w14:textId="77777777"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498" w:type="pct"/>
            <w:vAlign w:val="center"/>
            <w:hideMark/>
          </w:tcPr>
          <w:p w14:paraId="53BD5C94" w14:textId="77777777"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Centralizada</w:t>
            </w:r>
          </w:p>
        </w:tc>
      </w:tr>
      <w:tr w:rsidR="00B539C1" w:rsidRPr="007B115E" w14:paraId="337B3F84" w14:textId="77777777" w:rsidTr="00BB3037">
        <w:trPr>
          <w:trHeight w:val="7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vAlign w:val="center"/>
            <w:hideMark/>
          </w:tcPr>
          <w:p w14:paraId="5CEAD72D" w14:textId="77777777" w:rsidR="00B539C1" w:rsidRPr="00F41C52" w:rsidRDefault="00B539C1" w:rsidP="00BB3037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F41C52">
              <w:rPr>
                <w:rFonts w:cs="Arial"/>
                <w:bCs w:val="0"/>
                <w:sz w:val="20"/>
                <w:szCs w:val="20"/>
              </w:rPr>
              <w:t>Título das ilustrações e tabelas</w:t>
            </w:r>
          </w:p>
        </w:tc>
        <w:tc>
          <w:tcPr>
            <w:tcW w:w="360" w:type="pct"/>
            <w:vAlign w:val="center"/>
            <w:hideMark/>
          </w:tcPr>
          <w:p w14:paraId="384DAF11" w14:textId="77777777"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359" w:type="pct"/>
            <w:vAlign w:val="center"/>
            <w:hideMark/>
          </w:tcPr>
          <w:p w14:paraId="1741F13A" w14:textId="77777777"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635" w:type="pct"/>
            <w:vAlign w:val="center"/>
            <w:hideMark/>
          </w:tcPr>
          <w:p w14:paraId="57CFED93" w14:textId="77777777"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37" w:type="pct"/>
            <w:vAlign w:val="center"/>
            <w:hideMark/>
          </w:tcPr>
          <w:p w14:paraId="5EDA0062" w14:textId="77777777"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  <w:hideMark/>
          </w:tcPr>
          <w:p w14:paraId="6C4DA397" w14:textId="77777777"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498" w:type="pct"/>
            <w:vAlign w:val="center"/>
            <w:hideMark/>
          </w:tcPr>
          <w:p w14:paraId="7989B896" w14:textId="77777777"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Centralizada</w:t>
            </w:r>
          </w:p>
        </w:tc>
      </w:tr>
      <w:tr w:rsidR="00B539C1" w:rsidRPr="007B115E" w14:paraId="186BD70D" w14:textId="77777777" w:rsidTr="00BB30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vAlign w:val="center"/>
            <w:hideMark/>
          </w:tcPr>
          <w:p w14:paraId="1A406985" w14:textId="77777777" w:rsidR="00B539C1" w:rsidRPr="00F41C52" w:rsidRDefault="00B539C1" w:rsidP="00BB3037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F41C52">
              <w:rPr>
                <w:rFonts w:cs="Arial"/>
                <w:bCs w:val="0"/>
                <w:sz w:val="20"/>
                <w:szCs w:val="20"/>
              </w:rPr>
              <w:t>Legendas e fontes das ilustrações e tabelas</w:t>
            </w:r>
          </w:p>
        </w:tc>
        <w:tc>
          <w:tcPr>
            <w:tcW w:w="360" w:type="pct"/>
            <w:vAlign w:val="center"/>
            <w:hideMark/>
          </w:tcPr>
          <w:p w14:paraId="341CE07E" w14:textId="77777777"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59" w:type="pct"/>
            <w:vAlign w:val="center"/>
            <w:hideMark/>
          </w:tcPr>
          <w:p w14:paraId="52DD1F0F" w14:textId="77777777"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  <w:hideMark/>
          </w:tcPr>
          <w:p w14:paraId="07FD61C3" w14:textId="77777777"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37" w:type="pct"/>
            <w:vAlign w:val="center"/>
            <w:hideMark/>
          </w:tcPr>
          <w:p w14:paraId="1E9C2B1E" w14:textId="77777777"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  <w:hideMark/>
          </w:tcPr>
          <w:p w14:paraId="682ED6FE" w14:textId="77777777"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498" w:type="pct"/>
            <w:vAlign w:val="center"/>
            <w:hideMark/>
          </w:tcPr>
          <w:p w14:paraId="67FAB7D8" w14:textId="77777777"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Centralizada</w:t>
            </w:r>
          </w:p>
        </w:tc>
      </w:tr>
      <w:tr w:rsidR="00B539C1" w:rsidRPr="007B115E" w14:paraId="066CE47D" w14:textId="77777777" w:rsidTr="00BB3037">
        <w:trPr>
          <w:trHeight w:val="7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vAlign w:val="center"/>
            <w:hideMark/>
          </w:tcPr>
          <w:p w14:paraId="7C25D1AE" w14:textId="77777777" w:rsidR="00B539C1" w:rsidRPr="00F41C52" w:rsidRDefault="00B539C1" w:rsidP="00BB3037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F41C52">
              <w:rPr>
                <w:rFonts w:cs="Arial"/>
                <w:bCs w:val="0"/>
                <w:sz w:val="20"/>
                <w:szCs w:val="20"/>
              </w:rPr>
              <w:t>Natureza do trabalho</w:t>
            </w:r>
          </w:p>
        </w:tc>
        <w:tc>
          <w:tcPr>
            <w:tcW w:w="360" w:type="pct"/>
            <w:vAlign w:val="center"/>
            <w:hideMark/>
          </w:tcPr>
          <w:p w14:paraId="51E9F6BF" w14:textId="77777777"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59" w:type="pct"/>
            <w:vAlign w:val="center"/>
            <w:hideMark/>
          </w:tcPr>
          <w:p w14:paraId="17ABE504" w14:textId="77777777"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  <w:hideMark/>
          </w:tcPr>
          <w:p w14:paraId="387D85F2" w14:textId="77777777"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37" w:type="pct"/>
            <w:vAlign w:val="center"/>
            <w:hideMark/>
          </w:tcPr>
          <w:p w14:paraId="4288774C" w14:textId="77777777"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  <w:hideMark/>
          </w:tcPr>
          <w:p w14:paraId="0855650C" w14:textId="77777777"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498" w:type="pct"/>
            <w:vAlign w:val="center"/>
            <w:hideMark/>
          </w:tcPr>
          <w:p w14:paraId="4F1226F2" w14:textId="77777777"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Alinhado a partir do meio da página</w:t>
            </w:r>
          </w:p>
        </w:tc>
      </w:tr>
      <w:tr w:rsidR="00B539C1" w:rsidRPr="007B115E" w14:paraId="795BCE7C" w14:textId="77777777" w:rsidTr="00BB30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vAlign w:val="center"/>
            <w:hideMark/>
          </w:tcPr>
          <w:p w14:paraId="1A864955" w14:textId="77777777" w:rsidR="00B539C1" w:rsidRPr="00F41C52" w:rsidRDefault="00B539C1" w:rsidP="00BB3037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F41C52">
              <w:rPr>
                <w:rFonts w:cs="Arial"/>
                <w:bCs w:val="0"/>
                <w:sz w:val="20"/>
                <w:szCs w:val="20"/>
              </w:rPr>
              <w:t>Paginação</w:t>
            </w:r>
          </w:p>
        </w:tc>
        <w:tc>
          <w:tcPr>
            <w:tcW w:w="360" w:type="pct"/>
            <w:vAlign w:val="center"/>
            <w:hideMark/>
          </w:tcPr>
          <w:p w14:paraId="2CB80504" w14:textId="77777777"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59" w:type="pct"/>
            <w:vAlign w:val="center"/>
            <w:hideMark/>
          </w:tcPr>
          <w:p w14:paraId="2AA53AB4" w14:textId="77777777"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  <w:hideMark/>
          </w:tcPr>
          <w:p w14:paraId="1FC9D379" w14:textId="77777777"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  <w:hideMark/>
          </w:tcPr>
          <w:p w14:paraId="1CC298C2" w14:textId="77777777"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  <w:hideMark/>
          </w:tcPr>
          <w:p w14:paraId="706B0F1C" w14:textId="77777777"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498" w:type="pct"/>
            <w:vAlign w:val="center"/>
            <w:hideMark/>
          </w:tcPr>
          <w:p w14:paraId="562F8DB2" w14:textId="77777777"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Canto superior direito</w:t>
            </w:r>
          </w:p>
        </w:tc>
      </w:tr>
    </w:tbl>
    <w:p w14:paraId="520D6FAB" w14:textId="77777777" w:rsidR="00D43291" w:rsidRPr="005160D3" w:rsidRDefault="000716BC" w:rsidP="00F41C52">
      <w:pPr>
        <w:spacing w:line="240" w:lineRule="auto"/>
        <w:ind w:firstLine="0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Fonte: e</w:t>
      </w:r>
      <w:r w:rsidR="0024760A">
        <w:rPr>
          <w:rFonts w:cs="Arial"/>
          <w:sz w:val="20"/>
          <w:szCs w:val="20"/>
        </w:rPr>
        <w:t>laborado pelos autores</w:t>
      </w:r>
    </w:p>
    <w:p w14:paraId="6881E070" w14:textId="77777777" w:rsidR="00570E8A" w:rsidRPr="007B115E" w:rsidRDefault="0043352D" w:rsidP="00F41C52">
      <w:pPr>
        <w:spacing w:line="240" w:lineRule="auto"/>
        <w:ind w:firstLine="0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Legenda: *O</w:t>
      </w:r>
      <w:r w:rsidR="007B115E" w:rsidRPr="007B115E">
        <w:rPr>
          <w:sz w:val="20"/>
          <w:szCs w:val="20"/>
        </w:rPr>
        <w:t xml:space="preserve"> tamanho da fonte dentro das tabelas e quadros pode variar conforme o projeto</w:t>
      </w:r>
      <w:r w:rsidR="00F41C52">
        <w:rPr>
          <w:sz w:val="20"/>
          <w:szCs w:val="20"/>
        </w:rPr>
        <w:t xml:space="preserve"> gráfico</w:t>
      </w:r>
      <w:r w:rsidR="007B115E" w:rsidRPr="007B115E">
        <w:rPr>
          <w:sz w:val="20"/>
          <w:szCs w:val="20"/>
        </w:rPr>
        <w:t xml:space="preserve"> a ser definido pelo(a) autor(a)</w:t>
      </w:r>
    </w:p>
    <w:p w14:paraId="598C296A" w14:textId="77777777" w:rsidR="00B539C1" w:rsidRDefault="00B539C1" w:rsidP="00286FDA"/>
    <w:p w14:paraId="711DA398" w14:textId="77777777" w:rsidR="00D43291" w:rsidRDefault="00367E92" w:rsidP="00286FDA">
      <w:r>
        <w:t xml:space="preserve">Caso seja necessário, podem ser acrescentadas ao trabalho </w:t>
      </w:r>
      <w:r w:rsidR="006506B1">
        <w:t>acadêmico notas de rodapé</w:t>
      </w:r>
      <w:r w:rsidR="0043352D">
        <w:t>. E</w:t>
      </w:r>
      <w:r w:rsidR="006506B1">
        <w:t>stas</w:t>
      </w:r>
      <w:r>
        <w:t xml:space="preserve"> servem para complementar uma informação descrita no </w:t>
      </w:r>
      <w:r w:rsidR="0043352D">
        <w:t>texto,</w:t>
      </w:r>
      <w:r>
        <w:t xml:space="preserve"> para inserir a tradução ou o texto original de um trecho em outro idioma. Cabe ressaltar que, se o(a) autor</w:t>
      </w:r>
      <w:r w:rsidR="00B539C1">
        <w:t>(a)</w:t>
      </w:r>
      <w:r>
        <w:t xml:space="preserve"> optar por inserir as referências em nota de rodapé, essas não poderão possui</w:t>
      </w:r>
      <w:r w:rsidR="0043352D">
        <w:t>r</w:t>
      </w:r>
      <w:r>
        <w:t xml:space="preserve"> outro tipo de conteúdo que não seja</w:t>
      </w:r>
      <w:r w:rsidR="0043352D">
        <w:t>m</w:t>
      </w:r>
      <w:r>
        <w:t xml:space="preserve"> a</w:t>
      </w:r>
      <w:r w:rsidR="0043352D">
        <w:t>s</w:t>
      </w:r>
      <w:r>
        <w:t xml:space="preserve"> referências dos materiais utilizados.</w:t>
      </w:r>
    </w:p>
    <w:p w14:paraId="1919E120" w14:textId="77777777" w:rsidR="00362BEC" w:rsidRDefault="00367E92" w:rsidP="00286FDA">
      <w:r w:rsidRPr="0060511A">
        <w:t>As notas de rodapé d</w:t>
      </w:r>
      <w:r w:rsidR="00362BEC" w:rsidRPr="0060511A">
        <w:t xml:space="preserve">evem ser digitadas dentro da margem, ficando separadas por um espaço simples entre as linhas e por </w:t>
      </w:r>
      <w:r w:rsidR="0043352D">
        <w:t xml:space="preserve">um </w:t>
      </w:r>
      <w:r w:rsidR="00362BEC" w:rsidRPr="0060511A">
        <w:t>filete de 5 cm a partir da margem esquerda. A partir da segunda linha, devem ser alinhadas embaixo da primeira letra da primeira palavra da primeira linha</w:t>
      </w:r>
      <w:r w:rsidR="00362BEC" w:rsidRPr="00F41C52">
        <w:t>.</w:t>
      </w:r>
      <w:r w:rsidR="0043352D" w:rsidRPr="00F41C52">
        <w:t xml:space="preserve"> Na F</w:t>
      </w:r>
      <w:r w:rsidR="00853B84" w:rsidRPr="00F41C52">
        <w:t>igura 3</w:t>
      </w:r>
      <w:r w:rsidR="0043352D" w:rsidRPr="00F41C52">
        <w:t xml:space="preserve"> apresenta-se</w:t>
      </w:r>
      <w:r w:rsidRPr="00F41C52">
        <w:t xml:space="preserve"> um exemplo da formatação da nota de rodapé</w:t>
      </w:r>
      <w:r w:rsidR="00BB3037">
        <w:rPr>
          <w:rStyle w:val="Refdenotaderodap"/>
        </w:rPr>
        <w:footnoteReference w:id="1"/>
      </w:r>
      <w:r w:rsidRPr="00F41C52">
        <w:t>.</w:t>
      </w:r>
    </w:p>
    <w:p w14:paraId="10DE597A" w14:textId="77777777" w:rsidR="00367E92" w:rsidRDefault="00367E92" w:rsidP="009C6F1C">
      <w:pPr>
        <w:ind w:firstLine="709"/>
        <w:rPr>
          <w:rFonts w:cs="Arial"/>
          <w:szCs w:val="24"/>
        </w:rPr>
      </w:pPr>
    </w:p>
    <w:p w14:paraId="3D1B506C" w14:textId="77777777" w:rsidR="00367E92" w:rsidRPr="000716BC" w:rsidRDefault="000716BC" w:rsidP="000716BC">
      <w:pPr>
        <w:pStyle w:val="Legenda"/>
        <w:ind w:firstLine="0"/>
        <w:jc w:val="center"/>
        <w:rPr>
          <w:rFonts w:cs="Arial"/>
          <w:i/>
          <w:sz w:val="24"/>
          <w:szCs w:val="24"/>
        </w:rPr>
      </w:pPr>
      <w:bookmarkStart w:id="9" w:name="_Toc99466005"/>
      <w:r w:rsidRPr="000716BC">
        <w:rPr>
          <w:sz w:val="24"/>
          <w:szCs w:val="24"/>
        </w:rPr>
        <w:t xml:space="preserve">Figura </w:t>
      </w:r>
      <w:r w:rsidRPr="000716BC">
        <w:rPr>
          <w:i/>
          <w:sz w:val="24"/>
          <w:szCs w:val="24"/>
        </w:rPr>
        <w:fldChar w:fldCharType="begin"/>
      </w:r>
      <w:r w:rsidRPr="000716BC">
        <w:rPr>
          <w:sz w:val="24"/>
          <w:szCs w:val="24"/>
        </w:rPr>
        <w:instrText xml:space="preserve"> SEQ Figura \* ARABIC </w:instrText>
      </w:r>
      <w:r w:rsidRPr="000716BC">
        <w:rPr>
          <w:i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3</w:t>
      </w:r>
      <w:r w:rsidRPr="000716BC">
        <w:rPr>
          <w:i/>
          <w:sz w:val="24"/>
          <w:szCs w:val="24"/>
        </w:rPr>
        <w:fldChar w:fldCharType="end"/>
      </w:r>
      <w:r w:rsidR="00367E92" w:rsidRPr="000716BC">
        <w:rPr>
          <w:rFonts w:cs="Arial"/>
          <w:sz w:val="24"/>
          <w:szCs w:val="24"/>
        </w:rPr>
        <w:t xml:space="preserve"> – Formatação das notas de rodapé</w:t>
      </w:r>
      <w:bookmarkEnd w:id="9"/>
    </w:p>
    <w:p w14:paraId="5BE9146D" w14:textId="77777777" w:rsidR="00367E92" w:rsidRPr="009C6F1C" w:rsidRDefault="00454ABB" w:rsidP="000716BC">
      <w:pPr>
        <w:ind w:firstLine="0"/>
        <w:jc w:val="center"/>
        <w:rPr>
          <w:rFonts w:cs="Arial"/>
          <w:szCs w:val="24"/>
        </w:rPr>
      </w:pPr>
      <w:r>
        <w:rPr>
          <w:rFonts w:cs="Arial"/>
          <w:noProof/>
          <w:szCs w:val="24"/>
          <w:lang w:eastAsia="pt-BR"/>
        </w:rPr>
        <w:drawing>
          <wp:inline distT="0" distB="0" distL="0" distR="0" wp14:anchorId="144D04E8" wp14:editId="69C1EE27">
            <wp:extent cx="5156465" cy="3391074"/>
            <wp:effectExtent l="19050" t="19050" r="25400" b="1905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otas de rodapé..png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6465" cy="339107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7C18798" w14:textId="77777777" w:rsidR="00362BEC" w:rsidRPr="00367E92" w:rsidRDefault="00367E92" w:rsidP="003E4920">
      <w:pPr>
        <w:ind w:firstLine="0"/>
        <w:jc w:val="center"/>
        <w:rPr>
          <w:rFonts w:cs="Arial"/>
          <w:sz w:val="20"/>
          <w:szCs w:val="20"/>
        </w:rPr>
      </w:pPr>
      <w:r w:rsidRPr="00367E92">
        <w:rPr>
          <w:rFonts w:cs="Arial"/>
          <w:sz w:val="20"/>
          <w:szCs w:val="20"/>
        </w:rPr>
        <w:t>Fonte:</w:t>
      </w:r>
      <w:r w:rsidR="0043352D">
        <w:rPr>
          <w:rFonts w:cs="Arial"/>
          <w:sz w:val="20"/>
          <w:szCs w:val="20"/>
        </w:rPr>
        <w:t xml:space="preserve"> </w:t>
      </w:r>
      <w:r w:rsidR="00385EAC">
        <w:rPr>
          <w:rFonts w:cs="Arial"/>
          <w:sz w:val="20"/>
          <w:szCs w:val="20"/>
        </w:rPr>
        <w:t>e</w:t>
      </w:r>
      <w:r w:rsidRPr="00367E92">
        <w:rPr>
          <w:rFonts w:cs="Arial"/>
          <w:sz w:val="20"/>
          <w:szCs w:val="20"/>
        </w:rPr>
        <w:t>laborado pelos autores</w:t>
      </w:r>
    </w:p>
    <w:p w14:paraId="767B9E91" w14:textId="77777777" w:rsidR="00367E92" w:rsidRPr="00305610" w:rsidRDefault="00367E92" w:rsidP="00367E92">
      <w:pPr>
        <w:rPr>
          <w:rFonts w:cs="Arial"/>
          <w:szCs w:val="24"/>
        </w:rPr>
      </w:pPr>
    </w:p>
    <w:p w14:paraId="7F7F2465" w14:textId="11559AAB" w:rsidR="00367E92" w:rsidRDefault="003E4920" w:rsidP="006F2C70">
      <w:pPr>
        <w:pStyle w:val="Ttulo2"/>
      </w:pPr>
      <w:bookmarkStart w:id="10" w:name="_Toc100214122"/>
      <w:r>
        <w:t>Seções dos trabalhos acadêmicos</w:t>
      </w:r>
      <w:bookmarkEnd w:id="10"/>
    </w:p>
    <w:p w14:paraId="4BA4437B" w14:textId="77777777" w:rsidR="00927D64" w:rsidRDefault="00927D64" w:rsidP="00367E92">
      <w:pPr>
        <w:rPr>
          <w:rFonts w:cs="Arial"/>
          <w:szCs w:val="24"/>
        </w:rPr>
      </w:pPr>
    </w:p>
    <w:p w14:paraId="77BDAB35" w14:textId="77777777" w:rsidR="005B65FA" w:rsidRDefault="00927D64" w:rsidP="00286FDA">
      <w:r>
        <w:lastRenderedPageBreak/>
        <w:t>As seções são as divisões de um trabalho acadêmico,</w:t>
      </w:r>
      <w:r w:rsidR="0043352D">
        <w:t xml:space="preserve"> popularmente conhecidas como</w:t>
      </w:r>
      <w:r>
        <w:t xml:space="preserve"> capítulos.</w:t>
      </w:r>
      <w:r w:rsidR="00B539C1">
        <w:t xml:space="preserve"> </w:t>
      </w:r>
      <w:r w:rsidR="005B65FA">
        <w:t xml:space="preserve">A NBR </w:t>
      </w:r>
      <w:r w:rsidR="00853B84">
        <w:t>6024</w:t>
      </w:r>
      <w:r w:rsidR="00F753F8">
        <w:t xml:space="preserve"> recomenda que as seções sejam destacadas de forma gradual, conforme </w:t>
      </w:r>
      <w:r w:rsidR="0043352D">
        <w:t>Q</w:t>
      </w:r>
      <w:r w:rsidR="000716BC">
        <w:t xml:space="preserve">uadro </w:t>
      </w:r>
      <w:r w:rsidR="00B539C1">
        <w:t>2</w:t>
      </w:r>
      <w:r w:rsidR="00F753F8">
        <w:t>.</w:t>
      </w:r>
    </w:p>
    <w:p w14:paraId="3940B078" w14:textId="77777777" w:rsidR="00A312F1" w:rsidRDefault="00A312F1" w:rsidP="00286FDA"/>
    <w:p w14:paraId="01BEBD1F" w14:textId="77777777" w:rsidR="00F753F8" w:rsidRPr="000716BC" w:rsidRDefault="000716BC" w:rsidP="000716BC">
      <w:pPr>
        <w:pStyle w:val="Legenda"/>
        <w:ind w:firstLine="0"/>
        <w:jc w:val="center"/>
        <w:rPr>
          <w:rFonts w:cs="Arial"/>
          <w:i/>
          <w:sz w:val="24"/>
          <w:szCs w:val="24"/>
        </w:rPr>
      </w:pPr>
      <w:bookmarkStart w:id="11" w:name="_Toc100213622"/>
      <w:r w:rsidRPr="000716BC">
        <w:rPr>
          <w:sz w:val="24"/>
          <w:szCs w:val="24"/>
        </w:rPr>
        <w:t xml:space="preserve">Quadro </w:t>
      </w:r>
      <w:r w:rsidRPr="000716BC">
        <w:rPr>
          <w:i/>
          <w:sz w:val="24"/>
          <w:szCs w:val="24"/>
        </w:rPr>
        <w:fldChar w:fldCharType="begin"/>
      </w:r>
      <w:r w:rsidRPr="000716BC">
        <w:rPr>
          <w:sz w:val="24"/>
          <w:szCs w:val="24"/>
        </w:rPr>
        <w:instrText xml:space="preserve"> SEQ Quadro \* ARABIC </w:instrText>
      </w:r>
      <w:r w:rsidRPr="000716BC">
        <w:rPr>
          <w:i/>
          <w:sz w:val="24"/>
          <w:szCs w:val="24"/>
        </w:rPr>
        <w:fldChar w:fldCharType="separate"/>
      </w:r>
      <w:r w:rsidR="00675851">
        <w:rPr>
          <w:noProof/>
          <w:sz w:val="24"/>
          <w:szCs w:val="24"/>
        </w:rPr>
        <w:t>2</w:t>
      </w:r>
      <w:r w:rsidRPr="000716BC">
        <w:rPr>
          <w:i/>
          <w:sz w:val="24"/>
          <w:szCs w:val="24"/>
        </w:rPr>
        <w:fldChar w:fldCharType="end"/>
      </w:r>
      <w:r w:rsidRPr="000716BC">
        <w:rPr>
          <w:sz w:val="24"/>
          <w:szCs w:val="24"/>
        </w:rPr>
        <w:t xml:space="preserve"> </w:t>
      </w:r>
      <w:r w:rsidR="00F753F8" w:rsidRPr="000716BC">
        <w:rPr>
          <w:rFonts w:cs="Arial"/>
          <w:sz w:val="24"/>
          <w:szCs w:val="24"/>
        </w:rPr>
        <w:t xml:space="preserve"> – Modelo de formatação das seções</w:t>
      </w:r>
      <w:bookmarkEnd w:id="11"/>
    </w:p>
    <w:tbl>
      <w:tblPr>
        <w:tblStyle w:val="TabeladeGrade5Escura-nfase11"/>
        <w:tblW w:w="5000" w:type="pct"/>
        <w:tblLook w:val="04A0" w:firstRow="1" w:lastRow="0" w:firstColumn="1" w:lastColumn="0" w:noHBand="0" w:noVBand="1"/>
      </w:tblPr>
      <w:tblGrid>
        <w:gridCol w:w="2122"/>
        <w:gridCol w:w="3260"/>
        <w:gridCol w:w="3679"/>
      </w:tblGrid>
      <w:tr w:rsidR="00F753F8" w:rsidRPr="00F753F8" w14:paraId="3F983DA8" w14:textId="77777777" w:rsidTr="00B539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pct"/>
            <w:hideMark/>
          </w:tcPr>
          <w:p w14:paraId="0D69F35B" w14:textId="77777777" w:rsidR="00F753F8" w:rsidRPr="00F753F8" w:rsidRDefault="00F753F8" w:rsidP="0043352D">
            <w:pPr>
              <w:spacing w:line="360" w:lineRule="auto"/>
              <w:ind w:firstLine="0"/>
              <w:jc w:val="center"/>
              <w:rPr>
                <w:rFonts w:cs="Arial"/>
                <w:szCs w:val="24"/>
              </w:rPr>
            </w:pPr>
            <w:r w:rsidRPr="00F753F8">
              <w:rPr>
                <w:rFonts w:cs="Arial"/>
                <w:szCs w:val="24"/>
              </w:rPr>
              <w:t>SEÇÃO</w:t>
            </w:r>
          </w:p>
        </w:tc>
        <w:tc>
          <w:tcPr>
            <w:tcW w:w="1799" w:type="pct"/>
            <w:hideMark/>
          </w:tcPr>
          <w:p w14:paraId="34A99A2A" w14:textId="77777777" w:rsidR="00F753F8" w:rsidRPr="00F753F8" w:rsidRDefault="00F753F8" w:rsidP="0043352D">
            <w:pPr>
              <w:spacing w:line="36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753F8">
              <w:rPr>
                <w:rFonts w:cs="Arial"/>
                <w:szCs w:val="24"/>
              </w:rPr>
              <w:t>FORMATAÇÃO</w:t>
            </w:r>
          </w:p>
        </w:tc>
        <w:tc>
          <w:tcPr>
            <w:tcW w:w="2030" w:type="pct"/>
            <w:hideMark/>
          </w:tcPr>
          <w:p w14:paraId="698C1F43" w14:textId="77777777" w:rsidR="00F753F8" w:rsidRPr="00F753F8" w:rsidRDefault="00F753F8" w:rsidP="0043352D">
            <w:pPr>
              <w:spacing w:line="36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753F8">
              <w:rPr>
                <w:rFonts w:cs="Arial"/>
                <w:szCs w:val="24"/>
              </w:rPr>
              <w:t>EXEMPLO</w:t>
            </w:r>
          </w:p>
        </w:tc>
      </w:tr>
      <w:tr w:rsidR="00F753F8" w:rsidRPr="00F753F8" w14:paraId="548C2FF3" w14:textId="77777777" w:rsidTr="00B539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pct"/>
            <w:hideMark/>
          </w:tcPr>
          <w:p w14:paraId="4E823A96" w14:textId="77777777" w:rsidR="00F753F8" w:rsidRPr="00F753F8" w:rsidRDefault="00F753F8" w:rsidP="00B539C1">
            <w:pPr>
              <w:spacing w:line="360" w:lineRule="auto"/>
              <w:ind w:firstLine="0"/>
              <w:jc w:val="left"/>
              <w:rPr>
                <w:rFonts w:cs="Arial"/>
                <w:szCs w:val="24"/>
              </w:rPr>
            </w:pPr>
            <w:r w:rsidRPr="00F753F8">
              <w:rPr>
                <w:rFonts w:cs="Arial"/>
                <w:szCs w:val="24"/>
              </w:rPr>
              <w:t xml:space="preserve">1 SEÇÃO PRIMÁRIA </w:t>
            </w:r>
          </w:p>
        </w:tc>
        <w:tc>
          <w:tcPr>
            <w:tcW w:w="1799" w:type="pct"/>
            <w:hideMark/>
          </w:tcPr>
          <w:p w14:paraId="750E5D30" w14:textId="3A0EE0D6" w:rsidR="00F753F8" w:rsidRPr="00F753F8" w:rsidRDefault="00F753F8" w:rsidP="00B539C1">
            <w:pPr>
              <w:spacing w:line="36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753F8">
              <w:rPr>
                <w:rFonts w:cs="Arial"/>
                <w:szCs w:val="24"/>
              </w:rPr>
              <w:t xml:space="preserve">Caixa alta + </w:t>
            </w:r>
            <w:r w:rsidR="00515448">
              <w:rPr>
                <w:rFonts w:cs="Arial"/>
                <w:szCs w:val="24"/>
              </w:rPr>
              <w:t>destaque</w:t>
            </w:r>
            <w:r w:rsidRPr="00F753F8">
              <w:rPr>
                <w:rFonts w:cs="Arial"/>
                <w:szCs w:val="24"/>
              </w:rPr>
              <w:t xml:space="preserve"> +</w:t>
            </w:r>
            <w:r w:rsidRPr="00F753F8">
              <w:rPr>
                <w:rFonts w:cs="Arial"/>
                <w:szCs w:val="24"/>
              </w:rPr>
              <w:br/>
              <w:t>alinhamento à esquerda</w:t>
            </w:r>
          </w:p>
        </w:tc>
        <w:tc>
          <w:tcPr>
            <w:tcW w:w="2030" w:type="pct"/>
            <w:hideMark/>
          </w:tcPr>
          <w:p w14:paraId="4319EC54" w14:textId="77777777" w:rsidR="00F753F8" w:rsidRPr="00F753F8" w:rsidRDefault="00F753F8" w:rsidP="00B539C1">
            <w:pPr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753F8">
              <w:rPr>
                <w:rFonts w:cs="Arial"/>
                <w:b/>
                <w:bCs/>
                <w:szCs w:val="24"/>
              </w:rPr>
              <w:t>2 DESENVOLVIMENTO</w:t>
            </w:r>
          </w:p>
        </w:tc>
      </w:tr>
      <w:tr w:rsidR="00F753F8" w:rsidRPr="00F753F8" w14:paraId="0BA583B5" w14:textId="77777777" w:rsidTr="00B539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pct"/>
            <w:hideMark/>
          </w:tcPr>
          <w:p w14:paraId="21186A86" w14:textId="77777777" w:rsidR="00F753F8" w:rsidRPr="00F753F8" w:rsidRDefault="00F753F8" w:rsidP="00B539C1">
            <w:pPr>
              <w:spacing w:line="360" w:lineRule="auto"/>
              <w:ind w:firstLine="0"/>
              <w:jc w:val="left"/>
              <w:rPr>
                <w:rFonts w:cs="Arial"/>
                <w:b w:val="0"/>
                <w:szCs w:val="24"/>
              </w:rPr>
            </w:pPr>
            <w:r w:rsidRPr="00F753F8">
              <w:rPr>
                <w:rFonts w:cs="Arial"/>
                <w:b w:val="0"/>
                <w:szCs w:val="24"/>
              </w:rPr>
              <w:t xml:space="preserve">1.1 SEÇÃO SECUNDÁRIA </w:t>
            </w:r>
          </w:p>
        </w:tc>
        <w:tc>
          <w:tcPr>
            <w:tcW w:w="1799" w:type="pct"/>
            <w:hideMark/>
          </w:tcPr>
          <w:p w14:paraId="40BB6A13" w14:textId="77777777" w:rsidR="00F753F8" w:rsidRPr="00F753F8" w:rsidRDefault="00F753F8" w:rsidP="00B539C1">
            <w:pPr>
              <w:spacing w:line="36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753F8">
              <w:rPr>
                <w:rFonts w:cs="Arial"/>
                <w:szCs w:val="24"/>
              </w:rPr>
              <w:t>Caixa alta + alinhamento à</w:t>
            </w:r>
            <w:r w:rsidRPr="00F753F8">
              <w:rPr>
                <w:rFonts w:cs="Arial"/>
                <w:szCs w:val="24"/>
              </w:rPr>
              <w:br/>
              <w:t>esquerda</w:t>
            </w:r>
          </w:p>
        </w:tc>
        <w:tc>
          <w:tcPr>
            <w:tcW w:w="2030" w:type="pct"/>
            <w:hideMark/>
          </w:tcPr>
          <w:p w14:paraId="70E13B1C" w14:textId="77777777" w:rsidR="00F753F8" w:rsidRPr="00F753F8" w:rsidRDefault="00F753F8" w:rsidP="00741439">
            <w:pPr>
              <w:spacing w:line="360" w:lineRule="auto"/>
              <w:ind w:left="454" w:hanging="45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753F8">
              <w:rPr>
                <w:rFonts w:cs="Arial"/>
                <w:szCs w:val="24"/>
              </w:rPr>
              <w:t>2.1 EDUCAÇÃO SUPERIOR NO BRASIL</w:t>
            </w:r>
          </w:p>
        </w:tc>
      </w:tr>
      <w:tr w:rsidR="00F753F8" w:rsidRPr="00F753F8" w14:paraId="64F9D83A" w14:textId="77777777" w:rsidTr="00B539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pct"/>
            <w:hideMark/>
          </w:tcPr>
          <w:p w14:paraId="67BA64D5" w14:textId="77777777" w:rsidR="00F753F8" w:rsidRPr="00DA6D86" w:rsidRDefault="00F753F8" w:rsidP="00B539C1">
            <w:pPr>
              <w:spacing w:line="360" w:lineRule="auto"/>
              <w:ind w:firstLine="0"/>
              <w:jc w:val="left"/>
              <w:rPr>
                <w:rFonts w:cs="Arial"/>
                <w:szCs w:val="24"/>
              </w:rPr>
            </w:pPr>
            <w:r w:rsidRPr="00DA6D86">
              <w:rPr>
                <w:rFonts w:cs="Arial"/>
                <w:szCs w:val="24"/>
              </w:rPr>
              <w:t xml:space="preserve">1.1.1 Seção terciária </w:t>
            </w:r>
          </w:p>
        </w:tc>
        <w:tc>
          <w:tcPr>
            <w:tcW w:w="1799" w:type="pct"/>
            <w:hideMark/>
          </w:tcPr>
          <w:p w14:paraId="74BB346A" w14:textId="109DCE4A" w:rsidR="00F753F8" w:rsidRPr="00F753F8" w:rsidRDefault="00F753F8" w:rsidP="00B539C1">
            <w:pPr>
              <w:spacing w:line="36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753F8">
              <w:rPr>
                <w:rFonts w:cs="Arial"/>
                <w:szCs w:val="24"/>
              </w:rPr>
              <w:t xml:space="preserve">Somente </w:t>
            </w:r>
            <w:r w:rsidR="00515448">
              <w:rPr>
                <w:rFonts w:cs="Arial"/>
                <w:szCs w:val="24"/>
              </w:rPr>
              <w:t>destaque</w:t>
            </w:r>
            <w:r w:rsidRPr="00F753F8">
              <w:rPr>
                <w:rFonts w:cs="Arial"/>
                <w:szCs w:val="24"/>
              </w:rPr>
              <w:t xml:space="preserve"> +</w:t>
            </w:r>
            <w:r w:rsidRPr="00F753F8">
              <w:rPr>
                <w:rFonts w:cs="Arial"/>
                <w:szCs w:val="24"/>
              </w:rPr>
              <w:br/>
              <w:t>alinhamento à esquerda</w:t>
            </w:r>
          </w:p>
        </w:tc>
        <w:tc>
          <w:tcPr>
            <w:tcW w:w="2030" w:type="pct"/>
            <w:hideMark/>
          </w:tcPr>
          <w:p w14:paraId="4CD6BC12" w14:textId="77777777" w:rsidR="00F753F8" w:rsidRPr="00F753F8" w:rsidRDefault="00F753F8" w:rsidP="00741439">
            <w:pPr>
              <w:spacing w:line="360" w:lineRule="auto"/>
              <w:ind w:left="624" w:hanging="62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753F8">
              <w:rPr>
                <w:rFonts w:cs="Arial"/>
                <w:b/>
                <w:bCs/>
                <w:szCs w:val="24"/>
              </w:rPr>
              <w:t>2.1.1 Educação superior no sul do Brasil</w:t>
            </w:r>
          </w:p>
        </w:tc>
      </w:tr>
      <w:tr w:rsidR="00F753F8" w:rsidRPr="00F753F8" w14:paraId="5DBB4E26" w14:textId="77777777" w:rsidTr="00B539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pct"/>
            <w:hideMark/>
          </w:tcPr>
          <w:p w14:paraId="5FE9132B" w14:textId="77777777" w:rsidR="00F753F8" w:rsidRPr="00F753F8" w:rsidRDefault="00F753F8" w:rsidP="00B539C1">
            <w:pPr>
              <w:spacing w:line="360" w:lineRule="auto"/>
              <w:ind w:firstLine="0"/>
              <w:jc w:val="left"/>
              <w:rPr>
                <w:rFonts w:cs="Arial"/>
                <w:b w:val="0"/>
                <w:i/>
                <w:szCs w:val="24"/>
              </w:rPr>
            </w:pPr>
            <w:r w:rsidRPr="00F753F8">
              <w:rPr>
                <w:rFonts w:cs="Arial"/>
                <w:b w:val="0"/>
                <w:i/>
                <w:szCs w:val="24"/>
              </w:rPr>
              <w:t xml:space="preserve">1.1.1.1 Seção quaternária </w:t>
            </w:r>
          </w:p>
        </w:tc>
        <w:tc>
          <w:tcPr>
            <w:tcW w:w="1799" w:type="pct"/>
            <w:hideMark/>
          </w:tcPr>
          <w:p w14:paraId="0B913A42" w14:textId="77777777" w:rsidR="00F753F8" w:rsidRPr="00F753F8" w:rsidRDefault="00F753F8" w:rsidP="00B539C1">
            <w:pPr>
              <w:spacing w:line="36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753F8">
              <w:rPr>
                <w:rFonts w:cs="Arial"/>
                <w:szCs w:val="24"/>
              </w:rPr>
              <w:t>Somente itálico + alinhamento</w:t>
            </w:r>
            <w:r>
              <w:rPr>
                <w:rFonts w:cs="Arial"/>
                <w:szCs w:val="24"/>
              </w:rPr>
              <w:t xml:space="preserve"> </w:t>
            </w:r>
            <w:r w:rsidRPr="00F753F8">
              <w:rPr>
                <w:rFonts w:cs="Arial"/>
                <w:szCs w:val="24"/>
              </w:rPr>
              <w:t>à esquerda</w:t>
            </w:r>
          </w:p>
        </w:tc>
        <w:tc>
          <w:tcPr>
            <w:tcW w:w="2030" w:type="pct"/>
            <w:hideMark/>
          </w:tcPr>
          <w:p w14:paraId="5D749D16" w14:textId="77777777" w:rsidR="00F753F8" w:rsidRPr="00F753F8" w:rsidRDefault="00F753F8" w:rsidP="00741439">
            <w:pPr>
              <w:spacing w:line="360" w:lineRule="auto"/>
              <w:ind w:left="851" w:hanging="85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szCs w:val="24"/>
              </w:rPr>
            </w:pPr>
            <w:r w:rsidRPr="00F753F8">
              <w:rPr>
                <w:rFonts w:cs="Arial"/>
                <w:i/>
                <w:szCs w:val="24"/>
              </w:rPr>
              <w:t>2.1.1.1 Educação superior em Santa Catarina</w:t>
            </w:r>
          </w:p>
        </w:tc>
      </w:tr>
      <w:tr w:rsidR="00F753F8" w:rsidRPr="00F753F8" w14:paraId="05BFC5B5" w14:textId="77777777" w:rsidTr="00B539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pct"/>
            <w:hideMark/>
          </w:tcPr>
          <w:p w14:paraId="75B1FCFD" w14:textId="77777777" w:rsidR="00F753F8" w:rsidRPr="00F753F8" w:rsidRDefault="00F753F8" w:rsidP="00B539C1">
            <w:pPr>
              <w:spacing w:line="360" w:lineRule="auto"/>
              <w:ind w:firstLine="0"/>
              <w:jc w:val="left"/>
              <w:rPr>
                <w:rFonts w:cs="Arial"/>
                <w:b w:val="0"/>
                <w:szCs w:val="24"/>
              </w:rPr>
            </w:pPr>
            <w:r w:rsidRPr="00F753F8">
              <w:rPr>
                <w:rFonts w:cs="Arial"/>
                <w:b w:val="0"/>
                <w:szCs w:val="24"/>
              </w:rPr>
              <w:t xml:space="preserve">1.1.1.1.1 Seção quinária </w:t>
            </w:r>
          </w:p>
        </w:tc>
        <w:tc>
          <w:tcPr>
            <w:tcW w:w="1799" w:type="pct"/>
            <w:hideMark/>
          </w:tcPr>
          <w:p w14:paraId="48437969" w14:textId="77777777" w:rsidR="00F753F8" w:rsidRPr="00F753F8" w:rsidRDefault="00F753F8" w:rsidP="00B539C1">
            <w:pPr>
              <w:spacing w:line="36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753F8">
              <w:rPr>
                <w:rFonts w:cs="Arial"/>
                <w:szCs w:val="24"/>
              </w:rPr>
              <w:t>Sem destaque + alinhamento</w:t>
            </w:r>
            <w:r>
              <w:rPr>
                <w:rFonts w:cs="Arial"/>
                <w:szCs w:val="24"/>
              </w:rPr>
              <w:t xml:space="preserve"> </w:t>
            </w:r>
            <w:r w:rsidR="00E52836" w:rsidRPr="00F753F8">
              <w:rPr>
                <w:rFonts w:cs="Arial"/>
                <w:szCs w:val="24"/>
              </w:rPr>
              <w:t>à</w:t>
            </w:r>
            <w:r w:rsidRPr="00F753F8">
              <w:rPr>
                <w:rFonts w:cs="Arial"/>
                <w:szCs w:val="24"/>
              </w:rPr>
              <w:t xml:space="preserve"> esquerda</w:t>
            </w:r>
          </w:p>
        </w:tc>
        <w:tc>
          <w:tcPr>
            <w:tcW w:w="2030" w:type="pct"/>
            <w:hideMark/>
          </w:tcPr>
          <w:p w14:paraId="5F958297" w14:textId="77777777" w:rsidR="00F753F8" w:rsidRPr="00F753F8" w:rsidRDefault="00F753F8" w:rsidP="00B539C1">
            <w:pPr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753F8">
              <w:rPr>
                <w:rFonts w:cs="Arial"/>
                <w:szCs w:val="24"/>
              </w:rPr>
              <w:t>2.1.1.1.1 O surgimento da UFSC</w:t>
            </w:r>
          </w:p>
        </w:tc>
      </w:tr>
      <w:tr w:rsidR="00F753F8" w:rsidRPr="00F753F8" w14:paraId="73696ADA" w14:textId="77777777" w:rsidTr="00B539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pct"/>
            <w:hideMark/>
          </w:tcPr>
          <w:p w14:paraId="291064FB" w14:textId="77777777" w:rsidR="00F753F8" w:rsidRPr="00F753F8" w:rsidRDefault="00F753F8" w:rsidP="00B539C1">
            <w:pPr>
              <w:spacing w:line="360" w:lineRule="auto"/>
              <w:ind w:firstLine="0"/>
              <w:jc w:val="left"/>
              <w:rPr>
                <w:rFonts w:cs="Arial"/>
                <w:szCs w:val="24"/>
              </w:rPr>
            </w:pPr>
            <w:r w:rsidRPr="00F753F8">
              <w:rPr>
                <w:rFonts w:cs="Arial"/>
                <w:szCs w:val="24"/>
              </w:rPr>
              <w:t>SEÇÕES NÃO</w:t>
            </w:r>
            <w:r w:rsidRPr="00F753F8">
              <w:rPr>
                <w:rFonts w:cs="Arial"/>
                <w:szCs w:val="24"/>
              </w:rPr>
              <w:br/>
              <w:t>NUMERADAS</w:t>
            </w:r>
          </w:p>
        </w:tc>
        <w:tc>
          <w:tcPr>
            <w:tcW w:w="1799" w:type="pct"/>
            <w:hideMark/>
          </w:tcPr>
          <w:p w14:paraId="74FEBBCF" w14:textId="5D81F271" w:rsidR="00F753F8" w:rsidRPr="00F753F8" w:rsidRDefault="00F753F8" w:rsidP="00B539C1">
            <w:pPr>
              <w:spacing w:line="36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753F8">
              <w:rPr>
                <w:rFonts w:cs="Arial"/>
                <w:szCs w:val="24"/>
              </w:rPr>
              <w:t xml:space="preserve">Caixa alta + </w:t>
            </w:r>
            <w:r w:rsidR="00515448">
              <w:rPr>
                <w:rFonts w:cs="Arial"/>
                <w:szCs w:val="24"/>
              </w:rPr>
              <w:t>destaque</w:t>
            </w:r>
            <w:r w:rsidRPr="00F753F8">
              <w:rPr>
                <w:rFonts w:cs="Arial"/>
                <w:szCs w:val="24"/>
              </w:rPr>
              <w:t xml:space="preserve"> +</w:t>
            </w:r>
            <w:r>
              <w:rPr>
                <w:rFonts w:cs="Arial"/>
                <w:szCs w:val="24"/>
              </w:rPr>
              <w:t xml:space="preserve"> </w:t>
            </w:r>
            <w:r w:rsidRPr="00F753F8">
              <w:rPr>
                <w:rFonts w:cs="Arial"/>
                <w:szCs w:val="24"/>
              </w:rPr>
              <w:t>alinhamento centralizado</w:t>
            </w:r>
          </w:p>
        </w:tc>
        <w:tc>
          <w:tcPr>
            <w:tcW w:w="2030" w:type="pct"/>
            <w:hideMark/>
          </w:tcPr>
          <w:p w14:paraId="6B77F11A" w14:textId="77777777" w:rsidR="00F753F8" w:rsidRPr="00F753F8" w:rsidRDefault="00F753F8" w:rsidP="00B539C1">
            <w:pPr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753F8">
              <w:rPr>
                <w:rFonts w:cs="Arial"/>
                <w:b/>
                <w:bCs/>
                <w:szCs w:val="24"/>
              </w:rPr>
              <w:t>REFERÊNCIAS</w:t>
            </w:r>
            <w:r w:rsidRPr="00F753F8">
              <w:rPr>
                <w:rFonts w:cs="Arial"/>
                <w:b/>
                <w:bCs/>
                <w:szCs w:val="24"/>
              </w:rPr>
              <w:br/>
              <w:t>APÊNDICE</w:t>
            </w:r>
            <w:r w:rsidRPr="00F753F8">
              <w:rPr>
                <w:rFonts w:cs="Arial"/>
                <w:b/>
                <w:bCs/>
                <w:szCs w:val="24"/>
              </w:rPr>
              <w:br/>
              <w:t>ANEXO</w:t>
            </w:r>
          </w:p>
        </w:tc>
      </w:tr>
    </w:tbl>
    <w:p w14:paraId="2E352981" w14:textId="77777777" w:rsidR="003E2B0C" w:rsidRPr="003E2B0C" w:rsidRDefault="003E2B0C" w:rsidP="00305610">
      <w:pPr>
        <w:ind w:firstLine="0"/>
        <w:jc w:val="center"/>
        <w:rPr>
          <w:rFonts w:cs="Arial"/>
          <w:bCs/>
          <w:sz w:val="20"/>
          <w:szCs w:val="20"/>
        </w:rPr>
      </w:pPr>
      <w:r w:rsidRPr="003E2B0C">
        <w:rPr>
          <w:rFonts w:cs="Arial"/>
          <w:bCs/>
          <w:sz w:val="20"/>
          <w:szCs w:val="20"/>
        </w:rPr>
        <w:t xml:space="preserve">Fonte: </w:t>
      </w:r>
      <w:r w:rsidR="00BE0E18">
        <w:rPr>
          <w:rFonts w:cs="Arial"/>
          <w:bCs/>
          <w:sz w:val="20"/>
          <w:szCs w:val="20"/>
        </w:rPr>
        <w:t>e</w:t>
      </w:r>
      <w:r w:rsidR="00694FC0">
        <w:rPr>
          <w:rFonts w:cs="Arial"/>
          <w:bCs/>
          <w:sz w:val="20"/>
          <w:szCs w:val="20"/>
        </w:rPr>
        <w:t>laborado pelos autores</w:t>
      </w:r>
    </w:p>
    <w:p w14:paraId="4885FA87" w14:textId="77777777" w:rsidR="00160CF3" w:rsidRPr="00160CF3" w:rsidRDefault="00160CF3" w:rsidP="00E52836">
      <w:pPr>
        <w:rPr>
          <w:rFonts w:cs="Arial"/>
          <w:bCs/>
          <w:szCs w:val="24"/>
        </w:rPr>
      </w:pPr>
    </w:p>
    <w:p w14:paraId="56E8DD84" w14:textId="77777777" w:rsidR="00BE0E18" w:rsidRDefault="00160CF3" w:rsidP="00286FDA">
      <w:r w:rsidRPr="00160CF3">
        <w:t>Cabe ressaltar que</w:t>
      </w:r>
      <w:r w:rsidR="00BE0E18">
        <w:t xml:space="preserve"> as fontes </w:t>
      </w:r>
      <w:r w:rsidR="00BE0E18" w:rsidRPr="00BE0E18">
        <w:t>d</w:t>
      </w:r>
      <w:r w:rsidR="0043352D" w:rsidRPr="00BE0E18">
        <w:t>os títulos d</w:t>
      </w:r>
      <w:r w:rsidRPr="00BE0E18">
        <w:t>as</w:t>
      </w:r>
      <w:r w:rsidRPr="00160CF3">
        <w:t xml:space="preserve"> seções devem estar em tamanho 12</w:t>
      </w:r>
      <w:r w:rsidR="0043352D">
        <w:t>.</w:t>
      </w:r>
    </w:p>
    <w:p w14:paraId="3E86EDF1" w14:textId="77777777" w:rsidR="00160CF3" w:rsidRDefault="0043352D" w:rsidP="00286FDA">
      <w:r>
        <w:t>C</w:t>
      </w:r>
      <w:r w:rsidR="00160CF3" w:rsidRPr="00160CF3">
        <w:t>aso o título da</w:t>
      </w:r>
      <w:r w:rsidR="00160CF3">
        <w:t xml:space="preserve"> seção ocupe mais de uma linha, este deve iniciar abaixo da primeira letra, conforme exemplo abaixo:</w:t>
      </w:r>
    </w:p>
    <w:p w14:paraId="5962F9FC" w14:textId="77777777" w:rsidR="00160CF3" w:rsidRDefault="00853B84" w:rsidP="00E52836">
      <w:pPr>
        <w:rPr>
          <w:rFonts w:cs="Arial"/>
          <w:bCs/>
          <w:szCs w:val="24"/>
        </w:rPr>
      </w:pPr>
      <w:r>
        <w:rPr>
          <w:rFonts w:cs="Arial"/>
          <w:noProof/>
          <w:color w:val="FF0000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FDA3F02" wp14:editId="02B01EB3">
                <wp:simplePos x="0" y="0"/>
                <wp:positionH relativeFrom="column">
                  <wp:posOffset>-910932</wp:posOffset>
                </wp:positionH>
                <wp:positionV relativeFrom="paragraph">
                  <wp:posOffset>361755</wp:posOffset>
                </wp:positionV>
                <wp:extent cx="1413803" cy="654147"/>
                <wp:effectExtent l="0" t="19050" r="34290" b="31750"/>
                <wp:wrapNone/>
                <wp:docPr id="24" name="Seta para a Direit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3803" cy="654147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6DE9B9" w14:textId="77777777" w:rsidR="002B074B" w:rsidRPr="0016369D" w:rsidRDefault="002B074B" w:rsidP="00853B84">
                            <w:pPr>
                              <w:ind w:firstLine="0"/>
                              <w:jc w:val="center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Títulos longos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DA3F0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eta para a Direita 24" o:spid="_x0000_s1030" type="#_x0000_t13" style="position:absolute;left:0;text-align:left;margin-left:-71.75pt;margin-top:28.5pt;width:111.3pt;height:51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" adj="16603" fillcolor="#bdd6ee [1300]" strokecolor="#5b9bd5 [3204]" strokeweight="1pt">
                <v:textbox>
                  <w:txbxContent>
                    <w:p w14:paraId="046DE9B9" w14:textId="77777777" w:rsidR="002B074B" w:rsidRPr="0016369D" w:rsidRDefault="002B074B" w:rsidP="00853B84">
                      <w:pPr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>Títulos longos</w:t>
                      </w:r>
                    </w:p>
                  </w:txbxContent>
                </v:textbox>
              </v:shape>
            </w:pict>
          </mc:Fallback>
        </mc:AlternateContent>
      </w:r>
    </w:p>
    <w:p w14:paraId="451D24AB" w14:textId="77777777" w:rsidR="00EB6D45" w:rsidRDefault="00EB6D45" w:rsidP="00BF0A46">
      <w:pPr>
        <w:widowControl w:val="0"/>
        <w:ind w:left="284" w:hanging="284"/>
        <w:rPr>
          <w:rFonts w:cs="Arial"/>
          <w:b/>
          <w:bCs/>
          <w:szCs w:val="24"/>
        </w:rPr>
      </w:pPr>
      <w:r>
        <w:rPr>
          <w:rFonts w:cs="Arial"/>
          <w:b/>
          <w:bCs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966CE1" wp14:editId="5ADBC1E4">
                <wp:simplePos x="0" y="0"/>
                <wp:positionH relativeFrom="column">
                  <wp:posOffset>378509</wp:posOffset>
                </wp:positionH>
                <wp:positionV relativeFrom="paragraph">
                  <wp:posOffset>9525</wp:posOffset>
                </wp:positionV>
                <wp:extent cx="914400" cy="558800"/>
                <wp:effectExtent l="0" t="0" r="24765" b="1270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5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048832" w14:textId="3E3B9CCD" w:rsidR="002B074B" w:rsidRDefault="002B074B" w:rsidP="00EB6D45">
                            <w:pPr>
                              <w:widowControl w:val="0"/>
                              <w:ind w:left="284" w:hanging="284"/>
                              <w:jc w:val="left"/>
                              <w:rPr>
                                <w:rFonts w:cs="Arial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Cs w:val="24"/>
                              </w:rPr>
                              <w:t xml:space="preserve">2 </w:t>
                            </w:r>
                            <w:r w:rsidRPr="00160CF3">
                              <w:rPr>
                                <w:rFonts w:cs="Arial"/>
                                <w:b/>
                                <w:bCs/>
                                <w:szCs w:val="24"/>
                              </w:rPr>
                              <w:t xml:space="preserve">RECOMENDAÇÕES PARA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Cs w:val="24"/>
                              </w:rPr>
                              <w:t xml:space="preserve">A ELABORAÇÃO DE TRABALHOS ACADÊMICOS </w:t>
                            </w:r>
                            <w:r w:rsidRPr="00160CF3">
                              <w:rPr>
                                <w:rFonts w:cs="Arial"/>
                                <w:b/>
                                <w:bCs/>
                                <w:szCs w:val="24"/>
                              </w:rPr>
                              <w:t xml:space="preserve">DIRIGIDAS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Cs w:val="24"/>
                              </w:rPr>
                              <w:t>À COMUNIDADE</w:t>
                            </w:r>
                            <w:r w:rsidRPr="00160CF3">
                              <w:rPr>
                                <w:rFonts w:cs="Arial"/>
                                <w:b/>
                                <w:bCs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Cs w:val="24"/>
                              </w:rPr>
                              <w:t xml:space="preserve">DA </w:t>
                            </w:r>
                            <w:r w:rsidR="00C815C7">
                              <w:rPr>
                                <w:rFonts w:cs="Arial"/>
                                <w:b/>
                                <w:bCs/>
                                <w:szCs w:val="24"/>
                              </w:rPr>
                              <w:t>UEFS</w:t>
                            </w:r>
                          </w:p>
                          <w:p w14:paraId="61E9E9B1" w14:textId="77777777" w:rsidR="002B074B" w:rsidRDefault="002B074B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66CE1" id="Caixa de Texto 4" o:spid="_x0000_s1031" type="#_x0000_t202" style="position:absolute;left:0;text-align:left;margin-left:29.8pt;margin-top:.75pt;width:1in;height:44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" fillcolor="white [3201]" strokeweight=".5pt">
                <v:textbox>
                  <w:txbxContent>
                    <w:p w14:paraId="6D048832" w14:textId="3E3B9CCD" w:rsidR="002B074B" w:rsidRDefault="002B074B" w:rsidP="00EB6D45">
                      <w:pPr>
                        <w:widowControl w:val="0"/>
                        <w:ind w:left="284" w:hanging="284"/>
                        <w:jc w:val="left"/>
                        <w:rPr>
                          <w:rFonts w:cs="Arial"/>
                          <w:b/>
                          <w:bCs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bCs/>
                          <w:szCs w:val="24"/>
                        </w:rPr>
                        <w:t xml:space="preserve">2 </w:t>
                      </w:r>
                      <w:r w:rsidRPr="00160CF3">
                        <w:rPr>
                          <w:rFonts w:cs="Arial"/>
                          <w:b/>
                          <w:bCs/>
                          <w:szCs w:val="24"/>
                        </w:rPr>
                        <w:t xml:space="preserve">RECOMENDAÇÕES PARA </w:t>
                      </w:r>
                      <w:r>
                        <w:rPr>
                          <w:rFonts w:cs="Arial"/>
                          <w:b/>
                          <w:bCs/>
                          <w:szCs w:val="24"/>
                        </w:rPr>
                        <w:t xml:space="preserve">A ELABORAÇÃO DE TRABALHOS ACADÊMICOS </w:t>
                      </w:r>
                      <w:r w:rsidRPr="00160CF3">
                        <w:rPr>
                          <w:rFonts w:cs="Arial"/>
                          <w:b/>
                          <w:bCs/>
                          <w:szCs w:val="24"/>
                        </w:rPr>
                        <w:t xml:space="preserve">DIRIGIDAS </w:t>
                      </w:r>
                      <w:r>
                        <w:rPr>
                          <w:rFonts w:cs="Arial"/>
                          <w:b/>
                          <w:bCs/>
                          <w:szCs w:val="24"/>
                        </w:rPr>
                        <w:t>À COMUNIDADE</w:t>
                      </w:r>
                      <w:r w:rsidRPr="00160CF3">
                        <w:rPr>
                          <w:rFonts w:cs="Arial"/>
                          <w:b/>
                          <w:bCs/>
                          <w:szCs w:val="24"/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  <w:bCs/>
                          <w:szCs w:val="24"/>
                        </w:rPr>
                        <w:t xml:space="preserve">DA </w:t>
                      </w:r>
                      <w:r w:rsidR="00C815C7">
                        <w:rPr>
                          <w:rFonts w:cs="Arial"/>
                          <w:b/>
                          <w:bCs/>
                          <w:szCs w:val="24"/>
                        </w:rPr>
                        <w:t>UEFS</w:t>
                      </w:r>
                    </w:p>
                    <w:p w14:paraId="61E9E9B1" w14:textId="77777777" w:rsidR="002B074B" w:rsidRDefault="002B074B"/>
                  </w:txbxContent>
                </v:textbox>
              </v:shape>
            </w:pict>
          </mc:Fallback>
        </mc:AlternateContent>
      </w:r>
    </w:p>
    <w:p w14:paraId="0A149216" w14:textId="77777777" w:rsidR="00EB6D45" w:rsidRDefault="00EB6D45" w:rsidP="00BF0A46">
      <w:pPr>
        <w:widowControl w:val="0"/>
        <w:ind w:left="284" w:hanging="284"/>
        <w:rPr>
          <w:rFonts w:cs="Arial"/>
          <w:b/>
          <w:bCs/>
          <w:szCs w:val="24"/>
        </w:rPr>
      </w:pPr>
    </w:p>
    <w:p w14:paraId="523500ED" w14:textId="77777777" w:rsidR="00EB6D45" w:rsidRDefault="00EB6D45" w:rsidP="00BF0A46">
      <w:pPr>
        <w:widowControl w:val="0"/>
        <w:ind w:left="284" w:hanging="284"/>
        <w:rPr>
          <w:rFonts w:cs="Arial"/>
          <w:b/>
          <w:bCs/>
          <w:szCs w:val="24"/>
        </w:rPr>
      </w:pPr>
    </w:p>
    <w:p w14:paraId="56716102" w14:textId="77777777" w:rsidR="00482219" w:rsidRDefault="00482219" w:rsidP="00BF0A46">
      <w:pPr>
        <w:widowControl w:val="0"/>
        <w:ind w:left="284" w:hanging="284"/>
        <w:rPr>
          <w:rFonts w:cs="Arial"/>
          <w:b/>
          <w:bCs/>
          <w:szCs w:val="24"/>
        </w:rPr>
      </w:pPr>
    </w:p>
    <w:p w14:paraId="56A36C8E" w14:textId="77777777" w:rsidR="00362BEC" w:rsidRPr="00237907" w:rsidRDefault="0060511A" w:rsidP="00C815C7">
      <w:pPr>
        <w:pStyle w:val="Ttulo3"/>
        <w:numPr>
          <w:ilvl w:val="2"/>
          <w:numId w:val="42"/>
        </w:numPr>
        <w:ind w:left="170"/>
      </w:pPr>
      <w:bookmarkStart w:id="12" w:name="_Toc100214123"/>
      <w:r w:rsidRPr="00237907">
        <w:t xml:space="preserve">Seções deste </w:t>
      </w:r>
      <w:r w:rsidRPr="00853B84">
        <w:rPr>
          <w:i/>
        </w:rPr>
        <w:t>template</w:t>
      </w:r>
      <w:bookmarkEnd w:id="12"/>
    </w:p>
    <w:p w14:paraId="568873D4" w14:textId="77777777" w:rsidR="0060511A" w:rsidRDefault="0060511A" w:rsidP="0060511A">
      <w:pPr>
        <w:ind w:firstLine="709"/>
        <w:rPr>
          <w:rFonts w:cs="Arial"/>
          <w:szCs w:val="24"/>
        </w:rPr>
      </w:pPr>
    </w:p>
    <w:p w14:paraId="4BD0699A" w14:textId="77777777" w:rsidR="00CC2AC0" w:rsidRDefault="0060511A" w:rsidP="00286FDA">
      <w:r w:rsidRPr="009C6F1C">
        <w:t xml:space="preserve">Este </w:t>
      </w:r>
      <w:r w:rsidRPr="00853B84">
        <w:rPr>
          <w:i/>
        </w:rPr>
        <w:t>template</w:t>
      </w:r>
      <w:r w:rsidRPr="009C6F1C">
        <w:t xml:space="preserve"> contém algumas seções criadas na tentativa de facilitar seu uso. No entanto, não há um limite máximo ou mínimo de seç</w:t>
      </w:r>
      <w:r w:rsidR="0043352D">
        <w:t>ões</w:t>
      </w:r>
      <w:r w:rsidRPr="009C6F1C">
        <w:t xml:space="preserve"> a ser</w:t>
      </w:r>
      <w:r w:rsidR="0043352D">
        <w:t>em</w:t>
      </w:r>
      <w:r w:rsidRPr="009C6F1C">
        <w:t xml:space="preserve"> utilizad</w:t>
      </w:r>
      <w:r w:rsidR="0043352D">
        <w:t xml:space="preserve">as </w:t>
      </w:r>
      <w:r w:rsidRPr="009C6F1C">
        <w:t xml:space="preserve">no </w:t>
      </w:r>
      <w:r w:rsidRPr="009C6F1C">
        <w:lastRenderedPageBreak/>
        <w:t xml:space="preserve">trabalho. Cabe a cada autor definir a quantidade que melhor atenda à sua necessidade. </w:t>
      </w:r>
      <w:r w:rsidR="00CC2AC0">
        <w:t xml:space="preserve">O </w:t>
      </w:r>
      <w:r w:rsidR="0043352D">
        <w:t>Q</w:t>
      </w:r>
      <w:r w:rsidR="00CC2AC0">
        <w:t xml:space="preserve">uadro </w:t>
      </w:r>
      <w:r w:rsidR="001C4296">
        <w:t>3</w:t>
      </w:r>
      <w:r w:rsidR="00CC2AC0">
        <w:t xml:space="preserve"> sintetiza quais partes do trabalho recebem numeração.</w:t>
      </w:r>
    </w:p>
    <w:p w14:paraId="06CCE35C" w14:textId="77777777" w:rsidR="001C4296" w:rsidRDefault="001C4296" w:rsidP="00CC2AC0">
      <w:pPr>
        <w:ind w:firstLine="0"/>
        <w:rPr>
          <w:rFonts w:cs="Arial"/>
          <w:szCs w:val="24"/>
        </w:rPr>
      </w:pPr>
    </w:p>
    <w:p w14:paraId="7D3AFB03" w14:textId="77777777" w:rsidR="00CC2AC0" w:rsidRPr="000716BC" w:rsidRDefault="000716BC" w:rsidP="000716BC">
      <w:pPr>
        <w:pStyle w:val="Legenda"/>
        <w:ind w:firstLine="0"/>
        <w:jc w:val="center"/>
        <w:rPr>
          <w:rFonts w:cs="Arial"/>
          <w:i/>
          <w:sz w:val="24"/>
          <w:szCs w:val="24"/>
        </w:rPr>
      </w:pPr>
      <w:bookmarkStart w:id="13" w:name="_Toc100213623"/>
      <w:r w:rsidRPr="000716BC">
        <w:rPr>
          <w:sz w:val="24"/>
          <w:szCs w:val="24"/>
        </w:rPr>
        <w:t xml:space="preserve">Quadro </w:t>
      </w:r>
      <w:r w:rsidRPr="000716BC">
        <w:rPr>
          <w:i/>
          <w:sz w:val="24"/>
          <w:szCs w:val="24"/>
        </w:rPr>
        <w:fldChar w:fldCharType="begin"/>
      </w:r>
      <w:r w:rsidRPr="000716BC">
        <w:rPr>
          <w:sz w:val="24"/>
          <w:szCs w:val="24"/>
        </w:rPr>
        <w:instrText xml:space="preserve"> SEQ Quadro \* ARABIC </w:instrText>
      </w:r>
      <w:r w:rsidRPr="000716BC">
        <w:rPr>
          <w:i/>
          <w:sz w:val="24"/>
          <w:szCs w:val="24"/>
        </w:rPr>
        <w:fldChar w:fldCharType="separate"/>
      </w:r>
      <w:r w:rsidR="00675851">
        <w:rPr>
          <w:noProof/>
          <w:sz w:val="24"/>
          <w:szCs w:val="24"/>
        </w:rPr>
        <w:t>3</w:t>
      </w:r>
      <w:r w:rsidRPr="000716BC">
        <w:rPr>
          <w:i/>
          <w:sz w:val="24"/>
          <w:szCs w:val="24"/>
        </w:rPr>
        <w:fldChar w:fldCharType="end"/>
      </w:r>
      <w:r w:rsidRPr="000716BC">
        <w:rPr>
          <w:sz w:val="24"/>
          <w:szCs w:val="24"/>
        </w:rPr>
        <w:t xml:space="preserve"> </w:t>
      </w:r>
      <w:r w:rsidR="00CC2AC0" w:rsidRPr="000716BC">
        <w:rPr>
          <w:rFonts w:cs="Arial"/>
          <w:sz w:val="24"/>
          <w:szCs w:val="24"/>
        </w:rPr>
        <w:t>– Síntese da formatação das seções do trabalho acadêmico.</w:t>
      </w:r>
      <w:bookmarkEnd w:id="13"/>
    </w:p>
    <w:tbl>
      <w:tblPr>
        <w:tblStyle w:val="TabeladeGrade5Escura-nfase11"/>
        <w:tblW w:w="5000" w:type="pct"/>
        <w:tblLook w:val="04A0" w:firstRow="1" w:lastRow="0" w:firstColumn="1" w:lastColumn="0" w:noHBand="0" w:noVBand="1"/>
      </w:tblPr>
      <w:tblGrid>
        <w:gridCol w:w="1577"/>
        <w:gridCol w:w="2988"/>
        <w:gridCol w:w="2573"/>
        <w:gridCol w:w="1923"/>
      </w:tblGrid>
      <w:tr w:rsidR="00CC2AC0" w:rsidRPr="00C901FA" w14:paraId="259FCD40" w14:textId="77777777" w:rsidTr="004335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hideMark/>
          </w:tcPr>
          <w:p w14:paraId="5ABCA3F0" w14:textId="77777777" w:rsidR="00CC2AC0" w:rsidRPr="00C901FA" w:rsidRDefault="00CC2AC0" w:rsidP="00DB607E">
            <w:pPr>
              <w:ind w:firstLine="0"/>
              <w:rPr>
                <w:rFonts w:cs="Arial"/>
                <w:szCs w:val="24"/>
              </w:rPr>
            </w:pPr>
          </w:p>
        </w:tc>
        <w:tc>
          <w:tcPr>
            <w:tcW w:w="1679" w:type="pct"/>
            <w:hideMark/>
          </w:tcPr>
          <w:p w14:paraId="11EA2627" w14:textId="77777777" w:rsidR="00CC2AC0" w:rsidRPr="00C901FA" w:rsidRDefault="00CC2AC0" w:rsidP="0043352D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C901FA">
              <w:rPr>
                <w:rFonts w:cs="Arial"/>
                <w:bCs w:val="0"/>
                <w:szCs w:val="24"/>
              </w:rPr>
              <w:t>Número e título</w:t>
            </w:r>
          </w:p>
        </w:tc>
        <w:tc>
          <w:tcPr>
            <w:tcW w:w="1450" w:type="pct"/>
            <w:hideMark/>
          </w:tcPr>
          <w:p w14:paraId="5EC65239" w14:textId="77777777" w:rsidR="00CC2AC0" w:rsidRPr="00C901FA" w:rsidRDefault="00CC2AC0" w:rsidP="0043352D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C901FA">
              <w:rPr>
                <w:rFonts w:cs="Arial"/>
                <w:bCs w:val="0"/>
                <w:szCs w:val="24"/>
              </w:rPr>
              <w:t>Apenas título</w:t>
            </w:r>
          </w:p>
        </w:tc>
        <w:tc>
          <w:tcPr>
            <w:tcW w:w="1091" w:type="pct"/>
            <w:hideMark/>
          </w:tcPr>
          <w:p w14:paraId="794D4D6A" w14:textId="77777777" w:rsidR="00CC2AC0" w:rsidRPr="00C901FA" w:rsidRDefault="00CC2AC0" w:rsidP="0043352D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C901FA">
              <w:rPr>
                <w:rFonts w:cs="Arial"/>
                <w:bCs w:val="0"/>
                <w:szCs w:val="24"/>
              </w:rPr>
              <w:t>Sem título</w:t>
            </w:r>
          </w:p>
        </w:tc>
      </w:tr>
      <w:tr w:rsidR="00CC2AC0" w:rsidRPr="00C901FA" w14:paraId="781E1638" w14:textId="77777777" w:rsidTr="00B539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hideMark/>
          </w:tcPr>
          <w:p w14:paraId="7E91DFE5" w14:textId="77777777" w:rsidR="00CC2AC0" w:rsidRPr="00C901FA" w:rsidRDefault="00CC2AC0" w:rsidP="00DB607E">
            <w:pPr>
              <w:ind w:firstLine="0"/>
              <w:rPr>
                <w:rFonts w:cs="Arial"/>
                <w:szCs w:val="24"/>
              </w:rPr>
            </w:pPr>
            <w:r w:rsidRPr="00C901FA">
              <w:rPr>
                <w:rFonts w:cs="Arial"/>
                <w:bCs w:val="0"/>
                <w:szCs w:val="24"/>
              </w:rPr>
              <w:t>Localização</w:t>
            </w:r>
          </w:p>
        </w:tc>
        <w:tc>
          <w:tcPr>
            <w:tcW w:w="1679" w:type="pct"/>
            <w:hideMark/>
          </w:tcPr>
          <w:p w14:paraId="3D47579E" w14:textId="77777777" w:rsidR="00CC2AC0" w:rsidRPr="00C901FA" w:rsidRDefault="00CC2AC0" w:rsidP="00DB607E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C901FA">
              <w:rPr>
                <w:rFonts w:cs="Arial"/>
                <w:szCs w:val="24"/>
              </w:rPr>
              <w:t>O trabalho num todo é dividido em seções e subseções</w:t>
            </w:r>
          </w:p>
        </w:tc>
        <w:tc>
          <w:tcPr>
            <w:tcW w:w="1450" w:type="pct"/>
            <w:hideMark/>
          </w:tcPr>
          <w:p w14:paraId="74F912F3" w14:textId="77777777" w:rsidR="00CC2AC0" w:rsidRPr="00C901FA" w:rsidRDefault="00CC2AC0" w:rsidP="00DB607E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C901FA">
              <w:rPr>
                <w:rFonts w:cs="Arial"/>
                <w:szCs w:val="24"/>
              </w:rPr>
              <w:t xml:space="preserve">Errata, agradecimentos, listas em geral (ilustrações, siglas e símbolos), resumos, sumário, referências, glossário, apêndices, anexos </w:t>
            </w:r>
            <w:proofErr w:type="gramStart"/>
            <w:r w:rsidRPr="00C901FA">
              <w:rPr>
                <w:rFonts w:cs="Arial"/>
                <w:szCs w:val="24"/>
              </w:rPr>
              <w:t>e  índices</w:t>
            </w:r>
            <w:proofErr w:type="gramEnd"/>
          </w:p>
        </w:tc>
        <w:tc>
          <w:tcPr>
            <w:tcW w:w="1091" w:type="pct"/>
            <w:hideMark/>
          </w:tcPr>
          <w:p w14:paraId="1258EA38" w14:textId="77777777" w:rsidR="00CC2AC0" w:rsidRPr="00C901FA" w:rsidRDefault="00CC2AC0" w:rsidP="00DB607E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C901FA">
              <w:rPr>
                <w:rFonts w:cs="Arial"/>
                <w:szCs w:val="24"/>
              </w:rPr>
              <w:t>Folha de rosto, folha de aprovação, dedicatória e epígrafe</w:t>
            </w:r>
          </w:p>
        </w:tc>
      </w:tr>
      <w:tr w:rsidR="00CC2AC0" w:rsidRPr="00C901FA" w14:paraId="073C3337" w14:textId="77777777" w:rsidTr="00B539C1">
        <w:trPr>
          <w:trHeight w:val="1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hideMark/>
          </w:tcPr>
          <w:p w14:paraId="3547652B" w14:textId="77777777" w:rsidR="00CC2AC0" w:rsidRPr="00C901FA" w:rsidRDefault="00CC2AC0" w:rsidP="00DB607E">
            <w:pPr>
              <w:ind w:firstLine="0"/>
              <w:rPr>
                <w:rFonts w:cs="Arial"/>
                <w:szCs w:val="24"/>
              </w:rPr>
            </w:pPr>
            <w:r w:rsidRPr="00C901FA">
              <w:rPr>
                <w:rFonts w:cs="Arial"/>
                <w:bCs w:val="0"/>
                <w:szCs w:val="24"/>
              </w:rPr>
              <w:t>Formatação</w:t>
            </w:r>
          </w:p>
        </w:tc>
        <w:tc>
          <w:tcPr>
            <w:tcW w:w="1679" w:type="pct"/>
            <w:hideMark/>
          </w:tcPr>
          <w:p w14:paraId="0F010228" w14:textId="77777777" w:rsidR="00CC2AC0" w:rsidRPr="00C901FA" w:rsidRDefault="00CC2AC0" w:rsidP="00DB607E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C901FA">
              <w:rPr>
                <w:rFonts w:cs="Arial"/>
                <w:szCs w:val="24"/>
              </w:rPr>
              <w:t>Algarismo arábico</w:t>
            </w:r>
          </w:p>
          <w:p w14:paraId="34BC82B6" w14:textId="77777777" w:rsidR="00CC2AC0" w:rsidRPr="00C901FA" w:rsidRDefault="00CC2AC0" w:rsidP="00DB607E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C901FA">
              <w:rPr>
                <w:rFonts w:cs="Arial"/>
                <w:szCs w:val="24"/>
              </w:rPr>
              <w:t>Destaque gradativo das seções e subseções.</w:t>
            </w:r>
          </w:p>
          <w:p w14:paraId="3EEF5337" w14:textId="77777777" w:rsidR="00CC2AC0" w:rsidRPr="00C901FA" w:rsidRDefault="00CC2AC0" w:rsidP="00DB607E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C901FA">
              <w:rPr>
                <w:rFonts w:cs="Arial"/>
                <w:szCs w:val="24"/>
              </w:rPr>
              <w:t>Alinhamento à esquerda. Espaçamento de 1,5 no texto precede e sucede os títulos das seções subseções.</w:t>
            </w:r>
          </w:p>
        </w:tc>
        <w:tc>
          <w:tcPr>
            <w:tcW w:w="1450" w:type="pct"/>
            <w:hideMark/>
          </w:tcPr>
          <w:p w14:paraId="7E582950" w14:textId="027DCB8A" w:rsidR="00CC2AC0" w:rsidRPr="00C901FA" w:rsidRDefault="00CC2AC0" w:rsidP="00DB607E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C901FA">
              <w:rPr>
                <w:rFonts w:cs="Arial"/>
                <w:szCs w:val="24"/>
              </w:rPr>
              <w:t xml:space="preserve">Caixa alta, </w:t>
            </w:r>
            <w:r w:rsidR="00515448">
              <w:rPr>
                <w:rFonts w:cs="Arial"/>
                <w:szCs w:val="24"/>
              </w:rPr>
              <w:t>destaque</w:t>
            </w:r>
            <w:r w:rsidRPr="00C901FA">
              <w:rPr>
                <w:rFonts w:cs="Arial"/>
                <w:szCs w:val="24"/>
              </w:rPr>
              <w:t xml:space="preserve"> e centralizado</w:t>
            </w:r>
          </w:p>
        </w:tc>
        <w:tc>
          <w:tcPr>
            <w:tcW w:w="1091" w:type="pct"/>
            <w:hideMark/>
          </w:tcPr>
          <w:p w14:paraId="1735D515" w14:textId="77777777" w:rsidR="00CC2AC0" w:rsidRPr="00C901FA" w:rsidRDefault="00CC2AC0" w:rsidP="00DB607E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</w:tr>
    </w:tbl>
    <w:p w14:paraId="2B857B61" w14:textId="77777777" w:rsidR="00CC2AC0" w:rsidRPr="00CC2AC0" w:rsidRDefault="00BE0E18" w:rsidP="000716BC">
      <w:pPr>
        <w:ind w:firstLine="0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Fonte: e</w:t>
      </w:r>
      <w:r w:rsidR="00694FC0">
        <w:rPr>
          <w:rFonts w:cs="Arial"/>
          <w:sz w:val="20"/>
          <w:szCs w:val="20"/>
        </w:rPr>
        <w:t>laborado pelos autores</w:t>
      </w:r>
    </w:p>
    <w:p w14:paraId="3ADB0D22" w14:textId="77777777" w:rsidR="00B76E71" w:rsidRDefault="00B76E71" w:rsidP="00BE0BA5">
      <w:pPr>
        <w:ind w:firstLine="0"/>
        <w:rPr>
          <w:rFonts w:cs="Arial"/>
          <w:szCs w:val="24"/>
        </w:rPr>
      </w:pPr>
    </w:p>
    <w:p w14:paraId="0093A37A" w14:textId="52C649B3" w:rsidR="005A572F" w:rsidRDefault="005A572F" w:rsidP="00286FDA">
      <w:r>
        <w:t xml:space="preserve">A correta definição das seções irá impactar diretamente na geração do sumário automático. De acordo com </w:t>
      </w:r>
      <w:r w:rsidR="00863E34">
        <w:t>as normas ABNT</w:t>
      </w:r>
      <w:r>
        <w:t>, a formatação do sumário deverá ser a m</w:t>
      </w:r>
      <w:r w:rsidR="00100D7F">
        <w:t>esma usada ao longo do trabalho (</w:t>
      </w:r>
      <w:hyperlink r:id="rId38" w:history="1">
        <w:r w:rsidR="00863E34" w:rsidRPr="006D6E3E">
          <w:rPr>
            <w:rStyle w:val="Hyperlink"/>
          </w:rPr>
          <w:t>https://drive.google.com/drive/folders/1zXQ2SnEjdXwp87AtKKbLNW41EIfMI1rp</w:t>
        </w:r>
      </w:hyperlink>
      <w:r w:rsidR="00100D7F">
        <w:t>)</w:t>
      </w:r>
      <w:r w:rsidR="0043352D">
        <w:t>.</w:t>
      </w:r>
      <w:r w:rsidR="00863E34">
        <w:t xml:space="preserve"> </w:t>
      </w:r>
    </w:p>
    <w:p w14:paraId="3AF335CB" w14:textId="77777777" w:rsidR="005A572F" w:rsidRDefault="00655EE3" w:rsidP="00286FDA">
      <w:r>
        <w:t xml:space="preserve">Neste </w:t>
      </w:r>
      <w:r w:rsidRPr="00853B84">
        <w:rPr>
          <w:i/>
        </w:rPr>
        <w:t>template</w:t>
      </w:r>
      <w:r>
        <w:t>, p</w:t>
      </w:r>
      <w:r w:rsidR="005A572F" w:rsidRPr="009C6F1C">
        <w:t xml:space="preserve">ara </w:t>
      </w:r>
      <w:r w:rsidR="00100D7F">
        <w:t xml:space="preserve">auxiliar a geração do </w:t>
      </w:r>
      <w:r w:rsidR="005A572F" w:rsidRPr="009C6F1C">
        <w:t>sumário automático de a</w:t>
      </w:r>
      <w:r>
        <w:t xml:space="preserve">cordo com </w:t>
      </w:r>
      <w:r w:rsidR="00100D7F">
        <w:t xml:space="preserve">as recomendações da </w:t>
      </w:r>
      <w:r w:rsidR="00B539C1">
        <w:t>NBR 6027, sugerimos o uso dos estilos abaixo nas respectivas seções</w:t>
      </w:r>
      <w:r w:rsidR="00F9088C">
        <w:t xml:space="preserve"> para serem selecionados no editor de texto</w:t>
      </w:r>
      <w:r w:rsidR="00B539C1">
        <w:t>:</w:t>
      </w:r>
    </w:p>
    <w:p w14:paraId="1F63889D" w14:textId="77777777" w:rsidR="005A572F" w:rsidRPr="00482219" w:rsidRDefault="00853B84" w:rsidP="00D00A19">
      <w:pPr>
        <w:pStyle w:val="SemEspaamento"/>
        <w:numPr>
          <w:ilvl w:val="0"/>
          <w:numId w:val="41"/>
        </w:numPr>
        <w:ind w:left="993" w:hanging="284"/>
      </w:pPr>
      <w:r w:rsidRPr="00482219">
        <w:t>s</w:t>
      </w:r>
      <w:r w:rsidR="005A572F" w:rsidRPr="00482219">
        <w:t>eção primária, use estilo título 1</w:t>
      </w:r>
      <w:r w:rsidRPr="00482219">
        <w:t>;</w:t>
      </w:r>
    </w:p>
    <w:p w14:paraId="487CA223" w14:textId="77777777" w:rsidR="005A572F" w:rsidRPr="00482219" w:rsidRDefault="00853B84" w:rsidP="00D00A19">
      <w:pPr>
        <w:pStyle w:val="SemEspaamento"/>
        <w:numPr>
          <w:ilvl w:val="0"/>
          <w:numId w:val="41"/>
        </w:numPr>
        <w:ind w:left="993" w:hanging="284"/>
      </w:pPr>
      <w:r w:rsidRPr="00482219">
        <w:t>s</w:t>
      </w:r>
      <w:r w:rsidR="005A572F" w:rsidRPr="00482219">
        <w:t>eção</w:t>
      </w:r>
      <w:r w:rsidRPr="00482219">
        <w:t xml:space="preserve"> secundária, use estilo título 2;</w:t>
      </w:r>
    </w:p>
    <w:p w14:paraId="7064EDE8" w14:textId="77777777" w:rsidR="005A572F" w:rsidRPr="00482219" w:rsidRDefault="00853B84" w:rsidP="00D00A19">
      <w:pPr>
        <w:pStyle w:val="SemEspaamento"/>
        <w:numPr>
          <w:ilvl w:val="0"/>
          <w:numId w:val="41"/>
        </w:numPr>
        <w:ind w:left="993" w:hanging="284"/>
      </w:pPr>
      <w:r w:rsidRPr="00482219">
        <w:t>s</w:t>
      </w:r>
      <w:r w:rsidR="005A572F" w:rsidRPr="00482219">
        <w:t>eção terciária, use estilo título 3</w:t>
      </w:r>
      <w:r w:rsidRPr="00482219">
        <w:t>;</w:t>
      </w:r>
    </w:p>
    <w:p w14:paraId="6B07CB46" w14:textId="77777777" w:rsidR="005A572F" w:rsidRPr="00482219" w:rsidRDefault="00853B84" w:rsidP="00D00A19">
      <w:pPr>
        <w:pStyle w:val="SemEspaamento"/>
        <w:numPr>
          <w:ilvl w:val="0"/>
          <w:numId w:val="41"/>
        </w:numPr>
        <w:ind w:left="993" w:hanging="284"/>
      </w:pPr>
      <w:r w:rsidRPr="00482219">
        <w:t>s</w:t>
      </w:r>
      <w:r w:rsidR="005A572F" w:rsidRPr="00482219">
        <w:t>eção quaternária, use estilo título 4</w:t>
      </w:r>
      <w:r w:rsidRPr="00482219">
        <w:t>;</w:t>
      </w:r>
    </w:p>
    <w:p w14:paraId="250E2F26" w14:textId="77777777" w:rsidR="005A572F" w:rsidRPr="00482219" w:rsidRDefault="00853B84" w:rsidP="00D00A19">
      <w:pPr>
        <w:pStyle w:val="SemEspaamento"/>
        <w:numPr>
          <w:ilvl w:val="0"/>
          <w:numId w:val="41"/>
        </w:numPr>
        <w:ind w:left="993" w:hanging="284"/>
      </w:pPr>
      <w:r w:rsidRPr="00482219">
        <w:t>s</w:t>
      </w:r>
      <w:r w:rsidR="005A572F" w:rsidRPr="00482219">
        <w:t>eção quinária, use estilo título 5</w:t>
      </w:r>
      <w:r w:rsidRPr="00482219">
        <w:t>;</w:t>
      </w:r>
    </w:p>
    <w:p w14:paraId="2C337BE1" w14:textId="77777777" w:rsidR="005A572F" w:rsidRPr="00D00A19" w:rsidRDefault="00482219" w:rsidP="00D00A19">
      <w:pPr>
        <w:pStyle w:val="SemEspaamento"/>
        <w:numPr>
          <w:ilvl w:val="0"/>
          <w:numId w:val="41"/>
        </w:numPr>
        <w:ind w:left="993" w:hanging="284"/>
      </w:pPr>
      <w:r w:rsidRPr="00D00A19">
        <w:t>para os títulos das seções pré-textuais, use o estilo seções pré-textuais;</w:t>
      </w:r>
      <w:r w:rsidR="005A572F" w:rsidRPr="00D00A19">
        <w:t xml:space="preserve"> </w:t>
      </w:r>
    </w:p>
    <w:p w14:paraId="4E242D9F" w14:textId="77777777" w:rsidR="00482219" w:rsidRPr="00D00A19" w:rsidRDefault="00482219" w:rsidP="00D00A19">
      <w:pPr>
        <w:pStyle w:val="SemEspaamento"/>
        <w:numPr>
          <w:ilvl w:val="0"/>
          <w:numId w:val="41"/>
        </w:numPr>
        <w:ind w:left="993" w:hanging="284"/>
      </w:pPr>
      <w:r w:rsidRPr="00D00A19">
        <w:t>para os títulos das seções pós-textuais, use o estilo seções pós-textuais</w:t>
      </w:r>
      <w:r w:rsidR="00D00A19" w:rsidRPr="00D00A19">
        <w:t xml:space="preserve"> e</w:t>
      </w:r>
      <w:r w:rsidRPr="00D00A19">
        <w:t xml:space="preserve"> </w:t>
      </w:r>
    </w:p>
    <w:p w14:paraId="5CF70028" w14:textId="77777777" w:rsidR="00482219" w:rsidRPr="00D00A19" w:rsidRDefault="00482219" w:rsidP="00D00A19">
      <w:pPr>
        <w:pStyle w:val="SemEspaamento"/>
        <w:numPr>
          <w:ilvl w:val="0"/>
          <w:numId w:val="41"/>
        </w:numPr>
        <w:ind w:left="993" w:hanging="284"/>
      </w:pPr>
      <w:r w:rsidRPr="00D00A19">
        <w:t>para o texto do trabalho, use a seção texto</w:t>
      </w:r>
      <w:r w:rsidR="00D00A19" w:rsidRPr="00D00A19">
        <w:t>.</w:t>
      </w:r>
    </w:p>
    <w:p w14:paraId="0ACDDEBE" w14:textId="77777777" w:rsidR="009F73C8" w:rsidRDefault="00D3347B" w:rsidP="00286FDA">
      <w:r w:rsidRPr="00AE4157">
        <w:lastRenderedPageBreak/>
        <w:t>Além de dividir o</w:t>
      </w:r>
      <w:r w:rsidR="0043352D">
        <w:t xml:space="preserve"> texto em seções, se necessário</w:t>
      </w:r>
      <w:r w:rsidRPr="00AE4157">
        <w:t xml:space="preserve"> é possível usar as alíneas e subalíneas</w:t>
      </w:r>
      <w:r w:rsidR="003B7FB6" w:rsidRPr="00AE4157">
        <w:t>. Conforme a NBR 6024</w:t>
      </w:r>
      <w:r w:rsidR="0043352D">
        <w:t>,</w:t>
      </w:r>
      <w:r w:rsidR="003B7FB6" w:rsidRPr="00AE4157">
        <w:t xml:space="preserve"> as alíneas reúnem diversos assuntos qu</w:t>
      </w:r>
      <w:r w:rsidR="008D0832">
        <w:t xml:space="preserve">e não possuem um título próprio </w:t>
      </w:r>
      <w:r w:rsidR="008D0832" w:rsidRPr="00BE0E18">
        <w:t>e</w:t>
      </w:r>
      <w:r w:rsidR="003B7FB6" w:rsidRPr="00BE0E18">
        <w:t xml:space="preserve"> s</w:t>
      </w:r>
      <w:r w:rsidR="003B7FB6" w:rsidRPr="00AE4157">
        <w:t>eu uso deve seguir as orientações a seguir:</w:t>
      </w:r>
    </w:p>
    <w:p w14:paraId="16E6DB32" w14:textId="77777777" w:rsidR="003B7FB6" w:rsidRPr="00482219" w:rsidRDefault="008D0832" w:rsidP="00D00A19">
      <w:pPr>
        <w:pStyle w:val="SemEspaamento"/>
        <w:numPr>
          <w:ilvl w:val="0"/>
          <w:numId w:val="8"/>
        </w:numPr>
        <w:ind w:left="993" w:hanging="284"/>
      </w:pPr>
      <w:r>
        <w:t>o texto que antecede a alínea</w:t>
      </w:r>
      <w:r w:rsidR="003B7FB6" w:rsidRPr="00482219">
        <w:t xml:space="preserve"> deve terminar em dois pontos (:);</w:t>
      </w:r>
    </w:p>
    <w:p w14:paraId="3173BB2C" w14:textId="77777777" w:rsidR="003B7FB6" w:rsidRPr="00482219" w:rsidRDefault="003B7FB6" w:rsidP="00D00A19">
      <w:pPr>
        <w:pStyle w:val="SemEspaamento"/>
        <w:ind w:left="993" w:hanging="284"/>
      </w:pPr>
      <w:r w:rsidRPr="00482219">
        <w:t>devem se</w:t>
      </w:r>
      <w:r w:rsidR="00F923BD" w:rsidRPr="00482219">
        <w:t>r utilizadas letras minúsculas do alfabeto seguidas de parêntese</w:t>
      </w:r>
      <w:r w:rsidR="008D0832">
        <w:t>s</w:t>
      </w:r>
      <w:r w:rsidR="00F923BD" w:rsidRPr="00482219">
        <w:t>;</w:t>
      </w:r>
    </w:p>
    <w:p w14:paraId="3FE04EB1" w14:textId="77777777" w:rsidR="00F923BD" w:rsidRPr="00482219" w:rsidRDefault="00F923BD" w:rsidP="00D00A19">
      <w:pPr>
        <w:pStyle w:val="SemEspaamento"/>
        <w:ind w:left="993" w:hanging="284"/>
      </w:pPr>
      <w:r w:rsidRPr="00482219">
        <w:t xml:space="preserve"> as letras indicativas das alíneas devem ter um recuo em relação </w:t>
      </w:r>
      <w:r w:rsidR="008D0832">
        <w:t>à</w:t>
      </w:r>
      <w:r w:rsidRPr="00482219">
        <w:t xml:space="preserve"> margem esquerda; </w:t>
      </w:r>
    </w:p>
    <w:p w14:paraId="1B37AFA0" w14:textId="77777777" w:rsidR="001801CD" w:rsidRPr="00482219" w:rsidRDefault="001801CD" w:rsidP="00D00A19">
      <w:pPr>
        <w:pStyle w:val="SemEspaamento"/>
        <w:ind w:left="993" w:hanging="284"/>
      </w:pPr>
      <w:r w:rsidRPr="00482219">
        <w:t>o texto da alínea deve começar por letra minúscula e terminar com ponto e vírgula (;), exceto a última alínea que termina em ponto (.);</w:t>
      </w:r>
    </w:p>
    <w:p w14:paraId="42594000" w14:textId="77777777" w:rsidR="001801CD" w:rsidRPr="00482219" w:rsidRDefault="001801CD" w:rsidP="00D00A19">
      <w:pPr>
        <w:pStyle w:val="SemEspaamento"/>
        <w:ind w:left="993" w:hanging="284"/>
      </w:pPr>
      <w:r w:rsidRPr="00482219">
        <w:t>a segunda linha e as seguintes da alínea devem começar abaixo a primeira letra da própria alínea;</w:t>
      </w:r>
    </w:p>
    <w:p w14:paraId="74F926A6" w14:textId="77777777" w:rsidR="001801CD" w:rsidRPr="00100D7F" w:rsidRDefault="001801CD" w:rsidP="00100D7F">
      <w:pPr>
        <w:pStyle w:val="SemEspaamento"/>
        <w:ind w:left="993" w:hanging="284"/>
      </w:pPr>
      <w:r w:rsidRPr="00482219">
        <w:t>quando houver subalínea, o texto da alínea deve terminar em dois pontos</w:t>
      </w:r>
      <w:r w:rsidR="00100D7F">
        <w:t xml:space="preserve"> </w:t>
      </w:r>
      <w:r w:rsidR="00100D7F" w:rsidRPr="00100D7F">
        <w:t>(</w:t>
      </w:r>
      <w:r w:rsidR="002B074B" w:rsidRPr="00100D7F">
        <w:t xml:space="preserve">Associação Brasileira </w:t>
      </w:r>
      <w:r w:rsidR="002B074B">
        <w:t>d</w:t>
      </w:r>
      <w:r w:rsidR="002B074B" w:rsidRPr="00100D7F">
        <w:t>e Normas Técnicas</w:t>
      </w:r>
      <w:r w:rsidR="00100D7F" w:rsidRPr="00100D7F">
        <w:t>, 2012a)</w:t>
      </w:r>
      <w:r w:rsidR="00100D7F">
        <w:t>.</w:t>
      </w:r>
    </w:p>
    <w:p w14:paraId="154CA8AA" w14:textId="77777777" w:rsidR="005032E8" w:rsidRPr="00AE4157" w:rsidRDefault="008D0832" w:rsidP="00286FDA">
      <w:r>
        <w:t>As subalíneas</w:t>
      </w:r>
      <w:r w:rsidR="005032E8" w:rsidRPr="00AE4157">
        <w:t xml:space="preserve"> </w:t>
      </w:r>
      <w:r>
        <w:t>são subdivisões de uma alínea. A</w:t>
      </w:r>
      <w:r w:rsidR="005032E8" w:rsidRPr="00AE4157">
        <w:t xml:space="preserve"> NBR 6024 </w:t>
      </w:r>
      <w:r w:rsidR="00100D7F">
        <w:t xml:space="preserve">possui </w:t>
      </w:r>
      <w:r w:rsidR="005032E8" w:rsidRPr="00AE4157">
        <w:t>as seguintes recomendações:</w:t>
      </w:r>
    </w:p>
    <w:p w14:paraId="38EF4D10" w14:textId="77777777" w:rsidR="005032E8" w:rsidRPr="00482219" w:rsidRDefault="005032E8" w:rsidP="00D00A19">
      <w:pPr>
        <w:pStyle w:val="SemEspaamento"/>
        <w:numPr>
          <w:ilvl w:val="0"/>
          <w:numId w:val="9"/>
        </w:numPr>
        <w:ind w:left="993" w:hanging="284"/>
      </w:pPr>
      <w:r w:rsidRPr="00482219">
        <w:t>o texto da subalínea inicia por travessão seguida de espaço;</w:t>
      </w:r>
    </w:p>
    <w:p w14:paraId="4F6C2758" w14:textId="77777777" w:rsidR="005032E8" w:rsidRPr="00482219" w:rsidRDefault="005032E8" w:rsidP="00D00A19">
      <w:pPr>
        <w:pStyle w:val="SemEspaamento"/>
        <w:ind w:left="993" w:hanging="284"/>
      </w:pPr>
      <w:r w:rsidRPr="00482219">
        <w:t>o texto deve apresentar um recuo em relação à alínea;</w:t>
      </w:r>
    </w:p>
    <w:p w14:paraId="032E2E38" w14:textId="77777777" w:rsidR="005032E8" w:rsidRPr="00482219" w:rsidRDefault="005032E8" w:rsidP="00D00A19">
      <w:pPr>
        <w:pStyle w:val="SemEspaamento"/>
        <w:ind w:left="993" w:hanging="284"/>
      </w:pPr>
      <w:r w:rsidRPr="00482219">
        <w:t xml:space="preserve">o texto </w:t>
      </w:r>
      <w:r w:rsidR="008D0832" w:rsidRPr="00BE0E18">
        <w:t>deve</w:t>
      </w:r>
      <w:r w:rsidR="008D0832">
        <w:t xml:space="preserve"> </w:t>
      </w:r>
      <w:r w:rsidRPr="00482219">
        <w:t>iniciar por letra minúscula e termina</w:t>
      </w:r>
      <w:r w:rsidR="008D0832">
        <w:t>r</w:t>
      </w:r>
      <w:r w:rsidRPr="00482219">
        <w:t xml:space="preserve"> em ponto e vírgula, exceto a última que termina em ponto</w:t>
      </w:r>
      <w:r w:rsidR="001315CC" w:rsidRPr="00482219">
        <w:t>;</w:t>
      </w:r>
    </w:p>
    <w:p w14:paraId="1DAFC641" w14:textId="77777777" w:rsidR="001315CC" w:rsidRDefault="001315CC" w:rsidP="00D00A19">
      <w:pPr>
        <w:pStyle w:val="SemEspaamento"/>
        <w:ind w:left="993" w:hanging="284"/>
      </w:pPr>
      <w:r w:rsidRPr="00482219">
        <w:t xml:space="preserve">a segunda linha e as seguintes da subalínea devem começar abaixo </w:t>
      </w:r>
      <w:r w:rsidR="008D0832">
        <w:t>d</w:t>
      </w:r>
      <w:r w:rsidRPr="00482219">
        <w:t xml:space="preserve">a primeira letra da própria </w:t>
      </w:r>
      <w:proofErr w:type="spellStart"/>
      <w:r w:rsidRPr="00482219">
        <w:t>sub</w:t>
      </w:r>
      <w:r w:rsidR="00100D7F">
        <w:t>alínea</w:t>
      </w:r>
      <w:proofErr w:type="spellEnd"/>
      <w:r w:rsidR="00100D7F">
        <w:t xml:space="preserve"> </w:t>
      </w:r>
      <w:r w:rsidR="00100D7F" w:rsidRPr="00100D7F">
        <w:t>(</w:t>
      </w:r>
      <w:r w:rsidR="002B074B" w:rsidRPr="00100D7F">
        <w:t xml:space="preserve">Associação Brasileira </w:t>
      </w:r>
      <w:r w:rsidR="002B074B">
        <w:t>d</w:t>
      </w:r>
      <w:r w:rsidR="002B074B" w:rsidRPr="00100D7F">
        <w:t>e Normas Técnicas</w:t>
      </w:r>
      <w:r w:rsidR="00100D7F" w:rsidRPr="00100D7F">
        <w:t>, 2012a)</w:t>
      </w:r>
      <w:r w:rsidR="00100D7F">
        <w:t>.</w:t>
      </w:r>
    </w:p>
    <w:p w14:paraId="37296700" w14:textId="77777777" w:rsidR="00863E34" w:rsidRDefault="00863E34" w:rsidP="00863E34">
      <w:pPr>
        <w:pStyle w:val="SemEspaamento"/>
        <w:numPr>
          <w:ilvl w:val="0"/>
          <w:numId w:val="0"/>
        </w:numPr>
        <w:ind w:left="1747" w:hanging="360"/>
      </w:pPr>
    </w:p>
    <w:p w14:paraId="0D844158" w14:textId="77777777" w:rsidR="00863E34" w:rsidRDefault="00863E34" w:rsidP="00863E34">
      <w:pPr>
        <w:pStyle w:val="SemEspaamento"/>
        <w:numPr>
          <w:ilvl w:val="0"/>
          <w:numId w:val="0"/>
        </w:numPr>
        <w:ind w:left="1747" w:hanging="360"/>
      </w:pPr>
    </w:p>
    <w:p w14:paraId="0E16640B" w14:textId="77777777" w:rsidR="00863E34" w:rsidRDefault="00863E34" w:rsidP="00863E34">
      <w:pPr>
        <w:pStyle w:val="SemEspaamento"/>
        <w:numPr>
          <w:ilvl w:val="0"/>
          <w:numId w:val="0"/>
        </w:numPr>
        <w:ind w:left="1747" w:hanging="360"/>
      </w:pPr>
    </w:p>
    <w:p w14:paraId="433EB4C7" w14:textId="77777777" w:rsidR="00863E34" w:rsidRDefault="00863E34" w:rsidP="00863E34">
      <w:pPr>
        <w:pStyle w:val="SemEspaamento"/>
        <w:numPr>
          <w:ilvl w:val="0"/>
          <w:numId w:val="0"/>
        </w:numPr>
        <w:ind w:left="1747" w:hanging="360"/>
      </w:pPr>
    </w:p>
    <w:p w14:paraId="30D26A31" w14:textId="77777777" w:rsidR="00863E34" w:rsidRDefault="00863E34" w:rsidP="00863E34">
      <w:pPr>
        <w:pStyle w:val="SemEspaamento"/>
        <w:numPr>
          <w:ilvl w:val="0"/>
          <w:numId w:val="0"/>
        </w:numPr>
        <w:ind w:left="1747" w:hanging="360"/>
      </w:pPr>
    </w:p>
    <w:p w14:paraId="30DCF2EB" w14:textId="77777777" w:rsidR="00863E34" w:rsidRDefault="00863E34" w:rsidP="00863E34">
      <w:pPr>
        <w:pStyle w:val="SemEspaamento"/>
        <w:numPr>
          <w:ilvl w:val="0"/>
          <w:numId w:val="0"/>
        </w:numPr>
        <w:ind w:left="1747" w:hanging="360"/>
      </w:pPr>
    </w:p>
    <w:p w14:paraId="28D3312E" w14:textId="77777777" w:rsidR="00863E34" w:rsidRDefault="00863E34" w:rsidP="00863E34">
      <w:pPr>
        <w:pStyle w:val="SemEspaamento"/>
        <w:numPr>
          <w:ilvl w:val="0"/>
          <w:numId w:val="0"/>
        </w:numPr>
        <w:ind w:left="1747" w:hanging="360"/>
      </w:pPr>
    </w:p>
    <w:p w14:paraId="62368ECE" w14:textId="77777777" w:rsidR="00863E34" w:rsidRDefault="00863E34" w:rsidP="00863E34">
      <w:pPr>
        <w:pStyle w:val="SemEspaamento"/>
        <w:numPr>
          <w:ilvl w:val="0"/>
          <w:numId w:val="0"/>
        </w:numPr>
        <w:ind w:left="1747" w:hanging="360"/>
      </w:pPr>
    </w:p>
    <w:p w14:paraId="505F8DDA" w14:textId="77777777" w:rsidR="00863E34" w:rsidRDefault="00863E34" w:rsidP="00863E34">
      <w:pPr>
        <w:pStyle w:val="SemEspaamento"/>
        <w:numPr>
          <w:ilvl w:val="0"/>
          <w:numId w:val="0"/>
        </w:numPr>
        <w:ind w:left="1747" w:hanging="360"/>
      </w:pPr>
    </w:p>
    <w:p w14:paraId="14B3999C" w14:textId="77777777" w:rsidR="00863E34" w:rsidRDefault="00863E34" w:rsidP="00863E34">
      <w:pPr>
        <w:pStyle w:val="SemEspaamento"/>
        <w:numPr>
          <w:ilvl w:val="0"/>
          <w:numId w:val="0"/>
        </w:numPr>
        <w:ind w:left="1747" w:hanging="360"/>
      </w:pPr>
    </w:p>
    <w:p w14:paraId="5331DC0F" w14:textId="77777777" w:rsidR="00863E34" w:rsidRDefault="00863E34" w:rsidP="00863E34">
      <w:pPr>
        <w:pStyle w:val="SemEspaamento"/>
        <w:numPr>
          <w:ilvl w:val="0"/>
          <w:numId w:val="0"/>
        </w:numPr>
        <w:ind w:left="1747" w:hanging="360"/>
      </w:pPr>
    </w:p>
    <w:p w14:paraId="76BE4CCE" w14:textId="77777777" w:rsidR="00863E34" w:rsidRPr="00482219" w:rsidRDefault="00863E34" w:rsidP="00863E34">
      <w:pPr>
        <w:pStyle w:val="SemEspaamento"/>
        <w:numPr>
          <w:ilvl w:val="0"/>
          <w:numId w:val="0"/>
        </w:numPr>
        <w:ind w:left="1747" w:hanging="360"/>
      </w:pPr>
    </w:p>
    <w:p w14:paraId="7B557006" w14:textId="77777777" w:rsidR="005C5633" w:rsidRPr="00AE4157" w:rsidRDefault="008D0832" w:rsidP="001315CC">
      <w:pPr>
        <w:ind w:left="1135" w:hanging="284"/>
        <w:rPr>
          <w:rFonts w:cs="Arial"/>
          <w:szCs w:val="24"/>
        </w:rPr>
      </w:pPr>
      <w:r>
        <w:rPr>
          <w:rFonts w:cs="Arial"/>
          <w:szCs w:val="24"/>
        </w:rPr>
        <w:lastRenderedPageBreak/>
        <w:t>Na F</w:t>
      </w:r>
      <w:r w:rsidR="005C5633" w:rsidRPr="00AE4157">
        <w:rPr>
          <w:rFonts w:cs="Arial"/>
          <w:szCs w:val="24"/>
        </w:rPr>
        <w:t xml:space="preserve">igura </w:t>
      </w:r>
      <w:r w:rsidR="00B539C1">
        <w:rPr>
          <w:rFonts w:cs="Arial"/>
          <w:szCs w:val="24"/>
        </w:rPr>
        <w:t>4</w:t>
      </w:r>
      <w:r>
        <w:rPr>
          <w:rFonts w:cs="Arial"/>
          <w:szCs w:val="24"/>
        </w:rPr>
        <w:t xml:space="preserve"> </w:t>
      </w:r>
      <w:r w:rsidR="005C5633" w:rsidRPr="00AE4157">
        <w:rPr>
          <w:rFonts w:cs="Arial"/>
          <w:szCs w:val="24"/>
        </w:rPr>
        <w:t>é possível verificar um exemplo:</w:t>
      </w:r>
    </w:p>
    <w:p w14:paraId="69958C46" w14:textId="77777777" w:rsidR="00863E34" w:rsidRDefault="00863E34" w:rsidP="000716BC">
      <w:pPr>
        <w:pStyle w:val="Legenda"/>
        <w:ind w:firstLine="0"/>
        <w:jc w:val="center"/>
        <w:rPr>
          <w:sz w:val="24"/>
          <w:szCs w:val="24"/>
        </w:rPr>
      </w:pPr>
      <w:bookmarkStart w:id="14" w:name="_Toc99466006"/>
    </w:p>
    <w:p w14:paraId="75D52497" w14:textId="7D957424" w:rsidR="00DA78A9" w:rsidRPr="000716BC" w:rsidRDefault="000716BC" w:rsidP="000716BC">
      <w:pPr>
        <w:pStyle w:val="Legenda"/>
        <w:ind w:firstLine="0"/>
        <w:jc w:val="center"/>
        <w:rPr>
          <w:rFonts w:cs="Arial"/>
          <w:i/>
          <w:sz w:val="24"/>
          <w:szCs w:val="24"/>
        </w:rPr>
      </w:pPr>
      <w:r w:rsidRPr="000716BC">
        <w:rPr>
          <w:sz w:val="24"/>
          <w:szCs w:val="24"/>
        </w:rPr>
        <w:t xml:space="preserve">Figura </w:t>
      </w:r>
      <w:r w:rsidRPr="000716BC">
        <w:rPr>
          <w:i/>
          <w:sz w:val="24"/>
          <w:szCs w:val="24"/>
        </w:rPr>
        <w:fldChar w:fldCharType="begin"/>
      </w:r>
      <w:r w:rsidRPr="000716BC">
        <w:rPr>
          <w:sz w:val="24"/>
          <w:szCs w:val="24"/>
        </w:rPr>
        <w:instrText xml:space="preserve"> SEQ Figura \* ARABIC </w:instrText>
      </w:r>
      <w:r w:rsidRPr="000716BC">
        <w:rPr>
          <w:i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4</w:t>
      </w:r>
      <w:r w:rsidRPr="000716BC">
        <w:rPr>
          <w:i/>
          <w:sz w:val="24"/>
          <w:szCs w:val="24"/>
        </w:rPr>
        <w:fldChar w:fldCharType="end"/>
      </w:r>
      <w:r w:rsidR="00DA78A9" w:rsidRPr="000716BC">
        <w:rPr>
          <w:rFonts w:cs="Arial"/>
          <w:sz w:val="24"/>
          <w:szCs w:val="24"/>
        </w:rPr>
        <w:t xml:space="preserve"> – Exemplo de uso da alínea e subalínea</w:t>
      </w:r>
      <w:bookmarkEnd w:id="14"/>
    </w:p>
    <w:p w14:paraId="0CE9B92F" w14:textId="77777777" w:rsidR="00477D97" w:rsidRDefault="00B71512" w:rsidP="00C94DC6">
      <w:pPr>
        <w:rPr>
          <w:rFonts w:cs="Arial"/>
          <w:color w:val="FF0000"/>
          <w:szCs w:val="24"/>
        </w:rPr>
      </w:pPr>
      <w:r>
        <w:rPr>
          <w:rFonts w:cs="Arial"/>
          <w:noProof/>
          <w:color w:val="FF0000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AA239E" wp14:editId="09252B6F">
                <wp:simplePos x="0" y="0"/>
                <wp:positionH relativeFrom="column">
                  <wp:posOffset>202565</wp:posOffset>
                </wp:positionH>
                <wp:positionV relativeFrom="paragraph">
                  <wp:posOffset>10795</wp:posOffset>
                </wp:positionV>
                <wp:extent cx="5651500" cy="3200400"/>
                <wp:effectExtent l="0" t="0" r="25400" b="19050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1500" cy="3200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24C990" w14:textId="77777777" w:rsidR="002B074B" w:rsidRPr="008365F2" w:rsidRDefault="002B074B" w:rsidP="008365F2">
                            <w:pPr>
                              <w:tabs>
                                <w:tab w:val="left" w:pos="1418"/>
                              </w:tabs>
                              <w:rPr>
                                <w:rFonts w:cs="Arial"/>
                              </w:rPr>
                            </w:pPr>
                            <w:r w:rsidRPr="008365F2">
                              <w:rPr>
                                <w:rFonts w:cs="Arial"/>
                              </w:rPr>
                              <w:t>Conforme a NBR 6024 (</w:t>
                            </w:r>
                            <w:r w:rsidRPr="008D0832">
                              <w:rPr>
                                <w:rFonts w:cs="Arial"/>
                              </w:rPr>
                              <w:t>ABNT</w:t>
                            </w:r>
                            <w:r w:rsidRPr="008365F2">
                              <w:rPr>
                                <w:rFonts w:cs="Arial"/>
                              </w:rPr>
                              <w:t>, 2012) as alíneas reúnem diversos assuntos que não possuem um título próprio</w:t>
                            </w:r>
                            <w:r>
                              <w:rPr>
                                <w:rFonts w:cs="Arial"/>
                              </w:rPr>
                              <w:t xml:space="preserve"> e</w:t>
                            </w:r>
                            <w:r w:rsidRPr="008365F2">
                              <w:rPr>
                                <w:rFonts w:cs="Arial"/>
                              </w:rPr>
                              <w:t xml:space="preserve"> seu uso deve ser guiado pelas seguintes orientações:</w:t>
                            </w:r>
                          </w:p>
                          <w:p w14:paraId="53555FAB" w14:textId="77777777" w:rsidR="002B074B" w:rsidRPr="008365F2" w:rsidRDefault="002B074B" w:rsidP="008365F2">
                            <w:pPr>
                              <w:tabs>
                                <w:tab w:val="left" w:pos="1418"/>
                              </w:tabs>
                              <w:rPr>
                                <w:rFonts w:cs="Arial"/>
                              </w:rPr>
                            </w:pPr>
                            <w:r w:rsidRPr="008365F2">
                              <w:rPr>
                                <w:rFonts w:cs="Arial"/>
                              </w:rPr>
                              <w:t>a) o texto é precedido por dois pontos</w:t>
                            </w:r>
                            <w:r>
                              <w:rPr>
                                <w:rFonts w:cs="Arial"/>
                              </w:rPr>
                              <w:t>;</w:t>
                            </w:r>
                          </w:p>
                          <w:p w14:paraId="0D441278" w14:textId="77777777" w:rsidR="002B074B" w:rsidRDefault="002B074B" w:rsidP="008365F2">
                            <w:pPr>
                              <w:tabs>
                                <w:tab w:val="left" w:pos="1418"/>
                              </w:tabs>
                              <w:rPr>
                                <w:rFonts w:cs="Arial"/>
                              </w:rPr>
                            </w:pPr>
                            <w:r w:rsidRPr="008365F2">
                              <w:rPr>
                                <w:rFonts w:cs="Arial"/>
                              </w:rPr>
                              <w:t>b)</w:t>
                            </w:r>
                            <w:r>
                              <w:rPr>
                                <w:rFonts w:cs="Arial"/>
                              </w:rPr>
                              <w:t xml:space="preserve"> usar letras do alfabeto seguidas de parênteses;</w:t>
                            </w:r>
                          </w:p>
                          <w:p w14:paraId="078535ED" w14:textId="77777777" w:rsidR="002B074B" w:rsidRPr="008365F2" w:rsidRDefault="002B074B" w:rsidP="008365F2">
                            <w:pPr>
                              <w:tabs>
                                <w:tab w:val="left" w:pos="1418"/>
                              </w:tabs>
                              <w:ind w:left="1135" w:hanging="284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c) </w:t>
                            </w:r>
                            <w:r w:rsidRPr="008365F2">
                              <w:rPr>
                                <w:rFonts w:cs="Arial"/>
                              </w:rPr>
                              <w:t>a segunda linha e as seguintes da alínea devem começar abaixo a primeira letra da própria alínea;</w:t>
                            </w:r>
                          </w:p>
                          <w:p w14:paraId="1C727EA5" w14:textId="77777777" w:rsidR="002B074B" w:rsidRDefault="002B074B" w:rsidP="008365F2">
                            <w:pPr>
                              <w:tabs>
                                <w:tab w:val="left" w:pos="1418"/>
                              </w:tabs>
                              <w:ind w:left="1135" w:hanging="284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d</w:t>
                            </w:r>
                            <w:r w:rsidRPr="008365F2">
                              <w:rPr>
                                <w:rFonts w:cs="Arial"/>
                              </w:rPr>
                              <w:t xml:space="preserve">) </w:t>
                            </w:r>
                            <w:r>
                              <w:rPr>
                                <w:rFonts w:cs="Arial"/>
                              </w:rPr>
                              <w:t>o texto da última alínea termina em ponto, exceto naqueles casos em há uma subalínea:</w:t>
                            </w:r>
                          </w:p>
                          <w:p w14:paraId="6F714699" w14:textId="77777777" w:rsidR="002B074B" w:rsidRDefault="002B074B" w:rsidP="0016369D">
                            <w:pPr>
                              <w:pStyle w:val="PargrafodaLista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418"/>
                              </w:tabs>
                              <w:ind w:left="1418" w:hanging="284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as subalíneas iniciam por travessão;</w:t>
                            </w:r>
                          </w:p>
                          <w:p w14:paraId="67AE406F" w14:textId="77777777" w:rsidR="002B074B" w:rsidRPr="0016369D" w:rsidRDefault="002B074B" w:rsidP="0016369D">
                            <w:pPr>
                              <w:pStyle w:val="PargrafodaLista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418"/>
                              </w:tabs>
                              <w:ind w:left="1418" w:hanging="284"/>
                              <w:rPr>
                                <w:rFonts w:cs="Arial"/>
                              </w:rPr>
                            </w:pPr>
                            <w:r w:rsidRPr="0016369D">
                              <w:rPr>
                                <w:rFonts w:cs="Arial"/>
                              </w:rPr>
                              <w:t>o texto das subalíneas terminam em ponto e vírgula e a última termina em ponto.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A239E" id="Caixa de Texto 6" o:spid="_x0000_s1032" type="#_x0000_t202" style="position:absolute;left:0;text-align:left;margin-left:15.95pt;margin-top:.85pt;width:445pt;height:252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" fillcolor="white [3201]" strokeweight=".5pt">
                <v:textbox>
                  <w:txbxContent>
                    <w:p w14:paraId="3924C990" w14:textId="77777777" w:rsidR="002B074B" w:rsidRPr="008365F2" w:rsidRDefault="002B074B" w:rsidP="008365F2">
                      <w:pPr>
                        <w:tabs>
                          <w:tab w:val="left" w:pos="1418"/>
                        </w:tabs>
                        <w:rPr>
                          <w:rFonts w:cs="Arial"/>
                        </w:rPr>
                      </w:pPr>
                      <w:r w:rsidRPr="008365F2">
                        <w:rPr>
                          <w:rFonts w:cs="Arial"/>
                        </w:rPr>
                        <w:t>Conforme a NBR 6024 (</w:t>
                      </w:r>
                      <w:r w:rsidRPr="008D0832">
                        <w:rPr>
                          <w:rFonts w:cs="Arial"/>
                        </w:rPr>
                        <w:t>ABNT</w:t>
                      </w:r>
                      <w:r w:rsidRPr="008365F2">
                        <w:rPr>
                          <w:rFonts w:cs="Arial"/>
                        </w:rPr>
                        <w:t>, 2012) as alíneas reúnem diversos assuntos que não possuem um título próprio</w:t>
                      </w:r>
                      <w:r>
                        <w:rPr>
                          <w:rFonts w:cs="Arial"/>
                        </w:rPr>
                        <w:t xml:space="preserve"> e</w:t>
                      </w:r>
                      <w:r w:rsidRPr="008365F2">
                        <w:rPr>
                          <w:rFonts w:cs="Arial"/>
                        </w:rPr>
                        <w:t xml:space="preserve"> seu uso deve ser guiado pelas seguintes orientações:</w:t>
                      </w:r>
                    </w:p>
                    <w:p w14:paraId="53555FAB" w14:textId="77777777" w:rsidR="002B074B" w:rsidRPr="008365F2" w:rsidRDefault="002B074B" w:rsidP="008365F2">
                      <w:pPr>
                        <w:tabs>
                          <w:tab w:val="left" w:pos="1418"/>
                        </w:tabs>
                        <w:rPr>
                          <w:rFonts w:cs="Arial"/>
                        </w:rPr>
                      </w:pPr>
                      <w:r w:rsidRPr="008365F2">
                        <w:rPr>
                          <w:rFonts w:cs="Arial"/>
                        </w:rPr>
                        <w:t>a) o texto é precedido por dois pontos</w:t>
                      </w:r>
                      <w:r>
                        <w:rPr>
                          <w:rFonts w:cs="Arial"/>
                        </w:rPr>
                        <w:t>;</w:t>
                      </w:r>
                    </w:p>
                    <w:p w14:paraId="0D441278" w14:textId="77777777" w:rsidR="002B074B" w:rsidRDefault="002B074B" w:rsidP="008365F2">
                      <w:pPr>
                        <w:tabs>
                          <w:tab w:val="left" w:pos="1418"/>
                        </w:tabs>
                        <w:rPr>
                          <w:rFonts w:cs="Arial"/>
                        </w:rPr>
                      </w:pPr>
                      <w:r w:rsidRPr="008365F2">
                        <w:rPr>
                          <w:rFonts w:cs="Arial"/>
                        </w:rPr>
                        <w:t>b)</w:t>
                      </w:r>
                      <w:r>
                        <w:rPr>
                          <w:rFonts w:cs="Arial"/>
                        </w:rPr>
                        <w:t xml:space="preserve"> usar letras do alfabeto seguidas de parênteses;</w:t>
                      </w:r>
                    </w:p>
                    <w:p w14:paraId="078535ED" w14:textId="77777777" w:rsidR="002B074B" w:rsidRPr="008365F2" w:rsidRDefault="002B074B" w:rsidP="008365F2">
                      <w:pPr>
                        <w:tabs>
                          <w:tab w:val="left" w:pos="1418"/>
                        </w:tabs>
                        <w:ind w:left="1135" w:hanging="284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c) </w:t>
                      </w:r>
                      <w:r w:rsidRPr="008365F2">
                        <w:rPr>
                          <w:rFonts w:cs="Arial"/>
                        </w:rPr>
                        <w:t>a segunda linha e as seguintes da alínea devem começar abaixo a primeira letra da própria alínea;</w:t>
                      </w:r>
                    </w:p>
                    <w:p w14:paraId="1C727EA5" w14:textId="77777777" w:rsidR="002B074B" w:rsidRDefault="002B074B" w:rsidP="008365F2">
                      <w:pPr>
                        <w:tabs>
                          <w:tab w:val="left" w:pos="1418"/>
                        </w:tabs>
                        <w:ind w:left="1135" w:hanging="284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d</w:t>
                      </w:r>
                      <w:r w:rsidRPr="008365F2">
                        <w:rPr>
                          <w:rFonts w:cs="Arial"/>
                        </w:rPr>
                        <w:t xml:space="preserve">) </w:t>
                      </w:r>
                      <w:r>
                        <w:rPr>
                          <w:rFonts w:cs="Arial"/>
                        </w:rPr>
                        <w:t>o texto da última alínea termina em ponto, exceto naqueles casos em há uma subalínea:</w:t>
                      </w:r>
                    </w:p>
                    <w:p w14:paraId="6F714699" w14:textId="77777777" w:rsidR="002B074B" w:rsidRDefault="002B074B" w:rsidP="0016369D">
                      <w:pPr>
                        <w:pStyle w:val="PargrafodaLista"/>
                        <w:numPr>
                          <w:ilvl w:val="0"/>
                          <w:numId w:val="4"/>
                        </w:numPr>
                        <w:tabs>
                          <w:tab w:val="left" w:pos="1418"/>
                        </w:tabs>
                        <w:ind w:left="1418" w:hanging="284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as subalíneas iniciam por travessão;</w:t>
                      </w:r>
                    </w:p>
                    <w:p w14:paraId="67AE406F" w14:textId="77777777" w:rsidR="002B074B" w:rsidRPr="0016369D" w:rsidRDefault="002B074B" w:rsidP="0016369D">
                      <w:pPr>
                        <w:pStyle w:val="PargrafodaLista"/>
                        <w:numPr>
                          <w:ilvl w:val="0"/>
                          <w:numId w:val="4"/>
                        </w:numPr>
                        <w:tabs>
                          <w:tab w:val="left" w:pos="1418"/>
                        </w:tabs>
                        <w:ind w:left="1418" w:hanging="284"/>
                        <w:rPr>
                          <w:rFonts w:cs="Arial"/>
                        </w:rPr>
                      </w:pPr>
                      <w:r w:rsidRPr="0016369D">
                        <w:rPr>
                          <w:rFonts w:cs="Arial"/>
                        </w:rPr>
                        <w:t>o texto das subalíneas terminam em ponto e vírgula e a última termina em ponto.</w:t>
                      </w:r>
                    </w:p>
                  </w:txbxContent>
                </v:textbox>
              </v:shape>
            </w:pict>
          </mc:Fallback>
        </mc:AlternateContent>
      </w:r>
    </w:p>
    <w:p w14:paraId="7D71EB28" w14:textId="77777777" w:rsidR="001801CD" w:rsidRDefault="001801CD" w:rsidP="005A572F">
      <w:pPr>
        <w:ind w:firstLine="709"/>
        <w:rPr>
          <w:rFonts w:cs="Arial"/>
          <w:color w:val="FF0000"/>
          <w:szCs w:val="24"/>
        </w:rPr>
      </w:pPr>
    </w:p>
    <w:p w14:paraId="16574862" w14:textId="77777777" w:rsidR="00D3347B" w:rsidRPr="009F73C8" w:rsidRDefault="00AD7E18" w:rsidP="005A572F">
      <w:pPr>
        <w:ind w:firstLine="709"/>
        <w:rPr>
          <w:rFonts w:cs="Arial"/>
          <w:color w:val="FF0000"/>
          <w:szCs w:val="24"/>
        </w:rPr>
      </w:pPr>
      <w:r>
        <w:rPr>
          <w:rFonts w:cs="Arial"/>
          <w:noProof/>
          <w:color w:val="FF0000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FFFC4A" wp14:editId="047EA137">
                <wp:simplePos x="0" y="0"/>
                <wp:positionH relativeFrom="column">
                  <wp:posOffset>-953135</wp:posOffset>
                </wp:positionH>
                <wp:positionV relativeFrom="paragraph">
                  <wp:posOffset>149811</wp:posOffset>
                </wp:positionV>
                <wp:extent cx="1784350" cy="1123950"/>
                <wp:effectExtent l="0" t="19050" r="44450" b="38100"/>
                <wp:wrapNone/>
                <wp:docPr id="9" name="Seta para a Direit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0" cy="1123950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15C857" w14:textId="77777777" w:rsidR="002B074B" w:rsidRPr="0016369D" w:rsidRDefault="002B074B" w:rsidP="002B3F73">
                            <w:pPr>
                              <w:ind w:firstLine="0"/>
                              <w:jc w:val="center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16369D">
                              <w:rPr>
                                <w:rFonts w:cs="Arial"/>
                                <w:sz w:val="16"/>
                                <w:szCs w:val="16"/>
                              </w:rPr>
                              <w:t>Recomendação: recuo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à esquerda</w:t>
                            </w:r>
                            <w:r w:rsidRPr="0016369D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de 1,5 cm e deslocamento de 0,5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FFC4A" id="Seta para a Direita 9" o:spid="_x0000_s1033" type="#_x0000_t13" style="position:absolute;left:0;text-align:left;margin-left:-75.05pt;margin-top:11.8pt;width:140.5pt;height:8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" adj="14797" fillcolor="#bdd6ee [1300]" strokecolor="#5b9bd5 [3204]" strokeweight="1pt">
                <v:textbox>
                  <w:txbxContent>
                    <w:p w14:paraId="2515C857" w14:textId="77777777" w:rsidR="002B074B" w:rsidRPr="0016369D" w:rsidRDefault="002B074B" w:rsidP="002B3F73">
                      <w:pPr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16369D">
                        <w:rPr>
                          <w:rFonts w:cs="Arial"/>
                          <w:sz w:val="16"/>
                          <w:szCs w:val="16"/>
                        </w:rPr>
                        <w:t>Recomendação: recuo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 à esquerda</w:t>
                      </w:r>
                      <w:r w:rsidRPr="0016369D">
                        <w:rPr>
                          <w:rFonts w:cs="Arial"/>
                          <w:sz w:val="16"/>
                          <w:szCs w:val="16"/>
                        </w:rPr>
                        <w:t xml:space="preserve"> de 1,5 cm e deslocamento de 0,5 cm</w:t>
                      </w:r>
                    </w:p>
                  </w:txbxContent>
                </v:textbox>
              </v:shape>
            </w:pict>
          </mc:Fallback>
        </mc:AlternateContent>
      </w:r>
    </w:p>
    <w:p w14:paraId="2D808BFA" w14:textId="77777777" w:rsidR="005A572F" w:rsidRDefault="005A572F" w:rsidP="00BE0BA5">
      <w:pPr>
        <w:ind w:firstLine="0"/>
        <w:rPr>
          <w:rFonts w:cs="Arial"/>
          <w:szCs w:val="24"/>
        </w:rPr>
      </w:pPr>
    </w:p>
    <w:p w14:paraId="3786CE63" w14:textId="77777777" w:rsidR="008365F2" w:rsidRDefault="008365F2" w:rsidP="00BE0BA5">
      <w:pPr>
        <w:ind w:firstLine="0"/>
        <w:rPr>
          <w:rFonts w:cs="Arial"/>
          <w:szCs w:val="24"/>
        </w:rPr>
      </w:pPr>
    </w:p>
    <w:p w14:paraId="49A87A44" w14:textId="77777777" w:rsidR="008365F2" w:rsidRDefault="008365F2" w:rsidP="00BE0BA5">
      <w:pPr>
        <w:ind w:firstLine="0"/>
        <w:rPr>
          <w:rFonts w:cs="Arial"/>
          <w:szCs w:val="24"/>
        </w:rPr>
      </w:pPr>
    </w:p>
    <w:p w14:paraId="5F67556C" w14:textId="77777777" w:rsidR="008365F2" w:rsidRDefault="008365F2" w:rsidP="00BE0BA5">
      <w:pPr>
        <w:ind w:firstLine="0"/>
        <w:rPr>
          <w:rFonts w:cs="Arial"/>
          <w:szCs w:val="24"/>
        </w:rPr>
      </w:pPr>
    </w:p>
    <w:p w14:paraId="1A44FE75" w14:textId="77777777" w:rsidR="008365F2" w:rsidRDefault="008365F2" w:rsidP="00BE0BA5">
      <w:pPr>
        <w:ind w:firstLine="0"/>
        <w:rPr>
          <w:rFonts w:cs="Arial"/>
          <w:szCs w:val="24"/>
        </w:rPr>
      </w:pPr>
    </w:p>
    <w:p w14:paraId="63E28965" w14:textId="77777777" w:rsidR="008365F2" w:rsidRDefault="00BB3CE4" w:rsidP="00BE0BA5">
      <w:pPr>
        <w:ind w:firstLine="0"/>
        <w:rPr>
          <w:rFonts w:cs="Arial"/>
          <w:szCs w:val="24"/>
        </w:rPr>
      </w:pPr>
      <w:r>
        <w:rPr>
          <w:rFonts w:cs="Arial"/>
          <w:noProof/>
          <w:color w:val="FF0000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FB780D" wp14:editId="32393FA0">
                <wp:simplePos x="0" y="0"/>
                <wp:positionH relativeFrom="column">
                  <wp:posOffset>-889635</wp:posOffset>
                </wp:positionH>
                <wp:positionV relativeFrom="paragraph">
                  <wp:posOffset>26670</wp:posOffset>
                </wp:positionV>
                <wp:extent cx="1784350" cy="1153160"/>
                <wp:effectExtent l="0" t="19050" r="44450" b="46990"/>
                <wp:wrapNone/>
                <wp:docPr id="13" name="Seta para a Direit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0" cy="1153160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80AB85" w14:textId="77777777" w:rsidR="002B074B" w:rsidRPr="0016369D" w:rsidRDefault="002B074B" w:rsidP="0016369D">
                            <w:pPr>
                              <w:ind w:firstLine="0"/>
                              <w:jc w:val="center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16369D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Recomendação: recuo 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à esquerda </w:t>
                            </w:r>
                            <w:r w:rsidRPr="0016369D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de 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2</w:t>
                            </w:r>
                            <w:r w:rsidRPr="0016369D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cm e deslocamento de 0,5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B780D" id="Seta para a Direita 13" o:spid="_x0000_s1034" type="#_x0000_t13" style="position:absolute;left:0;text-align:left;margin-left:-70.05pt;margin-top:2.1pt;width:140.5pt;height:90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" adj="14620" fillcolor="#bdd6ee [1300]" strokecolor="#5b9bd5 [3204]" strokeweight="1pt">
                <v:textbox>
                  <w:txbxContent>
                    <w:p w14:paraId="3580AB85" w14:textId="77777777" w:rsidR="002B074B" w:rsidRPr="0016369D" w:rsidRDefault="002B074B" w:rsidP="0016369D">
                      <w:pPr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16369D">
                        <w:rPr>
                          <w:rFonts w:cs="Arial"/>
                          <w:sz w:val="16"/>
                          <w:szCs w:val="16"/>
                        </w:rPr>
                        <w:t xml:space="preserve">Recomendação: recuo 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à esquerda </w:t>
                      </w:r>
                      <w:r w:rsidRPr="0016369D">
                        <w:rPr>
                          <w:rFonts w:cs="Arial"/>
                          <w:sz w:val="16"/>
                          <w:szCs w:val="16"/>
                        </w:rPr>
                        <w:t xml:space="preserve">de 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>2</w:t>
                      </w:r>
                      <w:r w:rsidRPr="0016369D">
                        <w:rPr>
                          <w:rFonts w:cs="Arial"/>
                          <w:sz w:val="16"/>
                          <w:szCs w:val="16"/>
                        </w:rPr>
                        <w:t xml:space="preserve"> cm e deslocamento de 0,5 cm</w:t>
                      </w:r>
                    </w:p>
                  </w:txbxContent>
                </v:textbox>
              </v:shape>
            </w:pict>
          </mc:Fallback>
        </mc:AlternateContent>
      </w:r>
    </w:p>
    <w:p w14:paraId="04BDDF0E" w14:textId="77777777" w:rsidR="008365F2" w:rsidRDefault="008365F2" w:rsidP="00BE0BA5">
      <w:pPr>
        <w:ind w:firstLine="0"/>
        <w:rPr>
          <w:rFonts w:cs="Arial"/>
          <w:szCs w:val="24"/>
        </w:rPr>
      </w:pPr>
    </w:p>
    <w:p w14:paraId="0322DD21" w14:textId="77777777" w:rsidR="0016369D" w:rsidRDefault="0016369D" w:rsidP="00BE0BA5">
      <w:pPr>
        <w:ind w:firstLine="0"/>
        <w:rPr>
          <w:rFonts w:cs="Arial"/>
          <w:sz w:val="20"/>
          <w:szCs w:val="20"/>
        </w:rPr>
      </w:pPr>
    </w:p>
    <w:p w14:paraId="6B89E193" w14:textId="77777777" w:rsidR="000716BC" w:rsidRDefault="000716BC" w:rsidP="00BE0BA5">
      <w:pPr>
        <w:ind w:firstLine="0"/>
        <w:rPr>
          <w:rFonts w:cs="Arial"/>
          <w:sz w:val="20"/>
          <w:szCs w:val="20"/>
        </w:rPr>
      </w:pPr>
    </w:p>
    <w:p w14:paraId="239FB327" w14:textId="77777777" w:rsidR="000716BC" w:rsidRDefault="000716BC" w:rsidP="00BE0BA5">
      <w:pPr>
        <w:ind w:firstLine="0"/>
        <w:rPr>
          <w:rFonts w:cs="Arial"/>
          <w:sz w:val="20"/>
          <w:szCs w:val="20"/>
        </w:rPr>
      </w:pPr>
    </w:p>
    <w:p w14:paraId="40A89531" w14:textId="77777777" w:rsidR="00C94DC6" w:rsidRPr="00AE4157" w:rsidRDefault="00BE0E18" w:rsidP="000716BC">
      <w:pPr>
        <w:ind w:firstLine="0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Fonte: e</w:t>
      </w:r>
      <w:r w:rsidR="00C94DC6" w:rsidRPr="00AE4157">
        <w:rPr>
          <w:rFonts w:cs="Arial"/>
          <w:sz w:val="20"/>
          <w:szCs w:val="20"/>
        </w:rPr>
        <w:t>laborado pelos autores</w:t>
      </w:r>
    </w:p>
    <w:p w14:paraId="1E705138" w14:textId="77777777" w:rsidR="00362BEC" w:rsidRPr="009C6F1C" w:rsidRDefault="00362BEC" w:rsidP="00C815C7">
      <w:pPr>
        <w:pStyle w:val="Ttulo4"/>
        <w:numPr>
          <w:ilvl w:val="3"/>
          <w:numId w:val="42"/>
        </w:numPr>
      </w:pPr>
      <w:bookmarkStart w:id="15" w:name="_Toc100214124"/>
      <w:r w:rsidRPr="009C6F1C">
        <w:t>As ilustrações</w:t>
      </w:r>
      <w:bookmarkEnd w:id="15"/>
    </w:p>
    <w:p w14:paraId="55E891B5" w14:textId="77777777" w:rsidR="00362BEC" w:rsidRPr="009C6F1C" w:rsidRDefault="00362BEC" w:rsidP="009C6F1C">
      <w:pPr>
        <w:ind w:firstLine="709"/>
        <w:rPr>
          <w:rFonts w:cs="Arial"/>
          <w:szCs w:val="24"/>
        </w:rPr>
      </w:pPr>
    </w:p>
    <w:p w14:paraId="562AA7B7" w14:textId="77777777" w:rsidR="00362BEC" w:rsidRPr="009C6F1C" w:rsidRDefault="00362BEC" w:rsidP="00485896">
      <w:r w:rsidRPr="009C6F1C">
        <w:t xml:space="preserve">Independentemente do tipo de ilustração (quadro, desenho, figura, fotografia, mapa, entre outros), a sua identificação </w:t>
      </w:r>
      <w:r w:rsidR="00C901FA">
        <w:t xml:space="preserve">deve </w:t>
      </w:r>
      <w:r w:rsidRPr="009C6F1C">
        <w:t>aparece</w:t>
      </w:r>
      <w:r w:rsidR="00C901FA">
        <w:t>r</w:t>
      </w:r>
      <w:r w:rsidRPr="009C6F1C">
        <w:t xml:space="preserve"> na parte superior, precedida da pa</w:t>
      </w:r>
      <w:r w:rsidR="001C3507">
        <w:t>lavra designativa.</w:t>
      </w:r>
    </w:p>
    <w:p w14:paraId="3D7104F4" w14:textId="77777777" w:rsidR="00362BEC" w:rsidRDefault="00362BEC" w:rsidP="00485896">
      <w:r w:rsidRPr="009C6F1C">
        <w:t>Após a ilustração, na parte inferior, indicar a fonte consultada (elemento obrigatório, mesmo que seja produção do próprio autor), legenda, notas e outras informações necessárias à sua compreensão (se houver). A ilustração deve ser citada no texto e inserida o mais próximo possível do texto a que se refere (</w:t>
      </w:r>
      <w:r w:rsidR="002B074B" w:rsidRPr="009C6F1C">
        <w:t xml:space="preserve">Associação Brasileira </w:t>
      </w:r>
      <w:r w:rsidR="002B074B">
        <w:t>d</w:t>
      </w:r>
      <w:r w:rsidR="002B074B" w:rsidRPr="009C6F1C">
        <w:t>e Normas Técnicas</w:t>
      </w:r>
      <w:r w:rsidRPr="009C6F1C">
        <w:t>, 2011, p. 11).</w:t>
      </w:r>
    </w:p>
    <w:p w14:paraId="3252E9E7" w14:textId="77777777" w:rsidR="00863E34" w:rsidRDefault="00863E34" w:rsidP="00485896"/>
    <w:p w14:paraId="17135172" w14:textId="77777777" w:rsidR="00863E34" w:rsidRDefault="00863E34" w:rsidP="00485896"/>
    <w:p w14:paraId="3104395D" w14:textId="77777777" w:rsidR="00863E34" w:rsidRDefault="00863E34" w:rsidP="00485896"/>
    <w:p w14:paraId="0C866F8C" w14:textId="77777777" w:rsidR="00863E34" w:rsidRDefault="00863E34" w:rsidP="00485896"/>
    <w:p w14:paraId="5AE9A616" w14:textId="77777777" w:rsidR="00863E34" w:rsidRDefault="00863E34" w:rsidP="00485896"/>
    <w:p w14:paraId="14D392A7" w14:textId="77777777" w:rsidR="00863E34" w:rsidRDefault="00863E34" w:rsidP="00485896"/>
    <w:p w14:paraId="0C059438" w14:textId="77777777" w:rsidR="00863E34" w:rsidRDefault="00863E34" w:rsidP="00485896"/>
    <w:p w14:paraId="11267376" w14:textId="77777777" w:rsidR="00863E34" w:rsidRDefault="00863E34" w:rsidP="00485896"/>
    <w:p w14:paraId="33D7C694" w14:textId="4D13F18C" w:rsidR="00674A8B" w:rsidRDefault="00D9751D" w:rsidP="00485896">
      <w:r>
        <w:rPr>
          <w:rFonts w:cs="Arial"/>
          <w:noProof/>
          <w:color w:val="FF0000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94A99BE" wp14:editId="1DF8E5D8">
                <wp:simplePos x="0" y="0"/>
                <wp:positionH relativeFrom="column">
                  <wp:posOffset>75404</wp:posOffset>
                </wp:positionH>
                <wp:positionV relativeFrom="paragraph">
                  <wp:posOffset>42545</wp:posOffset>
                </wp:positionV>
                <wp:extent cx="1784350" cy="1123950"/>
                <wp:effectExtent l="0" t="19050" r="44450" b="38100"/>
                <wp:wrapNone/>
                <wp:docPr id="19" name="Seta para a Direit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0" cy="1123950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10DC4F" w14:textId="77777777" w:rsidR="002B074B" w:rsidRDefault="002B074B" w:rsidP="00B539C1">
                            <w:pPr>
                              <w:pStyle w:val="NormalWeb"/>
                              <w:spacing w:before="0" w:beforeAutospacing="0" w:after="0" w:afterAutospacing="0"/>
                              <w:ind w:firstLine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Título da ilustração.</w:t>
                            </w:r>
                          </w:p>
                          <w:p w14:paraId="2FE0AF46" w14:textId="77777777" w:rsidR="002B074B" w:rsidRPr="00032B21" w:rsidRDefault="002B074B" w:rsidP="00B539C1">
                            <w:pPr>
                              <w:pStyle w:val="NormalWeb"/>
                              <w:spacing w:before="0" w:beforeAutospacing="0" w:after="0" w:afterAutospacing="0"/>
                              <w:ind w:firstLine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032B2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Tamanho 12</w:t>
                            </w:r>
                          </w:p>
                          <w:p w14:paraId="59B0CB79" w14:textId="77777777" w:rsidR="002B074B" w:rsidRPr="00B539C1" w:rsidRDefault="002B074B" w:rsidP="00B539C1">
                            <w:pPr>
                              <w:pStyle w:val="NormalWeb"/>
                              <w:spacing w:before="0" w:beforeAutospacing="0" w:after="0" w:afterAutospacing="0"/>
                              <w:ind w:firstLine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032B2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Recomen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dação: alinhamento centralizado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A99BE" id="Seta para a Direita 19" o:spid="_x0000_s1035" type="#_x0000_t13" style="position:absolute;left:0;text-align:left;margin-left:5.95pt;margin-top:3.35pt;width:140.5pt;height:88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" adj="14797" fillcolor="#bdd6ee [1300]" strokecolor="#5b9bd5 [3204]" strokeweight="1pt">
                <v:textbox>
                  <w:txbxContent>
                    <w:p w14:paraId="6610DC4F" w14:textId="77777777" w:rsidR="002B074B" w:rsidRDefault="002B074B" w:rsidP="00B539C1">
                      <w:pPr>
                        <w:pStyle w:val="NormalWeb"/>
                        <w:spacing w:before="0" w:beforeAutospacing="0" w:after="0" w:afterAutospacing="0"/>
                        <w:ind w:firstLine="0"/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Título da ilustração.</w:t>
                      </w:r>
                    </w:p>
                    <w:p w14:paraId="2FE0AF46" w14:textId="77777777" w:rsidR="002B074B" w:rsidRPr="00032B21" w:rsidRDefault="002B074B" w:rsidP="00B539C1">
                      <w:pPr>
                        <w:pStyle w:val="NormalWeb"/>
                        <w:spacing w:before="0" w:beforeAutospacing="0" w:after="0" w:afterAutospacing="0"/>
                        <w:ind w:firstLine="0"/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032B2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Tamanho 12</w:t>
                      </w:r>
                    </w:p>
                    <w:p w14:paraId="59B0CB79" w14:textId="77777777" w:rsidR="002B074B" w:rsidRPr="00B539C1" w:rsidRDefault="002B074B" w:rsidP="00B539C1">
                      <w:pPr>
                        <w:pStyle w:val="NormalWeb"/>
                        <w:spacing w:before="0" w:beforeAutospacing="0" w:after="0" w:afterAutospacing="0"/>
                        <w:ind w:firstLine="0"/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032B2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Recomen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dação: alinhamento centralizado</w:t>
                      </w:r>
                    </w:p>
                  </w:txbxContent>
                </v:textbox>
              </v:shape>
            </w:pict>
          </mc:Fallback>
        </mc:AlternateContent>
      </w:r>
    </w:p>
    <w:p w14:paraId="77E9EF9B" w14:textId="2F9655E8" w:rsidR="000716BC" w:rsidRDefault="000716BC" w:rsidP="009573AF">
      <w:pPr>
        <w:ind w:firstLine="0"/>
        <w:jc w:val="center"/>
        <w:rPr>
          <w:rFonts w:cs="Arial"/>
          <w:szCs w:val="24"/>
        </w:rPr>
      </w:pPr>
    </w:p>
    <w:p w14:paraId="649A1753" w14:textId="4382934F" w:rsidR="009573AF" w:rsidRPr="009573AF" w:rsidRDefault="009573AF" w:rsidP="009573AF">
      <w:pPr>
        <w:ind w:firstLine="0"/>
        <w:jc w:val="center"/>
        <w:rPr>
          <w:rFonts w:cs="Arial"/>
          <w:szCs w:val="24"/>
        </w:rPr>
      </w:pPr>
      <w:r w:rsidRPr="009573AF">
        <w:rPr>
          <w:rFonts w:cs="Arial"/>
          <w:szCs w:val="24"/>
        </w:rPr>
        <w:t xml:space="preserve">Figura 25 – Brasão da </w:t>
      </w:r>
      <w:r w:rsidR="006F2C70">
        <w:rPr>
          <w:rFonts w:cs="Arial"/>
          <w:szCs w:val="24"/>
        </w:rPr>
        <w:t>UEFS</w:t>
      </w:r>
    </w:p>
    <w:p w14:paraId="0D490ED6" w14:textId="5BA2BD6D" w:rsidR="006F2C70" w:rsidRDefault="00863E34" w:rsidP="009573AF">
      <w:pPr>
        <w:ind w:firstLine="0"/>
        <w:jc w:val="center"/>
        <w:rPr>
          <w:rFonts w:cs="Arial"/>
          <w:szCs w:val="24"/>
        </w:rPr>
      </w:pPr>
      <w:r>
        <w:rPr>
          <w:rFonts w:cs="Arial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0963E72" wp14:editId="138B4202">
                <wp:simplePos x="0" y="0"/>
                <wp:positionH relativeFrom="column">
                  <wp:posOffset>4584700</wp:posOffset>
                </wp:positionH>
                <wp:positionV relativeFrom="paragraph">
                  <wp:posOffset>966470</wp:posOffset>
                </wp:positionV>
                <wp:extent cx="1708150" cy="889000"/>
                <wp:effectExtent l="19050" t="19050" r="25400" b="44450"/>
                <wp:wrapNone/>
                <wp:docPr id="16" name="Seta para a Esquerd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150" cy="889000"/>
                        </a:xfrm>
                        <a:prstGeom prst="leftArrow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206CFC" w14:textId="77777777" w:rsidR="002B074B" w:rsidRDefault="002B074B" w:rsidP="00032B21">
                            <w:pPr>
                              <w:pStyle w:val="NormalWeb"/>
                              <w:spacing w:before="0" w:beforeAutospacing="0" w:after="0" w:afterAutospacing="0"/>
                              <w:ind w:firstLine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Fonte: 10</w:t>
                            </w:r>
                          </w:p>
                          <w:p w14:paraId="5501F3C2" w14:textId="77777777" w:rsidR="002B074B" w:rsidRPr="00032B21" w:rsidRDefault="002B074B" w:rsidP="00032B21">
                            <w:pPr>
                              <w:pStyle w:val="NormalWeb"/>
                              <w:spacing w:before="0" w:beforeAutospacing="0" w:after="0" w:afterAutospacing="0"/>
                              <w:ind w:firstLine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032B2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Recomendação: alinhamento centralizado</w:t>
                            </w:r>
                          </w:p>
                          <w:p w14:paraId="46F14F30" w14:textId="77777777" w:rsidR="002B074B" w:rsidRDefault="002B074B" w:rsidP="00032B21">
                            <w:pPr>
                              <w:pStyle w:val="NormalWeb"/>
                              <w:spacing w:before="0" w:beforeAutospacing="0" w:after="0" w:afterAutospacing="0"/>
                              <w:ind w:firstLine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  <w:p w14:paraId="3277CBFD" w14:textId="77777777" w:rsidR="002B074B" w:rsidRPr="00032B21" w:rsidRDefault="002B074B" w:rsidP="00032B21">
                            <w:pPr>
                              <w:pStyle w:val="NormalWeb"/>
                              <w:spacing w:before="0" w:beforeAutospacing="0" w:after="0" w:afterAutospacing="0"/>
                              <w:ind w:firstLine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  <w:p w14:paraId="38D983CD" w14:textId="77777777" w:rsidR="002B074B" w:rsidRDefault="002B074B" w:rsidP="00032B2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963E72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Seta para a Esquerda 16" o:spid="_x0000_s1036" type="#_x0000_t66" style="position:absolute;left:0;text-align:left;margin-left:361pt;margin-top:76.1pt;width:134.5pt;height:7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" adj="5621" fillcolor="#bdd6ee [1300]" strokecolor="#2e74b5 [2404]" strokeweight="1pt">
                <v:textbox>
                  <w:txbxContent>
                    <w:p w14:paraId="76206CFC" w14:textId="77777777" w:rsidR="002B074B" w:rsidRDefault="002B074B" w:rsidP="00032B21">
                      <w:pPr>
                        <w:pStyle w:val="NormalWeb"/>
                        <w:spacing w:before="0" w:beforeAutospacing="0" w:after="0" w:afterAutospacing="0"/>
                        <w:ind w:firstLine="0"/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Fonte: 10</w:t>
                      </w:r>
                    </w:p>
                    <w:p w14:paraId="5501F3C2" w14:textId="77777777" w:rsidR="002B074B" w:rsidRPr="00032B21" w:rsidRDefault="002B074B" w:rsidP="00032B21">
                      <w:pPr>
                        <w:pStyle w:val="NormalWeb"/>
                        <w:spacing w:before="0" w:beforeAutospacing="0" w:after="0" w:afterAutospacing="0"/>
                        <w:ind w:firstLine="0"/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032B2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Recomendação: alinhamento centralizado</w:t>
                      </w:r>
                    </w:p>
                    <w:p w14:paraId="46F14F30" w14:textId="77777777" w:rsidR="002B074B" w:rsidRDefault="002B074B" w:rsidP="00032B21">
                      <w:pPr>
                        <w:pStyle w:val="NormalWeb"/>
                        <w:spacing w:before="0" w:beforeAutospacing="0" w:after="0" w:afterAutospacing="0"/>
                        <w:ind w:firstLine="0"/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  <w:p w14:paraId="3277CBFD" w14:textId="77777777" w:rsidR="002B074B" w:rsidRPr="00032B21" w:rsidRDefault="002B074B" w:rsidP="00032B21">
                      <w:pPr>
                        <w:pStyle w:val="NormalWeb"/>
                        <w:spacing w:before="0" w:beforeAutospacing="0" w:after="0" w:afterAutospacing="0"/>
                        <w:ind w:firstLine="0"/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  <w:p w14:paraId="38D983CD" w14:textId="77777777" w:rsidR="002B074B" w:rsidRDefault="002B074B" w:rsidP="00032B2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F2C70">
        <w:rPr>
          <w:rFonts w:cs="Arial"/>
          <w:noProof/>
          <w:szCs w:val="24"/>
          <w:lang w:eastAsia="pt-BR"/>
        </w:rPr>
        <w:drawing>
          <wp:inline distT="0" distB="0" distL="0" distR="0" wp14:anchorId="41703CDD" wp14:editId="6AF1C5A0">
            <wp:extent cx="609600" cy="966217"/>
            <wp:effectExtent l="0" t="0" r="0" b="5715"/>
            <wp:docPr id="1989402294" name="Imagem 20" descr="Placa azul com letras brancas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402294" name="Imagem 20" descr="Placa azul com letras brancas&#10;&#10;Descrição gerada automaticamente com confiança baixa"/>
                    <pic:cNvPicPr/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128" cy="979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F2C70">
        <w:rPr>
          <w:rFonts w:cs="Arial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F48F597" wp14:editId="3FAD5146">
                <wp:simplePos x="0" y="0"/>
                <wp:positionH relativeFrom="column">
                  <wp:posOffset>3818890</wp:posOffset>
                </wp:positionH>
                <wp:positionV relativeFrom="paragraph">
                  <wp:posOffset>94615</wp:posOffset>
                </wp:positionV>
                <wp:extent cx="1892300" cy="889000"/>
                <wp:effectExtent l="19050" t="19050" r="12700" b="44450"/>
                <wp:wrapNone/>
                <wp:docPr id="15" name="Seta para a Esquerd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0" cy="889000"/>
                        </a:xfrm>
                        <a:prstGeom prst="leftArrow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3DC017" w14:textId="77777777" w:rsidR="002B074B" w:rsidRPr="00032B21" w:rsidRDefault="002B074B" w:rsidP="00032B21">
                            <w:pPr>
                              <w:pStyle w:val="NormalWeb"/>
                              <w:spacing w:before="0" w:beforeAutospacing="0" w:after="0" w:afterAutospacing="0"/>
                              <w:ind w:firstLine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032B2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Recomendação: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ilustração com o </w:t>
                            </w:r>
                            <w:r w:rsidRPr="00032B2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alinhamento centralizado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8F597" id="Seta para a Esquerda 15" o:spid="_x0000_s1037" type="#_x0000_t66" style="position:absolute;left:0;text-align:left;margin-left:300.7pt;margin-top:7.45pt;width:149pt;height:7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" adj="5074" fillcolor="#bdd6ee [1300]" strokecolor="#2e74b5 [2404]" strokeweight="1pt">
                <v:textbox>
                  <w:txbxContent>
                    <w:p w14:paraId="633DC017" w14:textId="77777777" w:rsidR="002B074B" w:rsidRPr="00032B21" w:rsidRDefault="002B074B" w:rsidP="00032B21">
                      <w:pPr>
                        <w:pStyle w:val="NormalWeb"/>
                        <w:spacing w:before="0" w:beforeAutospacing="0" w:after="0" w:afterAutospacing="0"/>
                        <w:ind w:firstLine="0"/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032B2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Recomendação: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ilustração com o </w:t>
                      </w:r>
                      <w:r w:rsidRPr="00032B2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alinhamento centralizado</w:t>
                      </w:r>
                    </w:p>
                  </w:txbxContent>
                </v:textbox>
              </v:shape>
            </w:pict>
          </mc:Fallback>
        </mc:AlternateContent>
      </w:r>
    </w:p>
    <w:p w14:paraId="067DBB79" w14:textId="4B216815" w:rsidR="009F73C8" w:rsidRDefault="009F73C8" w:rsidP="009573AF">
      <w:pPr>
        <w:ind w:firstLine="0"/>
        <w:jc w:val="center"/>
        <w:rPr>
          <w:rFonts w:cs="Arial"/>
          <w:szCs w:val="24"/>
        </w:rPr>
      </w:pPr>
    </w:p>
    <w:p w14:paraId="208DCF26" w14:textId="3176E6FB" w:rsidR="009573AF" w:rsidRPr="009573AF" w:rsidRDefault="009573AF" w:rsidP="00D9751D">
      <w:pPr>
        <w:ind w:firstLine="0"/>
        <w:jc w:val="center"/>
        <w:rPr>
          <w:rFonts w:cs="Arial"/>
          <w:sz w:val="20"/>
          <w:szCs w:val="20"/>
        </w:rPr>
      </w:pPr>
      <w:r w:rsidRPr="009573AF">
        <w:rPr>
          <w:rFonts w:cs="Arial"/>
          <w:sz w:val="20"/>
          <w:szCs w:val="20"/>
        </w:rPr>
        <w:t xml:space="preserve">Fonte: Universidade </w:t>
      </w:r>
      <w:r w:rsidR="006F2C70">
        <w:rPr>
          <w:rFonts w:cs="Arial"/>
          <w:sz w:val="20"/>
          <w:szCs w:val="20"/>
        </w:rPr>
        <w:t>Estadual de Feira de Santana</w:t>
      </w:r>
      <w:r w:rsidRPr="009573AF">
        <w:rPr>
          <w:rFonts w:cs="Arial"/>
          <w:sz w:val="20"/>
          <w:szCs w:val="20"/>
        </w:rPr>
        <w:t xml:space="preserve"> (20</w:t>
      </w:r>
      <w:r w:rsidR="006F2C70">
        <w:rPr>
          <w:rFonts w:cs="Arial"/>
          <w:sz w:val="20"/>
          <w:szCs w:val="20"/>
        </w:rPr>
        <w:t>24</w:t>
      </w:r>
      <w:r w:rsidRPr="009573AF">
        <w:rPr>
          <w:rFonts w:cs="Arial"/>
          <w:sz w:val="20"/>
          <w:szCs w:val="20"/>
        </w:rPr>
        <w:t>)</w:t>
      </w:r>
    </w:p>
    <w:p w14:paraId="7B50B580" w14:textId="6B32915B" w:rsidR="00362BEC" w:rsidRPr="009C6F1C" w:rsidRDefault="00362BEC" w:rsidP="009C6F1C">
      <w:pPr>
        <w:ind w:firstLine="709"/>
        <w:rPr>
          <w:rFonts w:cs="Arial"/>
          <w:szCs w:val="24"/>
        </w:rPr>
      </w:pPr>
    </w:p>
    <w:p w14:paraId="624FE164" w14:textId="77F9D72F" w:rsidR="00362BEC" w:rsidRPr="009C6F1C" w:rsidRDefault="00362BEC" w:rsidP="00C815C7">
      <w:pPr>
        <w:pStyle w:val="Ttulo4"/>
        <w:numPr>
          <w:ilvl w:val="3"/>
          <w:numId w:val="42"/>
        </w:numPr>
      </w:pPr>
      <w:bookmarkStart w:id="16" w:name="_Toc100214125"/>
      <w:r w:rsidRPr="009C6F1C">
        <w:t>Equações e fórmulas</w:t>
      </w:r>
      <w:bookmarkEnd w:id="16"/>
    </w:p>
    <w:p w14:paraId="2D8696C4" w14:textId="2A594C43" w:rsidR="00362BEC" w:rsidRPr="009C6F1C" w:rsidRDefault="00362BEC" w:rsidP="009C6F1C">
      <w:pPr>
        <w:ind w:firstLine="709"/>
        <w:rPr>
          <w:rFonts w:cs="Arial"/>
          <w:szCs w:val="24"/>
        </w:rPr>
      </w:pPr>
    </w:p>
    <w:p w14:paraId="1F52A416" w14:textId="3D6BB9B4" w:rsidR="00362BEC" w:rsidRPr="009C6F1C" w:rsidRDefault="00362BEC" w:rsidP="00485896">
      <w:r w:rsidRPr="009C6F1C">
        <w:t>As equações e fórmulas devem ser destacadas no texto para facilitar a leitura.  Para numerá-las, usar algarismos arábicos entre parênteses e alinhados à direita. Pode-se adotar uma entrelinha maior do que a usada no texto (</w:t>
      </w:r>
      <w:r w:rsidR="002B074B" w:rsidRPr="009C6F1C">
        <w:t xml:space="preserve">Associação Brasileira </w:t>
      </w:r>
      <w:r w:rsidR="002B074B">
        <w:t>d</w:t>
      </w:r>
      <w:r w:rsidR="002B074B" w:rsidRPr="009C6F1C">
        <w:t>e Normas Técnicas</w:t>
      </w:r>
      <w:r w:rsidRPr="009C6F1C">
        <w:t>, 2011).</w:t>
      </w:r>
    </w:p>
    <w:p w14:paraId="406DB363" w14:textId="77777777" w:rsidR="00362BEC" w:rsidRPr="009C6F1C" w:rsidRDefault="00362BEC" w:rsidP="009C6F1C">
      <w:pPr>
        <w:ind w:firstLine="709"/>
        <w:rPr>
          <w:rFonts w:cs="Arial"/>
          <w:szCs w:val="24"/>
        </w:rPr>
      </w:pPr>
    </w:p>
    <w:p w14:paraId="4B87BD2C" w14:textId="77777777" w:rsidR="00362BEC" w:rsidRPr="009C6F1C" w:rsidRDefault="00362BEC" w:rsidP="00C10F9E">
      <w:pPr>
        <w:ind w:firstLine="0"/>
        <w:rPr>
          <w:rFonts w:cs="Arial"/>
          <w:szCs w:val="24"/>
        </w:rPr>
      </w:pPr>
      <w:r w:rsidRPr="009C6F1C">
        <w:rPr>
          <w:rFonts w:cs="Arial"/>
          <w:szCs w:val="24"/>
        </w:rPr>
        <w:t>Exemplo</w:t>
      </w:r>
    </w:p>
    <w:p w14:paraId="31712384" w14:textId="77777777" w:rsidR="00362BEC" w:rsidRPr="009C6F1C" w:rsidRDefault="00362BEC" w:rsidP="009C6F1C">
      <w:pPr>
        <w:ind w:firstLine="709"/>
        <w:rPr>
          <w:rFonts w:cs="Arial"/>
          <w:szCs w:val="24"/>
        </w:rPr>
      </w:pPr>
    </w:p>
    <w:p w14:paraId="5C6C5352" w14:textId="77777777" w:rsidR="00362BEC" w:rsidRPr="009C6F1C" w:rsidRDefault="00362BEC" w:rsidP="00C10F9E">
      <w:pPr>
        <w:ind w:firstLine="0"/>
        <w:rPr>
          <w:rFonts w:cs="Arial"/>
          <w:szCs w:val="24"/>
        </w:rPr>
      </w:pPr>
      <w:r w:rsidRPr="009C6F1C">
        <w:rPr>
          <w:rFonts w:cs="Arial"/>
          <w:szCs w:val="24"/>
        </w:rPr>
        <w:t xml:space="preserve">X2 + Y2 = Z2                                                                                               </w:t>
      </w:r>
      <w:r w:rsidRPr="009C6F1C">
        <w:rPr>
          <w:rFonts w:cs="Arial"/>
          <w:szCs w:val="24"/>
        </w:rPr>
        <w:tab/>
        <w:t>(1)</w:t>
      </w:r>
    </w:p>
    <w:p w14:paraId="42C55EDC" w14:textId="77777777" w:rsidR="00362BEC" w:rsidRPr="009C6F1C" w:rsidRDefault="00362BEC" w:rsidP="009C6F1C">
      <w:pPr>
        <w:ind w:firstLine="709"/>
        <w:rPr>
          <w:rFonts w:cs="Arial"/>
          <w:szCs w:val="24"/>
        </w:rPr>
      </w:pPr>
    </w:p>
    <w:p w14:paraId="28D4F13E" w14:textId="77777777" w:rsidR="00362BEC" w:rsidRDefault="00362BEC" w:rsidP="00C10F9E">
      <w:pPr>
        <w:ind w:firstLine="0"/>
        <w:rPr>
          <w:rFonts w:cs="Arial"/>
          <w:szCs w:val="24"/>
        </w:rPr>
      </w:pPr>
      <w:r w:rsidRPr="009C6F1C">
        <w:rPr>
          <w:rFonts w:cs="Arial"/>
          <w:szCs w:val="24"/>
        </w:rPr>
        <w:t>(X2 + Y2) = n</w:t>
      </w:r>
      <w:r w:rsidRPr="009C6F1C">
        <w:rPr>
          <w:rFonts w:cs="Arial"/>
          <w:szCs w:val="24"/>
        </w:rPr>
        <w:tab/>
        <w:t xml:space="preserve">                              </w:t>
      </w:r>
      <w:r w:rsidRPr="009C6F1C">
        <w:rPr>
          <w:rFonts w:cs="Arial"/>
          <w:szCs w:val="24"/>
        </w:rPr>
        <w:tab/>
      </w:r>
      <w:r w:rsidRPr="009C6F1C">
        <w:rPr>
          <w:rFonts w:cs="Arial"/>
          <w:szCs w:val="24"/>
        </w:rPr>
        <w:tab/>
      </w:r>
      <w:r w:rsidRPr="009C6F1C">
        <w:rPr>
          <w:rFonts w:cs="Arial"/>
          <w:szCs w:val="24"/>
        </w:rPr>
        <w:tab/>
      </w:r>
      <w:r w:rsidRPr="009C6F1C">
        <w:rPr>
          <w:rFonts w:cs="Arial"/>
          <w:szCs w:val="24"/>
        </w:rPr>
        <w:tab/>
      </w:r>
      <w:r w:rsidRPr="009C6F1C">
        <w:rPr>
          <w:rFonts w:cs="Arial"/>
          <w:szCs w:val="24"/>
        </w:rPr>
        <w:tab/>
      </w:r>
      <w:r w:rsidRPr="009C6F1C">
        <w:rPr>
          <w:rFonts w:cs="Arial"/>
          <w:szCs w:val="24"/>
        </w:rPr>
        <w:tab/>
        <w:t>(2)</w:t>
      </w:r>
    </w:p>
    <w:p w14:paraId="3DECDB8F" w14:textId="77777777" w:rsidR="006F2C70" w:rsidRPr="009C6F1C" w:rsidRDefault="006F2C70" w:rsidP="00C10F9E">
      <w:pPr>
        <w:ind w:firstLine="0"/>
        <w:rPr>
          <w:rFonts w:cs="Arial"/>
          <w:szCs w:val="24"/>
        </w:rPr>
      </w:pPr>
    </w:p>
    <w:p w14:paraId="0C37B0C4" w14:textId="77777777" w:rsidR="00362BEC" w:rsidRPr="009C6F1C" w:rsidRDefault="00661681" w:rsidP="00C815C7">
      <w:pPr>
        <w:pStyle w:val="Ttulo4"/>
        <w:numPr>
          <w:ilvl w:val="3"/>
          <w:numId w:val="42"/>
        </w:numPr>
      </w:pPr>
      <w:bookmarkStart w:id="17" w:name="_Toc100214126"/>
      <w:r>
        <w:t>Tabelas e quadros</w:t>
      </w:r>
      <w:bookmarkEnd w:id="17"/>
    </w:p>
    <w:p w14:paraId="4F850F7E" w14:textId="77777777" w:rsidR="00362BEC" w:rsidRPr="009C6F1C" w:rsidRDefault="00362BEC" w:rsidP="00C62300">
      <w:pPr>
        <w:rPr>
          <w:rFonts w:cs="Arial"/>
          <w:szCs w:val="24"/>
        </w:rPr>
      </w:pPr>
    </w:p>
    <w:p w14:paraId="3EB028C5" w14:textId="77777777" w:rsidR="00362BEC" w:rsidRDefault="00362BEC" w:rsidP="00485896">
      <w:r w:rsidRPr="009C6F1C">
        <w:t>De acordo com Instituto Brasileiro de</w:t>
      </w:r>
      <w:r w:rsidR="00661681">
        <w:t xml:space="preserve"> Geografia e Estatística (1993)</w:t>
      </w:r>
      <w:r w:rsidRPr="009C6F1C">
        <w:t xml:space="preserve"> tabela é </w:t>
      </w:r>
      <w:r w:rsidRPr="00661681">
        <w:rPr>
          <w:b/>
        </w:rPr>
        <w:t>uma forma não discursiva de apresentar informações</w:t>
      </w:r>
      <w:r w:rsidRPr="009C6F1C">
        <w:t xml:space="preserve"> em que os </w:t>
      </w:r>
      <w:r w:rsidRPr="00661681">
        <w:rPr>
          <w:b/>
        </w:rPr>
        <w:t>números</w:t>
      </w:r>
      <w:r w:rsidRPr="009C6F1C">
        <w:t xml:space="preserve"> representam a </w:t>
      </w:r>
      <w:r w:rsidRPr="00661681">
        <w:rPr>
          <w:b/>
        </w:rPr>
        <w:t>informação central</w:t>
      </w:r>
      <w:r w:rsidRPr="009C6F1C">
        <w:t>.</w:t>
      </w:r>
      <w:r w:rsidR="0078654F">
        <w:t xml:space="preserve"> Já os quadros enfatizam informações textuais</w:t>
      </w:r>
    </w:p>
    <w:p w14:paraId="0718D8CC" w14:textId="77777777" w:rsidR="0078654F" w:rsidRDefault="008D0832" w:rsidP="00485896">
      <w:r>
        <w:t>A T</w:t>
      </w:r>
      <w:r w:rsidR="00B539C1">
        <w:t>abela 1</w:t>
      </w:r>
      <w:r>
        <w:t xml:space="preserve"> e o Q</w:t>
      </w:r>
      <w:r w:rsidR="00675851">
        <w:t xml:space="preserve">uadro 4 </w:t>
      </w:r>
      <w:r w:rsidR="00B539C1">
        <w:t>ilustra</w:t>
      </w:r>
      <w:r w:rsidR="00675851">
        <w:t xml:space="preserve">m </w:t>
      </w:r>
      <w:r w:rsidR="00B539C1">
        <w:t>modelo</w:t>
      </w:r>
      <w:r w:rsidR="00675851">
        <w:t>s</w:t>
      </w:r>
      <w:r w:rsidR="00B539C1">
        <w:t xml:space="preserve"> de formatação</w:t>
      </w:r>
      <w:r w:rsidR="00675851">
        <w:t xml:space="preserve"> dessas ilustrações</w:t>
      </w:r>
      <w:r>
        <w:t>.</w:t>
      </w:r>
    </w:p>
    <w:p w14:paraId="5F41CBAC" w14:textId="77777777" w:rsidR="00674A8B" w:rsidRDefault="00674A8B" w:rsidP="00485896"/>
    <w:p w14:paraId="679354BE" w14:textId="77777777" w:rsidR="00863E34" w:rsidRDefault="00863E34" w:rsidP="00485896"/>
    <w:p w14:paraId="07CF2DFD" w14:textId="77777777" w:rsidR="00863E34" w:rsidRDefault="00863E34" w:rsidP="00485896"/>
    <w:p w14:paraId="7BA762B3" w14:textId="77777777" w:rsidR="00863E34" w:rsidRDefault="00863E34" w:rsidP="00485896"/>
    <w:p w14:paraId="4DFBFEF9" w14:textId="77777777" w:rsidR="00863E34" w:rsidRDefault="00863E34" w:rsidP="00485896"/>
    <w:p w14:paraId="7A2F5CD9" w14:textId="77777777" w:rsidR="00385AF0" w:rsidRPr="007B115E" w:rsidRDefault="007B115E" w:rsidP="00D00A19">
      <w:pPr>
        <w:pStyle w:val="Legenda"/>
        <w:ind w:firstLine="0"/>
        <w:jc w:val="center"/>
        <w:rPr>
          <w:rFonts w:cs="Arial"/>
          <w:i/>
          <w:sz w:val="24"/>
          <w:szCs w:val="24"/>
        </w:rPr>
      </w:pPr>
      <w:bookmarkStart w:id="18" w:name="_Toc99466020"/>
      <w:r w:rsidRPr="007B115E">
        <w:rPr>
          <w:sz w:val="24"/>
          <w:szCs w:val="24"/>
        </w:rPr>
        <w:lastRenderedPageBreak/>
        <w:t xml:space="preserve">Tabela </w:t>
      </w:r>
      <w:r w:rsidRPr="007B115E">
        <w:rPr>
          <w:i/>
          <w:sz w:val="24"/>
          <w:szCs w:val="24"/>
        </w:rPr>
        <w:fldChar w:fldCharType="begin"/>
      </w:r>
      <w:r w:rsidRPr="007B115E">
        <w:rPr>
          <w:sz w:val="24"/>
          <w:szCs w:val="24"/>
        </w:rPr>
        <w:instrText xml:space="preserve"> SEQ Tabela \* ARABIC </w:instrText>
      </w:r>
      <w:r w:rsidRPr="007B115E">
        <w:rPr>
          <w:i/>
          <w:sz w:val="24"/>
          <w:szCs w:val="24"/>
        </w:rPr>
        <w:fldChar w:fldCharType="separate"/>
      </w:r>
      <w:r w:rsidR="00837C91">
        <w:rPr>
          <w:noProof/>
          <w:sz w:val="24"/>
          <w:szCs w:val="24"/>
        </w:rPr>
        <w:t>1</w:t>
      </w:r>
      <w:r w:rsidRPr="007B115E">
        <w:rPr>
          <w:i/>
          <w:sz w:val="24"/>
          <w:szCs w:val="24"/>
        </w:rPr>
        <w:fldChar w:fldCharType="end"/>
      </w:r>
      <w:r w:rsidR="00D00A19">
        <w:rPr>
          <w:sz w:val="24"/>
          <w:szCs w:val="24"/>
        </w:rPr>
        <w:softHyphen/>
        <w:t xml:space="preserve"> </w:t>
      </w:r>
      <w:r w:rsidR="00D00A19">
        <w:rPr>
          <w:rFonts w:cs="Arial"/>
          <w:sz w:val="24"/>
          <w:szCs w:val="24"/>
        </w:rPr>
        <w:t xml:space="preserve">– </w:t>
      </w:r>
      <w:r w:rsidR="00385AF0" w:rsidRPr="007B115E">
        <w:rPr>
          <w:rFonts w:cs="Arial"/>
          <w:sz w:val="24"/>
          <w:szCs w:val="24"/>
        </w:rPr>
        <w:t>Exemplo de tabela</w:t>
      </w:r>
      <w:bookmarkEnd w:id="18"/>
    </w:p>
    <w:tbl>
      <w:tblPr>
        <w:tblStyle w:val="TabeladeGrade5Escura-nfase11"/>
        <w:tblW w:w="5800" w:type="dxa"/>
        <w:jc w:val="center"/>
        <w:tblLook w:val="0420" w:firstRow="1" w:lastRow="0" w:firstColumn="0" w:lastColumn="0" w:noHBand="0" w:noVBand="1"/>
      </w:tblPr>
      <w:tblGrid>
        <w:gridCol w:w="1929"/>
        <w:gridCol w:w="1936"/>
        <w:gridCol w:w="1935"/>
      </w:tblGrid>
      <w:tr w:rsidR="008C0DB3" w:rsidRPr="008C0DB3" w14:paraId="5FC62D2C" w14:textId="77777777" w:rsidTr="009245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5"/>
          <w:jc w:val="center"/>
        </w:trPr>
        <w:tc>
          <w:tcPr>
            <w:tcW w:w="1929" w:type="dxa"/>
            <w:hideMark/>
          </w:tcPr>
          <w:p w14:paraId="0609E919" w14:textId="77777777" w:rsidR="008C0DB3" w:rsidRPr="008C0DB3" w:rsidRDefault="005579FC" w:rsidP="00D00A19">
            <w:pPr>
              <w:ind w:firstLine="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noProof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18FAB21" wp14:editId="2FA4F82A">
                      <wp:simplePos x="0" y="0"/>
                      <wp:positionH relativeFrom="column">
                        <wp:posOffset>-1771176</wp:posOffset>
                      </wp:positionH>
                      <wp:positionV relativeFrom="paragraph">
                        <wp:posOffset>99695</wp:posOffset>
                      </wp:positionV>
                      <wp:extent cx="1701800" cy="1473200"/>
                      <wp:effectExtent l="0" t="19050" r="31750" b="31750"/>
                      <wp:wrapNone/>
                      <wp:docPr id="17" name="Seta para a Direita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1800" cy="147320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24F149E" w14:textId="77777777" w:rsidR="002B074B" w:rsidRPr="008C26C6" w:rsidRDefault="002B074B" w:rsidP="008C26C6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Arial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8C26C6">
                                    <w:rPr>
                                      <w:rFonts w:cs="Arial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As tabelas</w:t>
                                  </w:r>
                                  <w:r>
                                    <w:rPr>
                                      <w:rFonts w:cs="Arial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não possuem as linhas laterais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8FAB21" id="Seta para a Direita 17" o:spid="_x0000_s1038" type="#_x0000_t13" style="position:absolute;left:0;text-align:left;margin-left:-139.45pt;margin-top:7.85pt;width:134pt;height:116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" adj="12251" fillcolor="#bdd6ee [1300]" strokecolor="#2e74b5 [2404]" strokeweight="1pt">
                      <v:textbox>
                        <w:txbxContent>
                          <w:p w14:paraId="224F149E" w14:textId="77777777" w:rsidR="002B074B" w:rsidRPr="008C26C6" w:rsidRDefault="002B074B" w:rsidP="008C26C6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C26C6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</w:rPr>
                              <w:t>As tabelas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não possuem as linhas laterais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C0DB3" w:rsidRPr="008C0DB3">
              <w:rPr>
                <w:rFonts w:cs="Arial"/>
                <w:b w:val="0"/>
                <w:bCs w:val="0"/>
                <w:szCs w:val="24"/>
              </w:rPr>
              <w:t>Faixa etária</w:t>
            </w:r>
          </w:p>
        </w:tc>
        <w:tc>
          <w:tcPr>
            <w:tcW w:w="1936" w:type="dxa"/>
            <w:hideMark/>
          </w:tcPr>
          <w:p w14:paraId="454005BA" w14:textId="77777777" w:rsidR="008C0DB3" w:rsidRPr="008C0DB3" w:rsidRDefault="008C0DB3" w:rsidP="00D00A19">
            <w:pPr>
              <w:ind w:firstLine="0"/>
              <w:jc w:val="center"/>
              <w:rPr>
                <w:rFonts w:cs="Arial"/>
                <w:szCs w:val="24"/>
              </w:rPr>
            </w:pPr>
            <w:r w:rsidRPr="008C0DB3">
              <w:rPr>
                <w:rFonts w:cs="Arial"/>
                <w:b w:val="0"/>
                <w:bCs w:val="0"/>
                <w:szCs w:val="24"/>
              </w:rPr>
              <w:t>Frequência</w:t>
            </w:r>
          </w:p>
        </w:tc>
        <w:tc>
          <w:tcPr>
            <w:tcW w:w="1935" w:type="dxa"/>
            <w:hideMark/>
          </w:tcPr>
          <w:p w14:paraId="44287967" w14:textId="77777777" w:rsidR="008C0DB3" w:rsidRPr="008C0DB3" w:rsidRDefault="008C0DB3" w:rsidP="00D00A19">
            <w:pPr>
              <w:ind w:firstLine="0"/>
              <w:jc w:val="center"/>
              <w:rPr>
                <w:rFonts w:cs="Arial"/>
                <w:szCs w:val="24"/>
              </w:rPr>
            </w:pPr>
            <w:r w:rsidRPr="008C0DB3">
              <w:rPr>
                <w:rFonts w:cs="Arial"/>
                <w:b w:val="0"/>
                <w:bCs w:val="0"/>
                <w:szCs w:val="24"/>
              </w:rPr>
              <w:t>Percentual</w:t>
            </w:r>
          </w:p>
        </w:tc>
      </w:tr>
      <w:tr w:rsidR="008C0DB3" w:rsidRPr="008C0DB3" w14:paraId="4639E073" w14:textId="77777777" w:rsidTr="00924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  <w:jc w:val="center"/>
        </w:trPr>
        <w:tc>
          <w:tcPr>
            <w:tcW w:w="1929" w:type="dxa"/>
            <w:hideMark/>
          </w:tcPr>
          <w:p w14:paraId="50BFD922" w14:textId="77777777" w:rsidR="008C0DB3" w:rsidRPr="008C0DB3" w:rsidRDefault="008C0DB3" w:rsidP="00D00A19">
            <w:pPr>
              <w:ind w:firstLine="0"/>
              <w:jc w:val="center"/>
              <w:rPr>
                <w:rFonts w:cs="Arial"/>
                <w:szCs w:val="24"/>
              </w:rPr>
            </w:pPr>
            <w:r w:rsidRPr="008C0DB3">
              <w:rPr>
                <w:rFonts w:cs="Arial"/>
                <w:szCs w:val="24"/>
              </w:rPr>
              <w:t>20 anos, ou menos</w:t>
            </w:r>
          </w:p>
        </w:tc>
        <w:tc>
          <w:tcPr>
            <w:tcW w:w="1936" w:type="dxa"/>
            <w:hideMark/>
          </w:tcPr>
          <w:p w14:paraId="6AF9D99F" w14:textId="77777777" w:rsidR="008C0DB3" w:rsidRPr="008C0DB3" w:rsidRDefault="008C0DB3" w:rsidP="00D00A19">
            <w:pPr>
              <w:ind w:firstLine="0"/>
              <w:jc w:val="center"/>
              <w:rPr>
                <w:rFonts w:cs="Arial"/>
                <w:szCs w:val="24"/>
              </w:rPr>
            </w:pPr>
            <w:r w:rsidRPr="008C0DB3">
              <w:rPr>
                <w:rFonts w:cs="Arial"/>
                <w:szCs w:val="24"/>
              </w:rPr>
              <w:t>0</w:t>
            </w:r>
          </w:p>
        </w:tc>
        <w:tc>
          <w:tcPr>
            <w:tcW w:w="1935" w:type="dxa"/>
            <w:hideMark/>
          </w:tcPr>
          <w:p w14:paraId="0E1E94A9" w14:textId="77777777" w:rsidR="008C0DB3" w:rsidRPr="008C0DB3" w:rsidRDefault="00694FC0" w:rsidP="00D00A19">
            <w:pPr>
              <w:ind w:firstLine="0"/>
              <w:jc w:val="center"/>
              <w:rPr>
                <w:rFonts w:cs="Arial"/>
                <w:szCs w:val="24"/>
              </w:rPr>
            </w:pPr>
            <w:r w:rsidRPr="007B115E">
              <w:rPr>
                <w:rFonts w:cs="Arial"/>
                <w:i/>
                <w:noProof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6D141BE" wp14:editId="04D3F1BD">
                      <wp:simplePos x="0" y="0"/>
                      <wp:positionH relativeFrom="column">
                        <wp:posOffset>1030309</wp:posOffset>
                      </wp:positionH>
                      <wp:positionV relativeFrom="paragraph">
                        <wp:posOffset>111847</wp:posOffset>
                      </wp:positionV>
                      <wp:extent cx="1721259" cy="1682944"/>
                      <wp:effectExtent l="19050" t="19050" r="12700" b="31750"/>
                      <wp:wrapNone/>
                      <wp:docPr id="7" name="Seta para a Esquerda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1259" cy="1682944"/>
                              </a:xfrm>
                              <a:prstGeom prst="leftArrow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C2F4F29" w14:textId="77777777" w:rsidR="002B074B" w:rsidRDefault="002B074B" w:rsidP="00657F4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Arial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000000"/>
                                      <w:sz w:val="14"/>
                                      <w:szCs w:val="14"/>
                                    </w:rPr>
                                    <w:t>O tamanho da fonte do conteúdo pode ficar a critério do autor.</w:t>
                                  </w:r>
                                </w:p>
                                <w:p w14:paraId="5DFC9C14" w14:textId="77777777" w:rsidR="002B074B" w:rsidRPr="00AD277F" w:rsidRDefault="002B074B" w:rsidP="00657F48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Arial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A posição da tabela centralizada.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D141BE" id="Seta para a Esquerda 7" o:spid="_x0000_s1039" type="#_x0000_t66" style="position:absolute;left:0;text-align:left;margin-left:81.15pt;margin-top:8.8pt;width:135.55pt;height:13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" adj="10560" fillcolor="#bdd6ee [1300]" strokecolor="#2e74b5 [2404]" strokeweight="1pt">
                      <v:textbox>
                        <w:txbxContent>
                          <w:p w14:paraId="1C2F4F29" w14:textId="77777777" w:rsidR="002B074B" w:rsidRDefault="002B074B" w:rsidP="00657F48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firstLine="0"/>
                              <w:jc w:val="center"/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  <w:sz w:val="14"/>
                                <w:szCs w:val="14"/>
                              </w:rPr>
                              <w:t>O tamanho da fonte do conteúdo pode ficar a critério do autor.</w:t>
                            </w:r>
                          </w:p>
                          <w:p w14:paraId="5DFC9C14" w14:textId="77777777" w:rsidR="002B074B" w:rsidRPr="00AD277F" w:rsidRDefault="002B074B" w:rsidP="00657F48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</w:rPr>
                              <w:t>A posição da tabela centralizada.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C0DB3" w:rsidRPr="008C0DB3">
              <w:rPr>
                <w:rFonts w:cs="Arial"/>
                <w:szCs w:val="24"/>
              </w:rPr>
              <w:t>0</w:t>
            </w:r>
          </w:p>
        </w:tc>
      </w:tr>
      <w:tr w:rsidR="008C0DB3" w:rsidRPr="008C0DB3" w14:paraId="5E74F207" w14:textId="77777777" w:rsidTr="00924560">
        <w:trPr>
          <w:trHeight w:val="393"/>
          <w:jc w:val="center"/>
        </w:trPr>
        <w:tc>
          <w:tcPr>
            <w:tcW w:w="1929" w:type="dxa"/>
            <w:hideMark/>
          </w:tcPr>
          <w:p w14:paraId="35647970" w14:textId="77777777" w:rsidR="008C0DB3" w:rsidRPr="008C0DB3" w:rsidRDefault="008C0DB3" w:rsidP="00D00A19">
            <w:pPr>
              <w:ind w:firstLine="0"/>
              <w:jc w:val="center"/>
              <w:rPr>
                <w:rFonts w:cs="Arial"/>
                <w:szCs w:val="24"/>
              </w:rPr>
            </w:pPr>
            <w:r w:rsidRPr="008C0DB3">
              <w:rPr>
                <w:rFonts w:cs="Arial"/>
                <w:szCs w:val="24"/>
              </w:rPr>
              <w:t>Entre 21 e 30 anos</w:t>
            </w:r>
          </w:p>
        </w:tc>
        <w:tc>
          <w:tcPr>
            <w:tcW w:w="1936" w:type="dxa"/>
            <w:hideMark/>
          </w:tcPr>
          <w:p w14:paraId="6A939979" w14:textId="77777777" w:rsidR="008C0DB3" w:rsidRPr="008C0DB3" w:rsidRDefault="008C0DB3" w:rsidP="00D00A19">
            <w:pPr>
              <w:ind w:firstLine="0"/>
              <w:jc w:val="center"/>
              <w:rPr>
                <w:rFonts w:cs="Arial"/>
                <w:szCs w:val="24"/>
              </w:rPr>
            </w:pPr>
            <w:r w:rsidRPr="008C0DB3">
              <w:rPr>
                <w:rFonts w:cs="Arial"/>
                <w:szCs w:val="24"/>
              </w:rPr>
              <w:t>17</w:t>
            </w:r>
          </w:p>
        </w:tc>
        <w:tc>
          <w:tcPr>
            <w:tcW w:w="1935" w:type="dxa"/>
            <w:hideMark/>
          </w:tcPr>
          <w:p w14:paraId="3B73A45A" w14:textId="77777777" w:rsidR="008C0DB3" w:rsidRPr="008C0DB3" w:rsidRDefault="008C0DB3" w:rsidP="00D00A19">
            <w:pPr>
              <w:ind w:firstLine="0"/>
              <w:jc w:val="center"/>
              <w:rPr>
                <w:rFonts w:cs="Arial"/>
                <w:szCs w:val="24"/>
              </w:rPr>
            </w:pPr>
            <w:r w:rsidRPr="008C0DB3">
              <w:rPr>
                <w:rFonts w:cs="Arial"/>
                <w:szCs w:val="24"/>
              </w:rPr>
              <w:t>27,42%</w:t>
            </w:r>
          </w:p>
        </w:tc>
      </w:tr>
      <w:tr w:rsidR="008C0DB3" w:rsidRPr="008C0DB3" w14:paraId="4C990872" w14:textId="77777777" w:rsidTr="00924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5"/>
          <w:jc w:val="center"/>
        </w:trPr>
        <w:tc>
          <w:tcPr>
            <w:tcW w:w="1929" w:type="dxa"/>
            <w:hideMark/>
          </w:tcPr>
          <w:p w14:paraId="4775CE82" w14:textId="77777777" w:rsidR="008C0DB3" w:rsidRPr="008C0DB3" w:rsidRDefault="008C0DB3" w:rsidP="00D00A19">
            <w:pPr>
              <w:ind w:firstLine="0"/>
              <w:jc w:val="center"/>
              <w:rPr>
                <w:rFonts w:cs="Arial"/>
                <w:szCs w:val="24"/>
              </w:rPr>
            </w:pPr>
            <w:r w:rsidRPr="008C0DB3">
              <w:rPr>
                <w:rFonts w:cs="Arial"/>
                <w:szCs w:val="24"/>
              </w:rPr>
              <w:t>Entre 31 e 40 anos</w:t>
            </w:r>
          </w:p>
        </w:tc>
        <w:tc>
          <w:tcPr>
            <w:tcW w:w="1936" w:type="dxa"/>
            <w:hideMark/>
          </w:tcPr>
          <w:p w14:paraId="0D803483" w14:textId="77777777" w:rsidR="008C0DB3" w:rsidRPr="008C0DB3" w:rsidRDefault="008C0DB3" w:rsidP="00D00A19">
            <w:pPr>
              <w:ind w:firstLine="0"/>
              <w:jc w:val="center"/>
              <w:rPr>
                <w:rFonts w:cs="Arial"/>
                <w:szCs w:val="24"/>
              </w:rPr>
            </w:pPr>
            <w:r w:rsidRPr="008C0DB3">
              <w:rPr>
                <w:rFonts w:cs="Arial"/>
                <w:szCs w:val="24"/>
              </w:rPr>
              <w:t>27</w:t>
            </w:r>
          </w:p>
        </w:tc>
        <w:tc>
          <w:tcPr>
            <w:tcW w:w="1935" w:type="dxa"/>
            <w:hideMark/>
          </w:tcPr>
          <w:p w14:paraId="0A6B2C8E" w14:textId="77777777" w:rsidR="008C0DB3" w:rsidRPr="008C0DB3" w:rsidRDefault="008C0DB3" w:rsidP="00D00A19">
            <w:pPr>
              <w:ind w:firstLine="0"/>
              <w:jc w:val="center"/>
              <w:rPr>
                <w:rFonts w:cs="Arial"/>
                <w:szCs w:val="24"/>
              </w:rPr>
            </w:pPr>
            <w:r w:rsidRPr="008C0DB3">
              <w:rPr>
                <w:rFonts w:cs="Arial"/>
                <w:szCs w:val="24"/>
              </w:rPr>
              <w:t>43,55%</w:t>
            </w:r>
          </w:p>
        </w:tc>
      </w:tr>
      <w:tr w:rsidR="008C0DB3" w:rsidRPr="008C0DB3" w14:paraId="2060A05F" w14:textId="77777777" w:rsidTr="00924560">
        <w:trPr>
          <w:trHeight w:val="501"/>
          <w:jc w:val="center"/>
        </w:trPr>
        <w:tc>
          <w:tcPr>
            <w:tcW w:w="1929" w:type="dxa"/>
            <w:hideMark/>
          </w:tcPr>
          <w:p w14:paraId="25E5D47C" w14:textId="77777777" w:rsidR="008C0DB3" w:rsidRPr="008C0DB3" w:rsidRDefault="008C0DB3" w:rsidP="00D00A19">
            <w:pPr>
              <w:ind w:firstLine="0"/>
              <w:jc w:val="center"/>
              <w:rPr>
                <w:rFonts w:cs="Arial"/>
                <w:szCs w:val="24"/>
              </w:rPr>
            </w:pPr>
            <w:r w:rsidRPr="008C0DB3">
              <w:rPr>
                <w:rFonts w:cs="Arial"/>
                <w:szCs w:val="24"/>
              </w:rPr>
              <w:t>41 anos, ou mais</w:t>
            </w:r>
          </w:p>
        </w:tc>
        <w:tc>
          <w:tcPr>
            <w:tcW w:w="1936" w:type="dxa"/>
            <w:hideMark/>
          </w:tcPr>
          <w:p w14:paraId="7D154F11" w14:textId="77777777" w:rsidR="008C0DB3" w:rsidRPr="008C0DB3" w:rsidRDefault="008C0DB3" w:rsidP="00D00A19">
            <w:pPr>
              <w:ind w:firstLine="0"/>
              <w:jc w:val="center"/>
              <w:rPr>
                <w:rFonts w:cs="Arial"/>
                <w:szCs w:val="24"/>
              </w:rPr>
            </w:pPr>
            <w:r w:rsidRPr="008C0DB3">
              <w:rPr>
                <w:rFonts w:cs="Arial"/>
                <w:szCs w:val="24"/>
              </w:rPr>
              <w:t>18</w:t>
            </w:r>
          </w:p>
        </w:tc>
        <w:tc>
          <w:tcPr>
            <w:tcW w:w="1935" w:type="dxa"/>
            <w:hideMark/>
          </w:tcPr>
          <w:p w14:paraId="35873DF5" w14:textId="77777777" w:rsidR="008C0DB3" w:rsidRPr="008C0DB3" w:rsidRDefault="008C0DB3" w:rsidP="00D00A19">
            <w:pPr>
              <w:ind w:firstLine="0"/>
              <w:jc w:val="center"/>
              <w:rPr>
                <w:rFonts w:cs="Arial"/>
                <w:szCs w:val="24"/>
              </w:rPr>
            </w:pPr>
            <w:r w:rsidRPr="008C0DB3">
              <w:rPr>
                <w:rFonts w:cs="Arial"/>
                <w:szCs w:val="24"/>
              </w:rPr>
              <w:t>29,03%</w:t>
            </w:r>
          </w:p>
        </w:tc>
      </w:tr>
      <w:tr w:rsidR="008C0DB3" w:rsidRPr="008C0DB3" w14:paraId="1373E696" w14:textId="77777777" w:rsidTr="00924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3"/>
          <w:jc w:val="center"/>
        </w:trPr>
        <w:tc>
          <w:tcPr>
            <w:tcW w:w="1929" w:type="dxa"/>
            <w:hideMark/>
          </w:tcPr>
          <w:p w14:paraId="35F5111D" w14:textId="77777777" w:rsidR="008C0DB3" w:rsidRPr="008C0DB3" w:rsidRDefault="008C0DB3" w:rsidP="00D00A19">
            <w:pPr>
              <w:ind w:firstLine="0"/>
              <w:jc w:val="center"/>
              <w:rPr>
                <w:rFonts w:cs="Arial"/>
                <w:szCs w:val="24"/>
              </w:rPr>
            </w:pPr>
            <w:r w:rsidRPr="008C0DB3">
              <w:rPr>
                <w:rFonts w:cs="Arial"/>
                <w:szCs w:val="24"/>
              </w:rPr>
              <w:t>TOTAL</w:t>
            </w:r>
          </w:p>
        </w:tc>
        <w:tc>
          <w:tcPr>
            <w:tcW w:w="1936" w:type="dxa"/>
            <w:hideMark/>
          </w:tcPr>
          <w:p w14:paraId="159E4CA5" w14:textId="77777777" w:rsidR="008C0DB3" w:rsidRPr="008C0DB3" w:rsidRDefault="008C0DB3" w:rsidP="00D00A19">
            <w:pPr>
              <w:ind w:firstLine="0"/>
              <w:jc w:val="center"/>
              <w:rPr>
                <w:rFonts w:cs="Arial"/>
                <w:szCs w:val="24"/>
              </w:rPr>
            </w:pPr>
            <w:r w:rsidRPr="008C0DB3">
              <w:rPr>
                <w:rFonts w:cs="Arial"/>
                <w:szCs w:val="24"/>
              </w:rPr>
              <w:t>62</w:t>
            </w:r>
          </w:p>
        </w:tc>
        <w:tc>
          <w:tcPr>
            <w:tcW w:w="1935" w:type="dxa"/>
            <w:hideMark/>
          </w:tcPr>
          <w:p w14:paraId="74EF17E0" w14:textId="77777777" w:rsidR="008C0DB3" w:rsidRPr="008C0DB3" w:rsidRDefault="008C0DB3" w:rsidP="00D00A19">
            <w:pPr>
              <w:ind w:firstLine="0"/>
              <w:jc w:val="center"/>
              <w:rPr>
                <w:rFonts w:cs="Arial"/>
                <w:szCs w:val="24"/>
              </w:rPr>
            </w:pPr>
            <w:r w:rsidRPr="008C0DB3">
              <w:rPr>
                <w:rFonts w:cs="Arial"/>
                <w:szCs w:val="24"/>
              </w:rPr>
              <w:t>100%</w:t>
            </w:r>
          </w:p>
        </w:tc>
      </w:tr>
    </w:tbl>
    <w:p w14:paraId="6061C5DB" w14:textId="77777777" w:rsidR="008C0DB3" w:rsidRPr="00B6004C" w:rsidRDefault="00674A8B" w:rsidP="00D00A19">
      <w:pPr>
        <w:spacing w:line="240" w:lineRule="auto"/>
        <w:ind w:firstLine="0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Fonte: e</w:t>
      </w:r>
      <w:r w:rsidR="0024760A">
        <w:rPr>
          <w:rFonts w:cs="Arial"/>
          <w:sz w:val="20"/>
          <w:szCs w:val="20"/>
        </w:rPr>
        <w:t>laborado pelos autores</w:t>
      </w:r>
    </w:p>
    <w:p w14:paraId="21F059B2" w14:textId="77777777" w:rsidR="008D0832" w:rsidRDefault="008D0832" w:rsidP="009C6F1C">
      <w:pPr>
        <w:ind w:firstLine="709"/>
        <w:rPr>
          <w:rFonts w:cs="Arial"/>
          <w:szCs w:val="24"/>
        </w:rPr>
      </w:pPr>
    </w:p>
    <w:p w14:paraId="3E1AAD9B" w14:textId="77777777" w:rsidR="006F2C70" w:rsidRDefault="006F2C70" w:rsidP="009C6F1C">
      <w:pPr>
        <w:ind w:firstLine="709"/>
        <w:rPr>
          <w:rFonts w:cs="Arial"/>
          <w:szCs w:val="24"/>
        </w:rPr>
      </w:pPr>
    </w:p>
    <w:p w14:paraId="1CADD42A" w14:textId="77777777" w:rsidR="005949BA" w:rsidRPr="00675851" w:rsidRDefault="00675851" w:rsidP="00675851">
      <w:pPr>
        <w:pStyle w:val="Legenda"/>
        <w:ind w:firstLine="0"/>
        <w:jc w:val="center"/>
        <w:rPr>
          <w:rFonts w:cs="Arial"/>
          <w:i/>
          <w:sz w:val="24"/>
          <w:szCs w:val="24"/>
        </w:rPr>
      </w:pPr>
      <w:bookmarkStart w:id="19" w:name="_Toc100213624"/>
      <w:r w:rsidRPr="00675851">
        <w:rPr>
          <w:sz w:val="24"/>
          <w:szCs w:val="24"/>
        </w:rPr>
        <w:t xml:space="preserve">Quadro </w:t>
      </w:r>
      <w:r w:rsidRPr="00675851">
        <w:rPr>
          <w:i/>
          <w:sz w:val="24"/>
          <w:szCs w:val="24"/>
        </w:rPr>
        <w:fldChar w:fldCharType="begin"/>
      </w:r>
      <w:r w:rsidRPr="00675851">
        <w:rPr>
          <w:sz w:val="24"/>
          <w:szCs w:val="24"/>
        </w:rPr>
        <w:instrText xml:space="preserve"> SEQ Quadro \* ARABIC </w:instrText>
      </w:r>
      <w:r w:rsidRPr="00675851">
        <w:rPr>
          <w:i/>
          <w:sz w:val="24"/>
          <w:szCs w:val="24"/>
        </w:rPr>
        <w:fldChar w:fldCharType="separate"/>
      </w:r>
      <w:r w:rsidRPr="00675851">
        <w:rPr>
          <w:noProof/>
          <w:sz w:val="24"/>
          <w:szCs w:val="24"/>
        </w:rPr>
        <w:t>4</w:t>
      </w:r>
      <w:r w:rsidRPr="00675851">
        <w:rPr>
          <w:i/>
          <w:sz w:val="24"/>
          <w:szCs w:val="24"/>
        </w:rPr>
        <w:fldChar w:fldCharType="end"/>
      </w:r>
      <w:r w:rsidR="00AD277F" w:rsidRPr="00675851">
        <w:rPr>
          <w:rFonts w:cs="Arial"/>
          <w:i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1ED9FB9" wp14:editId="241561A9">
                <wp:simplePos x="0" y="0"/>
                <wp:positionH relativeFrom="page">
                  <wp:posOffset>222250</wp:posOffset>
                </wp:positionH>
                <wp:positionV relativeFrom="paragraph">
                  <wp:posOffset>807334</wp:posOffset>
                </wp:positionV>
                <wp:extent cx="1311965" cy="1473200"/>
                <wp:effectExtent l="0" t="19050" r="40640" b="31750"/>
                <wp:wrapNone/>
                <wp:docPr id="8" name="Seta para a Direit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1965" cy="1473200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3A5B14" w14:textId="77777777" w:rsidR="002B074B" w:rsidRPr="008C26C6" w:rsidRDefault="002B074B" w:rsidP="00AD277F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</w:rPr>
                              <w:t>Os quadros possuem as linhas laterais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D9FB9" id="Seta para a Direita 8" o:spid="_x0000_s1040" type="#_x0000_t13" style="position:absolute;left:0;text-align:left;margin-left:17.5pt;margin-top:63.55pt;width:103.3pt;height:116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" adj="10800" fillcolor="#bdd6ee [1300]" strokecolor="#2e74b5 [2404]" strokeweight="1pt">
                <v:textbox>
                  <w:txbxContent>
                    <w:p w14:paraId="7A3A5B14" w14:textId="77777777" w:rsidR="002B074B" w:rsidRPr="008C26C6" w:rsidRDefault="002B074B" w:rsidP="00AD277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sz w:val="16"/>
                          <w:szCs w:val="16"/>
                        </w:rPr>
                        <w:t>Os quadros possuem as linhas laterais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949BA" w:rsidRPr="00675851">
        <w:rPr>
          <w:rFonts w:cs="Arial"/>
          <w:sz w:val="24"/>
          <w:szCs w:val="24"/>
        </w:rPr>
        <w:t xml:space="preserve"> – Exemplo de quadro</w:t>
      </w:r>
      <w:bookmarkEnd w:id="19"/>
    </w:p>
    <w:tbl>
      <w:tblPr>
        <w:tblStyle w:val="TabeladeGrade4-nfase11"/>
        <w:tblW w:w="7371" w:type="dxa"/>
        <w:jc w:val="center"/>
        <w:tblLook w:val="0420" w:firstRow="1" w:lastRow="0" w:firstColumn="0" w:lastColumn="0" w:noHBand="0" w:noVBand="1"/>
      </w:tblPr>
      <w:tblGrid>
        <w:gridCol w:w="1510"/>
        <w:gridCol w:w="5861"/>
      </w:tblGrid>
      <w:tr w:rsidR="005949BA" w:rsidRPr="005949BA" w14:paraId="6D2B993F" w14:textId="77777777" w:rsidTr="009245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1"/>
          <w:jc w:val="center"/>
        </w:trPr>
        <w:tc>
          <w:tcPr>
            <w:tcW w:w="1489" w:type="dxa"/>
            <w:hideMark/>
          </w:tcPr>
          <w:p w14:paraId="53B10235" w14:textId="77777777" w:rsidR="005949BA" w:rsidRPr="005949BA" w:rsidRDefault="005949BA" w:rsidP="00DB607E">
            <w:pPr>
              <w:ind w:firstLine="0"/>
              <w:rPr>
                <w:rFonts w:cs="Arial"/>
                <w:szCs w:val="24"/>
              </w:rPr>
            </w:pPr>
            <w:r w:rsidRPr="005949BA">
              <w:rPr>
                <w:rFonts w:cs="Arial"/>
                <w:b w:val="0"/>
                <w:bCs w:val="0"/>
                <w:szCs w:val="24"/>
              </w:rPr>
              <w:t>Tipo de tecnologia</w:t>
            </w:r>
          </w:p>
        </w:tc>
        <w:tc>
          <w:tcPr>
            <w:tcW w:w="5882" w:type="dxa"/>
            <w:hideMark/>
          </w:tcPr>
          <w:p w14:paraId="48AE98E0" w14:textId="77777777" w:rsidR="005949BA" w:rsidRPr="005949BA" w:rsidRDefault="005949BA" w:rsidP="00DB607E">
            <w:pPr>
              <w:ind w:firstLine="0"/>
              <w:rPr>
                <w:rFonts w:cs="Arial"/>
                <w:szCs w:val="24"/>
              </w:rPr>
            </w:pPr>
            <w:r w:rsidRPr="005949BA">
              <w:rPr>
                <w:rFonts w:cs="Arial"/>
                <w:b w:val="0"/>
                <w:bCs w:val="0"/>
                <w:szCs w:val="24"/>
              </w:rPr>
              <w:t>Definições</w:t>
            </w:r>
          </w:p>
        </w:tc>
      </w:tr>
      <w:tr w:rsidR="005949BA" w:rsidRPr="006E21F6" w14:paraId="76B63569" w14:textId="77777777" w:rsidTr="00D00A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6"/>
          <w:jc w:val="center"/>
        </w:trPr>
        <w:tc>
          <w:tcPr>
            <w:tcW w:w="1489" w:type="dxa"/>
            <w:hideMark/>
          </w:tcPr>
          <w:p w14:paraId="3CA2F7DA" w14:textId="77777777" w:rsidR="005949BA" w:rsidRPr="00D00A19" w:rsidRDefault="005949BA" w:rsidP="00DB607E">
            <w:pPr>
              <w:ind w:firstLine="0"/>
              <w:rPr>
                <w:rFonts w:cs="Arial"/>
                <w:b/>
                <w:szCs w:val="24"/>
              </w:rPr>
            </w:pPr>
            <w:r w:rsidRPr="00D00A19">
              <w:rPr>
                <w:rFonts w:cs="Arial"/>
                <w:b/>
                <w:szCs w:val="24"/>
              </w:rPr>
              <w:t>Tecnologia de Informação Móvel</w:t>
            </w:r>
          </w:p>
        </w:tc>
        <w:tc>
          <w:tcPr>
            <w:tcW w:w="5882" w:type="dxa"/>
            <w:hideMark/>
          </w:tcPr>
          <w:p w14:paraId="530B4AAC" w14:textId="77777777" w:rsidR="005949BA" w:rsidRPr="005949BA" w:rsidRDefault="00AD277F" w:rsidP="00DB607E">
            <w:pPr>
              <w:ind w:firstLine="0"/>
              <w:rPr>
                <w:rFonts w:cs="Arial"/>
                <w:szCs w:val="24"/>
              </w:rPr>
            </w:pPr>
            <w:r>
              <w:rPr>
                <w:rFonts w:cs="Arial"/>
                <w:noProof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35067FC" wp14:editId="1EB2155A">
                      <wp:simplePos x="0" y="0"/>
                      <wp:positionH relativeFrom="column">
                        <wp:posOffset>3663728</wp:posOffset>
                      </wp:positionH>
                      <wp:positionV relativeFrom="paragraph">
                        <wp:posOffset>4001</wp:posOffset>
                      </wp:positionV>
                      <wp:extent cx="1166842" cy="1626847"/>
                      <wp:effectExtent l="19050" t="38100" r="14605" b="50165"/>
                      <wp:wrapNone/>
                      <wp:docPr id="10" name="Seta para a Esquerda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6842" cy="1626847"/>
                              </a:xfrm>
                              <a:prstGeom prst="leftArrow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110EB9E" w14:textId="77777777" w:rsidR="002B074B" w:rsidRPr="00ED0CF7" w:rsidRDefault="002B074B" w:rsidP="00ED0CF7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Arial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ED0CF7">
                                    <w:rPr>
                                      <w:rFonts w:cs="Arial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Recomendamos que a fonte do conteúdo esteja em tamanho 12, e o espaçamento 1,5. </w:t>
                                  </w:r>
                                </w:p>
                                <w:p w14:paraId="412BE7F6" w14:textId="77777777" w:rsidR="002B074B" w:rsidRPr="00ED0CF7" w:rsidRDefault="002B074B" w:rsidP="00ED0CF7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Arial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ED0CF7">
                                    <w:rPr>
                                      <w:rFonts w:cs="Arial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A posição </w:t>
                                  </w:r>
                                  <w:r>
                                    <w:rPr>
                                      <w:rFonts w:cs="Arial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do quadro</w:t>
                                  </w:r>
                                  <w:r w:rsidRPr="00ED0CF7">
                                    <w:rPr>
                                      <w:rFonts w:cs="Arial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 centralizada. </w:t>
                                  </w:r>
                                </w:p>
                                <w:p w14:paraId="4C6EA0DB" w14:textId="77777777" w:rsidR="002B074B" w:rsidRPr="00AD277F" w:rsidRDefault="002B074B" w:rsidP="00AD277F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Arial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5067FC" id="Seta para a Esquerda 10" o:spid="_x0000_s1041" type="#_x0000_t66" style="position:absolute;left:0;text-align:left;margin-left:288.5pt;margin-top:.3pt;width:91.9pt;height:128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" adj="10800" fillcolor="#bdd6ee [1300]" strokecolor="#2e74b5 [2404]" strokeweight="1pt">
                      <v:textbox>
                        <w:txbxContent>
                          <w:p w14:paraId="4110EB9E" w14:textId="77777777" w:rsidR="002B074B" w:rsidRPr="00ED0CF7" w:rsidRDefault="002B074B" w:rsidP="00ED0CF7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ED0CF7">
                              <w:rPr>
                                <w:rFonts w:cs="Arial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Recomendamos que a fonte do conteúdo esteja em tamanho 12, e o espaçamento 1,5. </w:t>
                            </w:r>
                          </w:p>
                          <w:p w14:paraId="412BE7F6" w14:textId="77777777" w:rsidR="002B074B" w:rsidRPr="00ED0CF7" w:rsidRDefault="002B074B" w:rsidP="00ED0CF7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ED0CF7">
                              <w:rPr>
                                <w:rFonts w:cs="Arial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A posição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 w:val="12"/>
                                <w:szCs w:val="12"/>
                              </w:rPr>
                              <w:t>do quadro</w:t>
                            </w:r>
                            <w:r w:rsidRPr="00ED0CF7">
                              <w:rPr>
                                <w:rFonts w:cs="Arial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centralizada. </w:t>
                            </w:r>
                          </w:p>
                          <w:p w14:paraId="4C6EA0DB" w14:textId="77777777" w:rsidR="002B074B" w:rsidRPr="00AD277F" w:rsidRDefault="002B074B" w:rsidP="00AD277F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49BA" w:rsidRPr="005949BA">
              <w:rPr>
                <w:rFonts w:cs="Arial"/>
                <w:szCs w:val="24"/>
              </w:rPr>
              <w:t>Está relacionada com portabilidade de um dispositivo, capacidade de locomoção e operar, conectado ou não, a uma rede sem fio.</w:t>
            </w:r>
          </w:p>
          <w:p w14:paraId="733C9893" w14:textId="77777777" w:rsidR="005949BA" w:rsidRPr="005A3498" w:rsidRDefault="005949BA" w:rsidP="00DB607E">
            <w:pPr>
              <w:ind w:firstLine="0"/>
              <w:rPr>
                <w:rFonts w:cs="Arial"/>
                <w:szCs w:val="24"/>
                <w:lang w:val="en-US"/>
              </w:rPr>
            </w:pPr>
            <w:r w:rsidRPr="005A3498">
              <w:rPr>
                <w:rFonts w:cs="Arial"/>
                <w:szCs w:val="24"/>
                <w:lang w:val="en-US"/>
              </w:rPr>
              <w:t>Ex.: Smartphones, tablets, PDA, laptops.</w:t>
            </w:r>
          </w:p>
        </w:tc>
      </w:tr>
      <w:tr w:rsidR="005949BA" w:rsidRPr="005949BA" w14:paraId="13B5E94E" w14:textId="77777777" w:rsidTr="00924560">
        <w:trPr>
          <w:trHeight w:val="1513"/>
          <w:jc w:val="center"/>
        </w:trPr>
        <w:tc>
          <w:tcPr>
            <w:tcW w:w="1489" w:type="dxa"/>
            <w:hideMark/>
          </w:tcPr>
          <w:p w14:paraId="472C00A5" w14:textId="77777777" w:rsidR="005949BA" w:rsidRPr="00D00A19" w:rsidRDefault="005949BA" w:rsidP="00DB607E">
            <w:pPr>
              <w:ind w:firstLine="0"/>
              <w:rPr>
                <w:rFonts w:cs="Arial"/>
                <w:b/>
                <w:szCs w:val="24"/>
              </w:rPr>
            </w:pPr>
            <w:r w:rsidRPr="00D00A19">
              <w:rPr>
                <w:rFonts w:cs="Arial"/>
                <w:b/>
                <w:szCs w:val="24"/>
              </w:rPr>
              <w:t>Tecnologia de Informação sem Fio</w:t>
            </w:r>
          </w:p>
        </w:tc>
        <w:tc>
          <w:tcPr>
            <w:tcW w:w="5882" w:type="dxa"/>
            <w:hideMark/>
          </w:tcPr>
          <w:p w14:paraId="7E218B63" w14:textId="77777777" w:rsidR="005949BA" w:rsidRPr="005949BA" w:rsidRDefault="005949BA" w:rsidP="00DB607E">
            <w:pPr>
              <w:ind w:firstLine="0"/>
              <w:rPr>
                <w:rFonts w:cs="Arial"/>
                <w:szCs w:val="24"/>
              </w:rPr>
            </w:pPr>
            <w:r w:rsidRPr="005949BA">
              <w:rPr>
                <w:rFonts w:cs="Arial"/>
                <w:szCs w:val="24"/>
              </w:rPr>
              <w:t xml:space="preserve">Envolve dispositivos ligados a uma rede de comunicação sem fio ou a outro aparelho, através de um link que permita comunicação sem fio. </w:t>
            </w:r>
          </w:p>
          <w:p w14:paraId="67ED3FCF" w14:textId="77777777" w:rsidR="005949BA" w:rsidRPr="005949BA" w:rsidRDefault="005949BA" w:rsidP="00DB607E">
            <w:pPr>
              <w:ind w:firstLine="0"/>
              <w:rPr>
                <w:rFonts w:cs="Arial"/>
                <w:szCs w:val="24"/>
              </w:rPr>
            </w:pPr>
            <w:r w:rsidRPr="005949BA">
              <w:rPr>
                <w:rFonts w:cs="Arial"/>
                <w:szCs w:val="24"/>
              </w:rPr>
              <w:t>Ex.: Bluetooth, infravermelho, wireless, redes de telefonia móvel.</w:t>
            </w:r>
          </w:p>
        </w:tc>
      </w:tr>
    </w:tbl>
    <w:p w14:paraId="44C4078A" w14:textId="77777777" w:rsidR="005949BA" w:rsidRPr="00E843DD" w:rsidRDefault="00674A8B" w:rsidP="000716BC">
      <w:pPr>
        <w:ind w:firstLine="709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Fonte: a</w:t>
      </w:r>
      <w:r w:rsidR="005949BA" w:rsidRPr="00E843DD">
        <w:rPr>
          <w:rFonts w:cs="Arial"/>
          <w:sz w:val="20"/>
          <w:szCs w:val="20"/>
        </w:rPr>
        <w:t>daptado de Saccol e Reinhard (2007)</w:t>
      </w:r>
    </w:p>
    <w:p w14:paraId="2F62076F" w14:textId="77777777" w:rsidR="00485896" w:rsidRDefault="00485896" w:rsidP="00485896"/>
    <w:p w14:paraId="5EC4000B" w14:textId="77777777" w:rsidR="001C17BA" w:rsidRDefault="001C17BA" w:rsidP="00485896">
      <w:r w:rsidRPr="00A51633">
        <w:t>Cabe ressaltar que as tabelas devem ser apresentadas prefere</w:t>
      </w:r>
      <w:r w:rsidR="008D0832">
        <w:t xml:space="preserve">ncialmente em uma única página. </w:t>
      </w:r>
      <w:r w:rsidR="008D0832" w:rsidRPr="00674A8B">
        <w:t>No entanto,</w:t>
      </w:r>
      <w:r w:rsidR="008D0832">
        <w:t xml:space="preserve"> </w:t>
      </w:r>
      <w:r w:rsidRPr="00A51633">
        <w:t xml:space="preserve">caso a tabela ocupe mais de uma página, a </w:t>
      </w:r>
      <w:r w:rsidR="006E21F6">
        <w:t>N</w:t>
      </w:r>
      <w:r w:rsidRPr="00100D7F">
        <w:t xml:space="preserve">orma de </w:t>
      </w:r>
      <w:r w:rsidR="006E21F6">
        <w:t>A</w:t>
      </w:r>
      <w:r w:rsidRPr="00100D7F">
        <w:t xml:space="preserve">presentação Tabular do </w:t>
      </w:r>
      <w:r w:rsidR="00100D7F" w:rsidRPr="00100D7F">
        <w:t>Instituto Brasileiro de Geografia e Estatística (1993</w:t>
      </w:r>
      <w:r w:rsidRPr="00100D7F">
        <w:t>) recomenda:</w:t>
      </w:r>
    </w:p>
    <w:p w14:paraId="20429438" w14:textId="77777777" w:rsidR="001C17BA" w:rsidRPr="00AD7E18" w:rsidRDefault="001C17BA" w:rsidP="00D00A19">
      <w:pPr>
        <w:pStyle w:val="SemEspaamento"/>
        <w:numPr>
          <w:ilvl w:val="0"/>
          <w:numId w:val="10"/>
        </w:numPr>
        <w:ind w:left="993" w:hanging="284"/>
      </w:pPr>
      <w:r w:rsidRPr="00AD7E18">
        <w:t>repetir o cabe</w:t>
      </w:r>
      <w:r w:rsidR="001C3507">
        <w:t>çalho da tabela em cada página;</w:t>
      </w:r>
    </w:p>
    <w:p w14:paraId="353CE33D" w14:textId="77777777" w:rsidR="001C17BA" w:rsidRPr="00AD7E18" w:rsidRDefault="001C17BA" w:rsidP="00D00A19">
      <w:pPr>
        <w:pStyle w:val="SemEspaamento"/>
        <w:ind w:left="993" w:hanging="284"/>
      </w:pPr>
      <w:r w:rsidRPr="00AD7E18">
        <w:t>após o cabeçalho, cada página deve ter uma das seguintes indicações, alinhada a direita:</w:t>
      </w:r>
    </w:p>
    <w:p w14:paraId="7BE66C28" w14:textId="77777777" w:rsidR="001C17BA" w:rsidRPr="00A51633" w:rsidRDefault="001C17BA" w:rsidP="00D00A19">
      <w:pPr>
        <w:ind w:left="1418" w:hanging="284"/>
        <w:rPr>
          <w:rFonts w:cs="Arial"/>
          <w:color w:val="000000" w:themeColor="text1"/>
          <w:szCs w:val="24"/>
        </w:rPr>
      </w:pPr>
      <w:r w:rsidRPr="00A51633">
        <w:rPr>
          <w:rFonts w:cs="Arial"/>
          <w:color w:val="000000" w:themeColor="text1"/>
          <w:szCs w:val="24"/>
        </w:rPr>
        <w:t>- continua, para primeira página;</w:t>
      </w:r>
    </w:p>
    <w:p w14:paraId="51D021EE" w14:textId="77777777" w:rsidR="001C17BA" w:rsidRPr="00A51633" w:rsidRDefault="001C17BA" w:rsidP="00D00A19">
      <w:pPr>
        <w:ind w:left="1418" w:hanging="284"/>
        <w:rPr>
          <w:rFonts w:cs="Arial"/>
          <w:color w:val="000000" w:themeColor="text1"/>
          <w:szCs w:val="24"/>
        </w:rPr>
      </w:pPr>
      <w:r w:rsidRPr="00A51633">
        <w:rPr>
          <w:rFonts w:cs="Arial"/>
          <w:color w:val="000000" w:themeColor="text1"/>
          <w:szCs w:val="24"/>
        </w:rPr>
        <w:t xml:space="preserve">- continuação, para as seguintes e </w:t>
      </w:r>
    </w:p>
    <w:p w14:paraId="38B29AC7" w14:textId="77777777" w:rsidR="001C17BA" w:rsidRPr="00A51633" w:rsidRDefault="001C17BA" w:rsidP="00D00A19">
      <w:pPr>
        <w:ind w:left="1418" w:hanging="284"/>
        <w:rPr>
          <w:rFonts w:cs="Arial"/>
          <w:color w:val="000000" w:themeColor="text1"/>
          <w:szCs w:val="24"/>
        </w:rPr>
      </w:pPr>
      <w:r w:rsidRPr="00A51633">
        <w:rPr>
          <w:rFonts w:cs="Arial"/>
          <w:color w:val="000000" w:themeColor="text1"/>
          <w:szCs w:val="24"/>
        </w:rPr>
        <w:t>- conclusão, na últ</w:t>
      </w:r>
      <w:r w:rsidR="001C3507">
        <w:rPr>
          <w:rFonts w:cs="Arial"/>
          <w:color w:val="000000" w:themeColor="text1"/>
          <w:szCs w:val="24"/>
        </w:rPr>
        <w:t>ima.</w:t>
      </w:r>
    </w:p>
    <w:p w14:paraId="36E88CAD" w14:textId="77777777" w:rsidR="00AA5CAB" w:rsidRDefault="00F1363A" w:rsidP="00485896">
      <w:r>
        <w:lastRenderedPageBreak/>
        <w:t xml:space="preserve">Ressaltamos que essas </w:t>
      </w:r>
      <w:r w:rsidR="00BB1CD3" w:rsidRPr="00A51633">
        <w:t xml:space="preserve">orientações podem ser utilizadas para os quadros que ocuparem </w:t>
      </w:r>
      <w:r>
        <w:t>mais de uma</w:t>
      </w:r>
      <w:r w:rsidR="00BB1CD3" w:rsidRPr="00A51633">
        <w:t xml:space="preserve"> página.</w:t>
      </w:r>
      <w:r>
        <w:t xml:space="preserve"> </w:t>
      </w:r>
      <w:r w:rsidR="008D0832">
        <w:t>Caso a tabela e/ou quadro ocupe</w:t>
      </w:r>
      <w:r w:rsidR="00F71B65">
        <w:t xml:space="preserve"> duas páginas, </w:t>
      </w:r>
      <w:r w:rsidR="00F71B65" w:rsidRPr="00674A8B">
        <w:t xml:space="preserve">a indicação </w:t>
      </w:r>
      <w:r w:rsidR="00591D74" w:rsidRPr="00674A8B">
        <w:t xml:space="preserve">será conforme o exemplo da </w:t>
      </w:r>
      <w:r w:rsidR="008D0832" w:rsidRPr="00674A8B">
        <w:t>T</w:t>
      </w:r>
      <w:r w:rsidR="00330397" w:rsidRPr="00674A8B">
        <w:t xml:space="preserve">abela </w:t>
      </w:r>
      <w:r w:rsidR="00924560" w:rsidRPr="00674A8B">
        <w:t>2</w:t>
      </w:r>
      <w:r w:rsidR="00330397" w:rsidRPr="00674A8B">
        <w:t>.</w:t>
      </w:r>
    </w:p>
    <w:p w14:paraId="271DC031" w14:textId="77777777" w:rsidR="006F2C70" w:rsidRDefault="006F2C70" w:rsidP="00AA5CAB">
      <w:pPr>
        <w:ind w:firstLine="709"/>
        <w:rPr>
          <w:rFonts w:cs="Arial"/>
          <w:color w:val="000000" w:themeColor="text1"/>
          <w:szCs w:val="24"/>
        </w:rPr>
      </w:pPr>
    </w:p>
    <w:p w14:paraId="767F6F0B" w14:textId="77777777" w:rsidR="00C13E8D" w:rsidRPr="00924560" w:rsidRDefault="000716BC" w:rsidP="00D00A19">
      <w:pPr>
        <w:pStyle w:val="Legenda"/>
        <w:ind w:firstLine="0"/>
        <w:rPr>
          <w:rFonts w:cs="Arial"/>
          <w:i/>
          <w:color w:val="000000" w:themeColor="text1"/>
          <w:sz w:val="24"/>
          <w:szCs w:val="24"/>
        </w:rPr>
      </w:pPr>
      <w:bookmarkStart w:id="20" w:name="_Toc99466021"/>
      <w:r w:rsidRPr="00924560">
        <w:rPr>
          <w:sz w:val="24"/>
          <w:szCs w:val="24"/>
        </w:rPr>
        <w:t xml:space="preserve">Tabela </w:t>
      </w:r>
      <w:r w:rsidRPr="00924560">
        <w:rPr>
          <w:i/>
          <w:sz w:val="24"/>
          <w:szCs w:val="24"/>
        </w:rPr>
        <w:fldChar w:fldCharType="begin"/>
      </w:r>
      <w:r w:rsidRPr="00924560">
        <w:rPr>
          <w:sz w:val="24"/>
          <w:szCs w:val="24"/>
        </w:rPr>
        <w:instrText xml:space="preserve"> SEQ Tabela \* ARABIC </w:instrText>
      </w:r>
      <w:r w:rsidRPr="00924560">
        <w:rPr>
          <w:i/>
          <w:sz w:val="24"/>
          <w:szCs w:val="24"/>
        </w:rPr>
        <w:fldChar w:fldCharType="separate"/>
      </w:r>
      <w:r w:rsidR="00837C91">
        <w:rPr>
          <w:noProof/>
          <w:sz w:val="24"/>
          <w:szCs w:val="24"/>
        </w:rPr>
        <w:t>2</w:t>
      </w:r>
      <w:r w:rsidRPr="00924560">
        <w:rPr>
          <w:i/>
          <w:sz w:val="24"/>
          <w:szCs w:val="24"/>
        </w:rPr>
        <w:fldChar w:fldCharType="end"/>
      </w:r>
      <w:r w:rsidR="00C13E8D" w:rsidRPr="00924560">
        <w:rPr>
          <w:rFonts w:cs="Arial"/>
          <w:sz w:val="24"/>
          <w:szCs w:val="24"/>
        </w:rPr>
        <w:t xml:space="preserve"> </w:t>
      </w:r>
      <w:r w:rsidR="00372911" w:rsidRPr="00924560">
        <w:rPr>
          <w:rFonts w:cs="Arial"/>
          <w:sz w:val="24"/>
          <w:szCs w:val="24"/>
        </w:rPr>
        <w:t>–</w:t>
      </w:r>
      <w:r w:rsidR="00C13E8D" w:rsidRPr="00924560">
        <w:rPr>
          <w:rFonts w:cs="Arial"/>
          <w:sz w:val="24"/>
          <w:szCs w:val="24"/>
        </w:rPr>
        <w:t xml:space="preserve"> </w:t>
      </w:r>
      <w:r w:rsidR="00D00A19" w:rsidRPr="00D00A19">
        <w:rPr>
          <w:rFonts w:cs="Arial"/>
          <w:color w:val="000000" w:themeColor="text1"/>
          <w:sz w:val="24"/>
          <w:szCs w:val="24"/>
        </w:rPr>
        <w:t>População nos Censos Demográficos</w:t>
      </w:r>
      <w:r w:rsidR="00D00A19">
        <w:rPr>
          <w:rFonts w:cs="Arial"/>
          <w:color w:val="000000" w:themeColor="text1"/>
          <w:sz w:val="24"/>
          <w:szCs w:val="24"/>
        </w:rPr>
        <w:t xml:space="preserve"> das</w:t>
      </w:r>
      <w:r w:rsidR="00D00A19" w:rsidRPr="00D00A19">
        <w:rPr>
          <w:rFonts w:cs="Arial"/>
          <w:color w:val="000000" w:themeColor="text1"/>
          <w:sz w:val="24"/>
          <w:szCs w:val="24"/>
        </w:rPr>
        <w:t xml:space="preserve"> capitais</w:t>
      </w:r>
      <w:r w:rsidR="00591D74">
        <w:rPr>
          <w:rFonts w:cs="Arial"/>
          <w:color w:val="000000" w:themeColor="text1"/>
          <w:sz w:val="24"/>
          <w:szCs w:val="24"/>
        </w:rPr>
        <w:t xml:space="preserve"> brasileiras</w:t>
      </w:r>
      <w:r w:rsidR="00D00A19">
        <w:rPr>
          <w:rFonts w:cs="Arial"/>
          <w:color w:val="000000" w:themeColor="text1"/>
          <w:sz w:val="24"/>
          <w:szCs w:val="24"/>
        </w:rPr>
        <w:t xml:space="preserve"> </w:t>
      </w:r>
      <w:r w:rsidR="00D00A19" w:rsidRPr="00D00A19">
        <w:rPr>
          <w:rFonts w:cs="Arial"/>
          <w:color w:val="000000" w:themeColor="text1"/>
          <w:sz w:val="24"/>
          <w:szCs w:val="24"/>
        </w:rPr>
        <w:t>1960/2010</w:t>
      </w:r>
      <w:bookmarkEnd w:id="20"/>
    </w:p>
    <w:p w14:paraId="11D3E306" w14:textId="77777777" w:rsidR="007F025C" w:rsidRDefault="007F025C" w:rsidP="00924560">
      <w:pPr>
        <w:spacing w:line="240" w:lineRule="auto"/>
        <w:ind w:firstLine="0"/>
        <w:jc w:val="right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(continua)</w:t>
      </w:r>
    </w:p>
    <w:tbl>
      <w:tblPr>
        <w:tblStyle w:val="TabeladeGrade5Escura-nfase11"/>
        <w:tblW w:w="4997" w:type="pct"/>
        <w:tblLayout w:type="fixed"/>
        <w:tblLook w:val="04A0" w:firstRow="1" w:lastRow="0" w:firstColumn="1" w:lastColumn="0" w:noHBand="0" w:noVBand="1"/>
      </w:tblPr>
      <w:tblGrid>
        <w:gridCol w:w="1417"/>
        <w:gridCol w:w="985"/>
        <w:gridCol w:w="1275"/>
        <w:gridCol w:w="1277"/>
        <w:gridCol w:w="1273"/>
        <w:gridCol w:w="1568"/>
        <w:gridCol w:w="1261"/>
      </w:tblGrid>
      <w:tr w:rsidR="003C1EFC" w:rsidRPr="00924560" w14:paraId="2DA89849" w14:textId="77777777" w:rsidTr="009245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vMerge w:val="restart"/>
          </w:tcPr>
          <w:p w14:paraId="08B9118F" w14:textId="77777777" w:rsidR="00D00A19" w:rsidRDefault="00D00A19" w:rsidP="000413B3">
            <w:pPr>
              <w:ind w:firstLine="0"/>
              <w:jc w:val="center"/>
              <w:rPr>
                <w:rFonts w:eastAsia="Times New Roman" w:cs="Arial"/>
                <w:bCs w:val="0"/>
                <w:sz w:val="20"/>
                <w:szCs w:val="20"/>
                <w:lang w:eastAsia="pt-BR"/>
              </w:rPr>
            </w:pPr>
          </w:p>
          <w:p w14:paraId="3EE34D27" w14:textId="77777777" w:rsidR="00D00A19" w:rsidRDefault="00D00A19" w:rsidP="000413B3">
            <w:pPr>
              <w:ind w:firstLine="0"/>
              <w:jc w:val="center"/>
              <w:rPr>
                <w:rFonts w:eastAsia="Times New Roman" w:cs="Arial"/>
                <w:bCs w:val="0"/>
                <w:sz w:val="20"/>
                <w:szCs w:val="20"/>
                <w:lang w:eastAsia="pt-BR"/>
              </w:rPr>
            </w:pPr>
          </w:p>
          <w:p w14:paraId="31139F78" w14:textId="77777777" w:rsidR="003C1EFC" w:rsidRPr="00D00A19" w:rsidRDefault="003C1EFC" w:rsidP="000413B3">
            <w:pPr>
              <w:ind w:firstLine="0"/>
              <w:jc w:val="center"/>
              <w:rPr>
                <w:rFonts w:eastAsia="Times New Roman" w:cs="Arial"/>
                <w:bCs w:val="0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bCs w:val="0"/>
                <w:sz w:val="20"/>
                <w:szCs w:val="20"/>
                <w:lang w:eastAsia="pt-BR"/>
              </w:rPr>
              <w:t>Capitais brasileiras</w:t>
            </w:r>
          </w:p>
        </w:tc>
        <w:tc>
          <w:tcPr>
            <w:tcW w:w="4218" w:type="pct"/>
            <w:gridSpan w:val="6"/>
          </w:tcPr>
          <w:p w14:paraId="58D99150" w14:textId="77777777" w:rsidR="003C1EFC" w:rsidRPr="00D00A19" w:rsidRDefault="003C1EFC" w:rsidP="000413B3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Anos</w:t>
            </w:r>
          </w:p>
        </w:tc>
      </w:tr>
      <w:tr w:rsidR="009A1756" w:rsidRPr="00924560" w14:paraId="0EA019FE" w14:textId="77777777" w:rsidTr="00D00A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vMerge/>
            <w:hideMark/>
          </w:tcPr>
          <w:p w14:paraId="37E6E36A" w14:textId="77777777" w:rsidR="006E437D" w:rsidRPr="00D00A19" w:rsidRDefault="006E437D" w:rsidP="000413B3">
            <w:pPr>
              <w:ind w:firstLine="0"/>
              <w:jc w:val="center"/>
              <w:rPr>
                <w:rFonts w:eastAsia="Times New Roman" w:cs="Arial"/>
                <w:bCs w:val="0"/>
                <w:sz w:val="20"/>
                <w:szCs w:val="20"/>
                <w:lang w:eastAsia="pt-BR"/>
              </w:rPr>
            </w:pPr>
          </w:p>
        </w:tc>
        <w:tc>
          <w:tcPr>
            <w:tcW w:w="544" w:type="pct"/>
            <w:vMerge w:val="restart"/>
            <w:vAlign w:val="center"/>
            <w:hideMark/>
          </w:tcPr>
          <w:p w14:paraId="2FAF2A82" w14:textId="77777777" w:rsidR="006E437D" w:rsidRPr="00D00A19" w:rsidRDefault="006E437D" w:rsidP="00D00A19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b/>
                <w:sz w:val="20"/>
                <w:szCs w:val="20"/>
                <w:lang w:eastAsia="pt-BR"/>
              </w:rPr>
              <w:t>1960</w:t>
            </w:r>
          </w:p>
        </w:tc>
        <w:tc>
          <w:tcPr>
            <w:tcW w:w="704" w:type="pct"/>
            <w:vMerge w:val="restart"/>
            <w:vAlign w:val="center"/>
            <w:hideMark/>
          </w:tcPr>
          <w:p w14:paraId="6DFE7E43" w14:textId="77777777" w:rsidR="006E437D" w:rsidRPr="00D00A19" w:rsidRDefault="006E437D" w:rsidP="00D00A19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b/>
                <w:sz w:val="20"/>
                <w:szCs w:val="20"/>
                <w:lang w:eastAsia="pt-BR"/>
              </w:rPr>
              <w:t>1970</w:t>
            </w:r>
          </w:p>
        </w:tc>
        <w:tc>
          <w:tcPr>
            <w:tcW w:w="705" w:type="pct"/>
            <w:vMerge w:val="restart"/>
            <w:vAlign w:val="center"/>
            <w:hideMark/>
          </w:tcPr>
          <w:p w14:paraId="573EC3A7" w14:textId="77777777" w:rsidR="006E437D" w:rsidRPr="00D00A19" w:rsidRDefault="006E437D" w:rsidP="00D00A19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b/>
                <w:sz w:val="20"/>
                <w:szCs w:val="20"/>
                <w:lang w:eastAsia="pt-BR"/>
              </w:rPr>
              <w:t>1980</w:t>
            </w:r>
          </w:p>
        </w:tc>
        <w:tc>
          <w:tcPr>
            <w:tcW w:w="703" w:type="pct"/>
            <w:vMerge w:val="restart"/>
            <w:vAlign w:val="center"/>
            <w:hideMark/>
          </w:tcPr>
          <w:p w14:paraId="1DE4CC7D" w14:textId="77777777" w:rsidR="006E437D" w:rsidRPr="00D00A19" w:rsidRDefault="006E437D" w:rsidP="00D00A19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b/>
                <w:sz w:val="20"/>
                <w:szCs w:val="20"/>
                <w:lang w:eastAsia="pt-BR"/>
              </w:rPr>
              <w:t>1991</w:t>
            </w:r>
          </w:p>
        </w:tc>
        <w:tc>
          <w:tcPr>
            <w:tcW w:w="866" w:type="pct"/>
            <w:vMerge w:val="restart"/>
            <w:vAlign w:val="center"/>
            <w:hideMark/>
          </w:tcPr>
          <w:p w14:paraId="6D85A3AF" w14:textId="77777777" w:rsidR="006E437D" w:rsidRPr="00D00A19" w:rsidRDefault="006E437D" w:rsidP="00D00A19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b/>
                <w:sz w:val="20"/>
                <w:szCs w:val="20"/>
                <w:lang w:eastAsia="pt-BR"/>
              </w:rPr>
              <w:t>2000</w:t>
            </w:r>
          </w:p>
        </w:tc>
        <w:tc>
          <w:tcPr>
            <w:tcW w:w="696" w:type="pct"/>
            <w:vMerge w:val="restart"/>
            <w:vAlign w:val="center"/>
            <w:hideMark/>
          </w:tcPr>
          <w:p w14:paraId="3AE56D55" w14:textId="77777777" w:rsidR="006E437D" w:rsidRPr="00D00A19" w:rsidRDefault="006E437D" w:rsidP="00D00A19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b/>
                <w:sz w:val="20"/>
                <w:szCs w:val="20"/>
                <w:lang w:eastAsia="pt-BR"/>
              </w:rPr>
              <w:t>2010</w:t>
            </w:r>
          </w:p>
        </w:tc>
      </w:tr>
      <w:tr w:rsidR="009A1756" w:rsidRPr="00924560" w14:paraId="121405FB" w14:textId="77777777" w:rsidTr="00924560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vMerge/>
          </w:tcPr>
          <w:p w14:paraId="2F11DD05" w14:textId="77777777" w:rsidR="006E437D" w:rsidRPr="00924560" w:rsidRDefault="006E437D" w:rsidP="000413B3">
            <w:pPr>
              <w:ind w:firstLine="0"/>
              <w:jc w:val="center"/>
              <w:rPr>
                <w:rFonts w:eastAsia="Times New Roman" w:cs="Arial"/>
                <w:b w:val="0"/>
                <w:bCs w:val="0"/>
                <w:sz w:val="20"/>
                <w:szCs w:val="20"/>
                <w:lang w:eastAsia="pt-BR"/>
              </w:rPr>
            </w:pPr>
          </w:p>
        </w:tc>
        <w:tc>
          <w:tcPr>
            <w:tcW w:w="544" w:type="pct"/>
            <w:vMerge/>
          </w:tcPr>
          <w:p w14:paraId="5B58E80D" w14:textId="77777777"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704" w:type="pct"/>
            <w:vMerge/>
          </w:tcPr>
          <w:p w14:paraId="7CCB0F63" w14:textId="77777777"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705" w:type="pct"/>
            <w:vMerge/>
          </w:tcPr>
          <w:p w14:paraId="151A52E9" w14:textId="77777777"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703" w:type="pct"/>
            <w:vMerge/>
          </w:tcPr>
          <w:p w14:paraId="2DEB778F" w14:textId="77777777"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866" w:type="pct"/>
            <w:vMerge/>
          </w:tcPr>
          <w:p w14:paraId="3D56644B" w14:textId="77777777"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696" w:type="pct"/>
            <w:vMerge/>
          </w:tcPr>
          <w:p w14:paraId="365265B1" w14:textId="77777777"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</w:tr>
      <w:tr w:rsidR="009A1756" w:rsidRPr="00924560" w14:paraId="5E922C30" w14:textId="77777777" w:rsidTr="00924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vMerge/>
            <w:hideMark/>
          </w:tcPr>
          <w:p w14:paraId="25361705" w14:textId="77777777" w:rsidR="006E437D" w:rsidRPr="00924560" w:rsidRDefault="006E437D" w:rsidP="000413B3">
            <w:pPr>
              <w:ind w:firstLine="0"/>
              <w:jc w:val="center"/>
              <w:rPr>
                <w:rFonts w:eastAsia="Times New Roman" w:cs="Arial"/>
                <w:b w:val="0"/>
                <w:bCs w:val="0"/>
                <w:sz w:val="20"/>
                <w:szCs w:val="20"/>
                <w:lang w:eastAsia="pt-BR"/>
              </w:rPr>
            </w:pPr>
          </w:p>
        </w:tc>
        <w:tc>
          <w:tcPr>
            <w:tcW w:w="544" w:type="pct"/>
            <w:vMerge/>
            <w:hideMark/>
          </w:tcPr>
          <w:p w14:paraId="271DF46F" w14:textId="77777777"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704" w:type="pct"/>
            <w:vMerge/>
            <w:hideMark/>
          </w:tcPr>
          <w:p w14:paraId="43370317" w14:textId="77777777"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705" w:type="pct"/>
            <w:vMerge/>
            <w:hideMark/>
          </w:tcPr>
          <w:p w14:paraId="307E6F1C" w14:textId="77777777"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703" w:type="pct"/>
            <w:vMerge/>
            <w:hideMark/>
          </w:tcPr>
          <w:p w14:paraId="7D795245" w14:textId="77777777"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866" w:type="pct"/>
            <w:vMerge/>
            <w:hideMark/>
          </w:tcPr>
          <w:p w14:paraId="32561DC0" w14:textId="77777777"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696" w:type="pct"/>
            <w:vMerge/>
            <w:hideMark/>
          </w:tcPr>
          <w:p w14:paraId="2CC00BD1" w14:textId="77777777"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</w:tr>
      <w:tr w:rsidR="009A1756" w:rsidRPr="00924560" w14:paraId="2BB9CF17" w14:textId="77777777" w:rsidTr="00924560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noWrap/>
            <w:hideMark/>
          </w:tcPr>
          <w:p w14:paraId="28B6106B" w14:textId="77777777" w:rsidR="006E437D" w:rsidRPr="00924560" w:rsidRDefault="006E437D" w:rsidP="000413B3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Porto Velho</w:t>
            </w:r>
          </w:p>
        </w:tc>
        <w:tc>
          <w:tcPr>
            <w:tcW w:w="544" w:type="pct"/>
            <w:noWrap/>
            <w:hideMark/>
          </w:tcPr>
          <w:p w14:paraId="6BA0B0AF" w14:textId="77777777"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51 049</w:t>
            </w:r>
          </w:p>
        </w:tc>
        <w:tc>
          <w:tcPr>
            <w:tcW w:w="704" w:type="pct"/>
            <w:noWrap/>
            <w:hideMark/>
          </w:tcPr>
          <w:p w14:paraId="0EA72549" w14:textId="77777777" w:rsidR="006E437D" w:rsidRPr="00924560" w:rsidRDefault="008F63EA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88 856</w:t>
            </w:r>
          </w:p>
        </w:tc>
        <w:tc>
          <w:tcPr>
            <w:tcW w:w="705" w:type="pct"/>
            <w:noWrap/>
            <w:hideMark/>
          </w:tcPr>
          <w:p w14:paraId="3D4E10CD" w14:textId="77777777"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138 289</w:t>
            </w:r>
          </w:p>
        </w:tc>
        <w:tc>
          <w:tcPr>
            <w:tcW w:w="703" w:type="pct"/>
            <w:noWrap/>
            <w:hideMark/>
          </w:tcPr>
          <w:p w14:paraId="76E7538C" w14:textId="77777777"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286 471</w:t>
            </w:r>
          </w:p>
        </w:tc>
        <w:tc>
          <w:tcPr>
            <w:tcW w:w="866" w:type="pct"/>
            <w:noWrap/>
            <w:hideMark/>
          </w:tcPr>
          <w:p w14:paraId="237D2237" w14:textId="77777777" w:rsidR="006E437D" w:rsidRPr="00924560" w:rsidRDefault="008F63EA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334 585</w:t>
            </w:r>
          </w:p>
        </w:tc>
        <w:tc>
          <w:tcPr>
            <w:tcW w:w="696" w:type="pct"/>
            <w:noWrap/>
            <w:hideMark/>
          </w:tcPr>
          <w:p w14:paraId="1296514E" w14:textId="77777777" w:rsidR="006E437D" w:rsidRPr="00924560" w:rsidRDefault="008F63EA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428 527</w:t>
            </w:r>
          </w:p>
        </w:tc>
      </w:tr>
      <w:tr w:rsidR="009A1756" w:rsidRPr="00924560" w14:paraId="3C545BC7" w14:textId="77777777" w:rsidTr="00924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noWrap/>
            <w:hideMark/>
          </w:tcPr>
          <w:p w14:paraId="124A7036" w14:textId="77777777" w:rsidR="006E437D" w:rsidRPr="00924560" w:rsidRDefault="006E437D" w:rsidP="000413B3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Rio Branco</w:t>
            </w:r>
          </w:p>
        </w:tc>
        <w:tc>
          <w:tcPr>
            <w:tcW w:w="544" w:type="pct"/>
            <w:noWrap/>
            <w:hideMark/>
          </w:tcPr>
          <w:p w14:paraId="4CBF8CB3" w14:textId="77777777"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47 882</w:t>
            </w:r>
          </w:p>
        </w:tc>
        <w:tc>
          <w:tcPr>
            <w:tcW w:w="704" w:type="pct"/>
            <w:noWrap/>
            <w:hideMark/>
          </w:tcPr>
          <w:p w14:paraId="6B859AFF" w14:textId="77777777" w:rsidR="006E437D" w:rsidRPr="00924560" w:rsidRDefault="008F63EA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84 845</w:t>
            </w:r>
          </w:p>
        </w:tc>
        <w:tc>
          <w:tcPr>
            <w:tcW w:w="705" w:type="pct"/>
            <w:noWrap/>
            <w:hideMark/>
          </w:tcPr>
          <w:p w14:paraId="7F981F05" w14:textId="77777777"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119 815</w:t>
            </w:r>
          </w:p>
        </w:tc>
        <w:tc>
          <w:tcPr>
            <w:tcW w:w="703" w:type="pct"/>
            <w:noWrap/>
            <w:hideMark/>
          </w:tcPr>
          <w:p w14:paraId="09EB02B9" w14:textId="77777777"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196 871</w:t>
            </w:r>
          </w:p>
        </w:tc>
        <w:tc>
          <w:tcPr>
            <w:tcW w:w="866" w:type="pct"/>
            <w:noWrap/>
            <w:hideMark/>
          </w:tcPr>
          <w:p w14:paraId="17D42915" w14:textId="77777777"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252 885</w:t>
            </w:r>
          </w:p>
        </w:tc>
        <w:tc>
          <w:tcPr>
            <w:tcW w:w="696" w:type="pct"/>
            <w:noWrap/>
            <w:hideMark/>
          </w:tcPr>
          <w:p w14:paraId="4138D51C" w14:textId="77777777"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336 038</w:t>
            </w:r>
          </w:p>
        </w:tc>
      </w:tr>
      <w:tr w:rsidR="009A1756" w:rsidRPr="00924560" w14:paraId="7DFEB602" w14:textId="77777777" w:rsidTr="00924560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noWrap/>
            <w:hideMark/>
          </w:tcPr>
          <w:p w14:paraId="0B51BB83" w14:textId="77777777" w:rsidR="006E437D" w:rsidRPr="00924560" w:rsidRDefault="006E437D" w:rsidP="000413B3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Manaus</w:t>
            </w:r>
          </w:p>
        </w:tc>
        <w:tc>
          <w:tcPr>
            <w:tcW w:w="544" w:type="pct"/>
            <w:noWrap/>
            <w:hideMark/>
          </w:tcPr>
          <w:p w14:paraId="59933860" w14:textId="77777777" w:rsidR="006E437D" w:rsidRPr="00924560" w:rsidRDefault="004A61AE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175 343</w:t>
            </w:r>
          </w:p>
        </w:tc>
        <w:tc>
          <w:tcPr>
            <w:tcW w:w="704" w:type="pct"/>
            <w:noWrap/>
            <w:hideMark/>
          </w:tcPr>
          <w:p w14:paraId="7FE6A605" w14:textId="77777777" w:rsidR="006E437D" w:rsidRPr="00924560" w:rsidRDefault="004A61AE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314 197</w:t>
            </w:r>
          </w:p>
        </w:tc>
        <w:tc>
          <w:tcPr>
            <w:tcW w:w="705" w:type="pct"/>
            <w:noWrap/>
            <w:hideMark/>
          </w:tcPr>
          <w:p w14:paraId="4E7C0447" w14:textId="77777777"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642 492</w:t>
            </w:r>
          </w:p>
        </w:tc>
        <w:tc>
          <w:tcPr>
            <w:tcW w:w="703" w:type="pct"/>
            <w:noWrap/>
            <w:hideMark/>
          </w:tcPr>
          <w:p w14:paraId="06BCF861" w14:textId="77777777"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 xml:space="preserve">1 </w:t>
            </w:r>
            <w:r w:rsidR="004A61AE" w:rsidRPr="00924560">
              <w:rPr>
                <w:rFonts w:eastAsia="Times New Roman" w:cs="Arial"/>
                <w:sz w:val="20"/>
                <w:szCs w:val="20"/>
                <w:lang w:eastAsia="pt-BR"/>
              </w:rPr>
              <w:t>010 544</w:t>
            </w:r>
          </w:p>
        </w:tc>
        <w:tc>
          <w:tcPr>
            <w:tcW w:w="866" w:type="pct"/>
            <w:noWrap/>
            <w:hideMark/>
          </w:tcPr>
          <w:p w14:paraId="1A9159E3" w14:textId="77777777"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1 403 796</w:t>
            </w:r>
          </w:p>
        </w:tc>
        <w:tc>
          <w:tcPr>
            <w:tcW w:w="696" w:type="pct"/>
            <w:noWrap/>
            <w:hideMark/>
          </w:tcPr>
          <w:p w14:paraId="5532193A" w14:textId="77777777" w:rsidR="006E437D" w:rsidRPr="00924560" w:rsidRDefault="004A61AE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1 802 014</w:t>
            </w:r>
          </w:p>
        </w:tc>
      </w:tr>
      <w:tr w:rsidR="009A1756" w:rsidRPr="00924560" w14:paraId="5F3C7C79" w14:textId="77777777" w:rsidTr="00924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noWrap/>
            <w:hideMark/>
          </w:tcPr>
          <w:p w14:paraId="2F99792B" w14:textId="77777777" w:rsidR="006E437D" w:rsidRPr="00924560" w:rsidRDefault="006E437D" w:rsidP="000413B3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Boa Vista</w:t>
            </w:r>
          </w:p>
        </w:tc>
        <w:tc>
          <w:tcPr>
            <w:tcW w:w="544" w:type="pct"/>
            <w:noWrap/>
            <w:hideMark/>
          </w:tcPr>
          <w:p w14:paraId="2DCA25A3" w14:textId="77777777"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26 168</w:t>
            </w:r>
          </w:p>
        </w:tc>
        <w:tc>
          <w:tcPr>
            <w:tcW w:w="704" w:type="pct"/>
            <w:noWrap/>
            <w:hideMark/>
          </w:tcPr>
          <w:p w14:paraId="3F12AED7" w14:textId="77777777"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37 062</w:t>
            </w:r>
          </w:p>
        </w:tc>
        <w:tc>
          <w:tcPr>
            <w:tcW w:w="705" w:type="pct"/>
            <w:noWrap/>
            <w:hideMark/>
          </w:tcPr>
          <w:p w14:paraId="4ACA32AA" w14:textId="77777777"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69 627</w:t>
            </w:r>
          </w:p>
        </w:tc>
        <w:tc>
          <w:tcPr>
            <w:tcW w:w="703" w:type="pct"/>
            <w:noWrap/>
            <w:hideMark/>
          </w:tcPr>
          <w:p w14:paraId="4A068550" w14:textId="77777777"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142 902</w:t>
            </w:r>
          </w:p>
        </w:tc>
        <w:tc>
          <w:tcPr>
            <w:tcW w:w="866" w:type="pct"/>
            <w:noWrap/>
            <w:hideMark/>
          </w:tcPr>
          <w:p w14:paraId="77353AEE" w14:textId="77777777"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200 383</w:t>
            </w:r>
          </w:p>
        </w:tc>
        <w:tc>
          <w:tcPr>
            <w:tcW w:w="696" w:type="pct"/>
            <w:noWrap/>
            <w:hideMark/>
          </w:tcPr>
          <w:p w14:paraId="5022B9BE" w14:textId="77777777"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284 313</w:t>
            </w:r>
          </w:p>
        </w:tc>
      </w:tr>
      <w:tr w:rsidR="009A1756" w:rsidRPr="00924560" w14:paraId="5038B527" w14:textId="77777777" w:rsidTr="00924560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noWrap/>
            <w:hideMark/>
          </w:tcPr>
          <w:p w14:paraId="2E800E9E" w14:textId="77777777" w:rsidR="006E437D" w:rsidRPr="00924560" w:rsidRDefault="006E437D" w:rsidP="000413B3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Belém</w:t>
            </w:r>
          </w:p>
        </w:tc>
        <w:tc>
          <w:tcPr>
            <w:tcW w:w="544" w:type="pct"/>
            <w:noWrap/>
            <w:hideMark/>
          </w:tcPr>
          <w:p w14:paraId="01BD8304" w14:textId="77777777"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402 170</w:t>
            </w:r>
          </w:p>
        </w:tc>
        <w:tc>
          <w:tcPr>
            <w:tcW w:w="704" w:type="pct"/>
            <w:noWrap/>
            <w:hideMark/>
          </w:tcPr>
          <w:p w14:paraId="5E57EC18" w14:textId="77777777" w:rsidR="006E437D" w:rsidRPr="00924560" w:rsidRDefault="004A61AE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642 514</w:t>
            </w:r>
          </w:p>
        </w:tc>
        <w:tc>
          <w:tcPr>
            <w:tcW w:w="705" w:type="pct"/>
            <w:noWrap/>
            <w:hideMark/>
          </w:tcPr>
          <w:p w14:paraId="6E094509" w14:textId="77777777"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949 545</w:t>
            </w:r>
          </w:p>
        </w:tc>
        <w:tc>
          <w:tcPr>
            <w:tcW w:w="703" w:type="pct"/>
            <w:noWrap/>
            <w:hideMark/>
          </w:tcPr>
          <w:p w14:paraId="74AA65D3" w14:textId="77777777"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1 244 688</w:t>
            </w:r>
          </w:p>
        </w:tc>
        <w:tc>
          <w:tcPr>
            <w:tcW w:w="866" w:type="pct"/>
            <w:noWrap/>
            <w:hideMark/>
          </w:tcPr>
          <w:p w14:paraId="48113DB9" w14:textId="77777777"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1 279 861</w:t>
            </w:r>
          </w:p>
        </w:tc>
        <w:tc>
          <w:tcPr>
            <w:tcW w:w="696" w:type="pct"/>
            <w:noWrap/>
            <w:hideMark/>
          </w:tcPr>
          <w:p w14:paraId="5879B59A" w14:textId="77777777"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1 393 399</w:t>
            </w:r>
          </w:p>
        </w:tc>
      </w:tr>
      <w:tr w:rsidR="009A1756" w:rsidRPr="00924560" w14:paraId="66E395A6" w14:textId="77777777" w:rsidTr="00924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noWrap/>
            <w:hideMark/>
          </w:tcPr>
          <w:p w14:paraId="2A8A7BB3" w14:textId="77777777" w:rsidR="006E437D" w:rsidRPr="00924560" w:rsidRDefault="006E437D" w:rsidP="000413B3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Macapá</w:t>
            </w:r>
          </w:p>
        </w:tc>
        <w:tc>
          <w:tcPr>
            <w:tcW w:w="544" w:type="pct"/>
            <w:noWrap/>
            <w:hideMark/>
          </w:tcPr>
          <w:p w14:paraId="1DB85666" w14:textId="77777777"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46 905</w:t>
            </w:r>
          </w:p>
        </w:tc>
        <w:tc>
          <w:tcPr>
            <w:tcW w:w="704" w:type="pct"/>
            <w:noWrap/>
            <w:hideMark/>
          </w:tcPr>
          <w:p w14:paraId="43D74EC3" w14:textId="77777777" w:rsidR="006E437D" w:rsidRPr="00924560" w:rsidRDefault="004A61AE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87 755</w:t>
            </w:r>
          </w:p>
        </w:tc>
        <w:tc>
          <w:tcPr>
            <w:tcW w:w="705" w:type="pct"/>
            <w:noWrap/>
            <w:hideMark/>
          </w:tcPr>
          <w:p w14:paraId="35F56229" w14:textId="77777777"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140 624</w:t>
            </w:r>
          </w:p>
        </w:tc>
        <w:tc>
          <w:tcPr>
            <w:tcW w:w="703" w:type="pct"/>
            <w:noWrap/>
            <w:hideMark/>
          </w:tcPr>
          <w:p w14:paraId="21C39823" w14:textId="77777777"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179 252</w:t>
            </w:r>
          </w:p>
        </w:tc>
        <w:tc>
          <w:tcPr>
            <w:tcW w:w="866" w:type="pct"/>
            <w:noWrap/>
            <w:hideMark/>
          </w:tcPr>
          <w:p w14:paraId="67B03700" w14:textId="77777777" w:rsidR="006E437D" w:rsidRPr="00924560" w:rsidRDefault="004A61AE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282 745</w:t>
            </w:r>
          </w:p>
        </w:tc>
        <w:tc>
          <w:tcPr>
            <w:tcW w:w="696" w:type="pct"/>
            <w:noWrap/>
            <w:hideMark/>
          </w:tcPr>
          <w:p w14:paraId="6E3AF55B" w14:textId="77777777" w:rsidR="006E437D" w:rsidRPr="00924560" w:rsidRDefault="004A61AE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398 204</w:t>
            </w:r>
          </w:p>
        </w:tc>
      </w:tr>
      <w:tr w:rsidR="009A1756" w:rsidRPr="00924560" w14:paraId="5F558FFC" w14:textId="77777777" w:rsidTr="00924560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noWrap/>
            <w:hideMark/>
          </w:tcPr>
          <w:p w14:paraId="43F0E93B" w14:textId="77777777" w:rsidR="006E437D" w:rsidRPr="00924560" w:rsidRDefault="006E437D" w:rsidP="000413B3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Palmas</w:t>
            </w:r>
          </w:p>
        </w:tc>
        <w:tc>
          <w:tcPr>
            <w:tcW w:w="544" w:type="pct"/>
            <w:noWrap/>
            <w:hideMark/>
          </w:tcPr>
          <w:p w14:paraId="0C3053CE" w14:textId="77777777"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...</w:t>
            </w:r>
          </w:p>
        </w:tc>
        <w:tc>
          <w:tcPr>
            <w:tcW w:w="704" w:type="pct"/>
            <w:noWrap/>
            <w:hideMark/>
          </w:tcPr>
          <w:p w14:paraId="350BB15F" w14:textId="77777777" w:rsidR="006E437D" w:rsidRPr="00924560" w:rsidRDefault="004A61AE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...</w:t>
            </w:r>
          </w:p>
        </w:tc>
        <w:tc>
          <w:tcPr>
            <w:tcW w:w="705" w:type="pct"/>
            <w:noWrap/>
            <w:hideMark/>
          </w:tcPr>
          <w:p w14:paraId="1CA05172" w14:textId="77777777" w:rsidR="006E437D" w:rsidRPr="00924560" w:rsidRDefault="004A61AE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3 288</w:t>
            </w:r>
          </w:p>
        </w:tc>
        <w:tc>
          <w:tcPr>
            <w:tcW w:w="703" w:type="pct"/>
            <w:noWrap/>
            <w:hideMark/>
          </w:tcPr>
          <w:p w14:paraId="4D614447" w14:textId="77777777"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24 261</w:t>
            </w:r>
          </w:p>
        </w:tc>
        <w:tc>
          <w:tcPr>
            <w:tcW w:w="866" w:type="pct"/>
            <w:noWrap/>
            <w:hideMark/>
          </w:tcPr>
          <w:p w14:paraId="278524AC" w14:textId="77777777"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137 045</w:t>
            </w:r>
          </w:p>
        </w:tc>
        <w:tc>
          <w:tcPr>
            <w:tcW w:w="696" w:type="pct"/>
            <w:noWrap/>
            <w:hideMark/>
          </w:tcPr>
          <w:p w14:paraId="39DC9BE6" w14:textId="77777777"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228 332</w:t>
            </w:r>
          </w:p>
        </w:tc>
      </w:tr>
      <w:tr w:rsidR="009A1756" w:rsidRPr="00924560" w14:paraId="47F135EC" w14:textId="77777777" w:rsidTr="00924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noWrap/>
            <w:hideMark/>
          </w:tcPr>
          <w:p w14:paraId="708190AF" w14:textId="77777777" w:rsidR="006E437D" w:rsidRPr="00924560" w:rsidRDefault="006E437D" w:rsidP="000413B3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São Luís</w:t>
            </w:r>
          </w:p>
        </w:tc>
        <w:tc>
          <w:tcPr>
            <w:tcW w:w="544" w:type="pct"/>
            <w:noWrap/>
            <w:hideMark/>
          </w:tcPr>
          <w:p w14:paraId="3598771F" w14:textId="77777777"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159 628</w:t>
            </w:r>
          </w:p>
        </w:tc>
        <w:tc>
          <w:tcPr>
            <w:tcW w:w="704" w:type="pct"/>
            <w:noWrap/>
            <w:hideMark/>
          </w:tcPr>
          <w:p w14:paraId="351EA951" w14:textId="77777777"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270 651</w:t>
            </w:r>
          </w:p>
        </w:tc>
        <w:tc>
          <w:tcPr>
            <w:tcW w:w="705" w:type="pct"/>
            <w:noWrap/>
            <w:hideMark/>
          </w:tcPr>
          <w:p w14:paraId="74526615" w14:textId="77777777"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460 320</w:t>
            </w:r>
          </w:p>
        </w:tc>
        <w:tc>
          <w:tcPr>
            <w:tcW w:w="703" w:type="pct"/>
            <w:noWrap/>
            <w:hideMark/>
          </w:tcPr>
          <w:p w14:paraId="182335C8" w14:textId="77777777"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695 199</w:t>
            </w:r>
          </w:p>
        </w:tc>
        <w:tc>
          <w:tcPr>
            <w:tcW w:w="866" w:type="pct"/>
            <w:noWrap/>
            <w:hideMark/>
          </w:tcPr>
          <w:p w14:paraId="19D300C4" w14:textId="77777777" w:rsidR="006E437D" w:rsidRPr="00924560" w:rsidRDefault="004A61AE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868 047</w:t>
            </w:r>
          </w:p>
        </w:tc>
        <w:tc>
          <w:tcPr>
            <w:tcW w:w="696" w:type="pct"/>
            <w:noWrap/>
            <w:hideMark/>
          </w:tcPr>
          <w:p w14:paraId="4ED12124" w14:textId="77777777"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1 014 837</w:t>
            </w:r>
          </w:p>
        </w:tc>
      </w:tr>
      <w:tr w:rsidR="009A1756" w:rsidRPr="00924560" w14:paraId="63FAEB64" w14:textId="77777777" w:rsidTr="00924560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noWrap/>
            <w:hideMark/>
          </w:tcPr>
          <w:p w14:paraId="0BAE8264" w14:textId="77777777" w:rsidR="006E437D" w:rsidRPr="00924560" w:rsidRDefault="006E437D" w:rsidP="000413B3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Teresina</w:t>
            </w:r>
          </w:p>
        </w:tc>
        <w:tc>
          <w:tcPr>
            <w:tcW w:w="544" w:type="pct"/>
            <w:noWrap/>
            <w:hideMark/>
          </w:tcPr>
          <w:p w14:paraId="40CD0022" w14:textId="77777777"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144 799</w:t>
            </w:r>
          </w:p>
        </w:tc>
        <w:tc>
          <w:tcPr>
            <w:tcW w:w="704" w:type="pct"/>
            <w:noWrap/>
            <w:hideMark/>
          </w:tcPr>
          <w:p w14:paraId="138AEEF9" w14:textId="77777777" w:rsidR="006E437D" w:rsidRPr="00924560" w:rsidRDefault="004A61AE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230 168</w:t>
            </w:r>
          </w:p>
        </w:tc>
        <w:tc>
          <w:tcPr>
            <w:tcW w:w="705" w:type="pct"/>
            <w:noWrap/>
            <w:hideMark/>
          </w:tcPr>
          <w:p w14:paraId="53FE7908" w14:textId="77777777"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388 922</w:t>
            </w:r>
          </w:p>
        </w:tc>
        <w:tc>
          <w:tcPr>
            <w:tcW w:w="703" w:type="pct"/>
            <w:noWrap/>
            <w:hideMark/>
          </w:tcPr>
          <w:p w14:paraId="6476190C" w14:textId="77777777"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598 411</w:t>
            </w:r>
          </w:p>
        </w:tc>
        <w:tc>
          <w:tcPr>
            <w:tcW w:w="866" w:type="pct"/>
            <w:noWrap/>
            <w:hideMark/>
          </w:tcPr>
          <w:p w14:paraId="21ABC5D7" w14:textId="77777777"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714 583</w:t>
            </w:r>
          </w:p>
        </w:tc>
        <w:tc>
          <w:tcPr>
            <w:tcW w:w="696" w:type="pct"/>
            <w:noWrap/>
            <w:hideMark/>
          </w:tcPr>
          <w:p w14:paraId="55D192D5" w14:textId="77777777"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814 230</w:t>
            </w:r>
          </w:p>
        </w:tc>
      </w:tr>
      <w:tr w:rsidR="009A1756" w:rsidRPr="00924560" w14:paraId="0BD441D6" w14:textId="77777777" w:rsidTr="00924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noWrap/>
            <w:hideMark/>
          </w:tcPr>
          <w:p w14:paraId="2C253864" w14:textId="77777777" w:rsidR="006E437D" w:rsidRPr="00924560" w:rsidRDefault="006E437D" w:rsidP="000413B3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Fortaleza</w:t>
            </w:r>
          </w:p>
        </w:tc>
        <w:tc>
          <w:tcPr>
            <w:tcW w:w="544" w:type="pct"/>
            <w:noWrap/>
            <w:hideMark/>
          </w:tcPr>
          <w:p w14:paraId="2AF11EBC" w14:textId="77777777"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514 818</w:t>
            </w:r>
          </w:p>
        </w:tc>
        <w:tc>
          <w:tcPr>
            <w:tcW w:w="704" w:type="pct"/>
            <w:noWrap/>
            <w:hideMark/>
          </w:tcPr>
          <w:p w14:paraId="7F34D3EE" w14:textId="77777777"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872 702</w:t>
            </w:r>
          </w:p>
        </w:tc>
        <w:tc>
          <w:tcPr>
            <w:tcW w:w="705" w:type="pct"/>
            <w:noWrap/>
            <w:hideMark/>
          </w:tcPr>
          <w:p w14:paraId="28B35629" w14:textId="77777777" w:rsidR="006E437D" w:rsidRPr="00924560" w:rsidRDefault="004A61AE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1 338 793</w:t>
            </w:r>
          </w:p>
        </w:tc>
        <w:tc>
          <w:tcPr>
            <w:tcW w:w="703" w:type="pct"/>
            <w:noWrap/>
            <w:hideMark/>
          </w:tcPr>
          <w:p w14:paraId="02FD30C0" w14:textId="77777777" w:rsidR="006E437D" w:rsidRPr="00924560" w:rsidRDefault="004A61AE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1 765 794</w:t>
            </w:r>
          </w:p>
        </w:tc>
        <w:tc>
          <w:tcPr>
            <w:tcW w:w="866" w:type="pct"/>
            <w:noWrap/>
            <w:hideMark/>
          </w:tcPr>
          <w:p w14:paraId="4643DEA9" w14:textId="77777777"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2 138 234</w:t>
            </w:r>
          </w:p>
        </w:tc>
        <w:tc>
          <w:tcPr>
            <w:tcW w:w="696" w:type="pct"/>
            <w:noWrap/>
            <w:hideMark/>
          </w:tcPr>
          <w:p w14:paraId="34C1D9FB" w14:textId="77777777"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2 452 185</w:t>
            </w:r>
          </w:p>
        </w:tc>
      </w:tr>
      <w:tr w:rsidR="009A1756" w:rsidRPr="00924560" w14:paraId="35726F91" w14:textId="77777777" w:rsidTr="00924560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noWrap/>
            <w:hideMark/>
          </w:tcPr>
          <w:p w14:paraId="68EE6570" w14:textId="77777777" w:rsidR="006E437D" w:rsidRPr="00924560" w:rsidRDefault="006E437D" w:rsidP="000413B3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Natal</w:t>
            </w:r>
          </w:p>
        </w:tc>
        <w:tc>
          <w:tcPr>
            <w:tcW w:w="544" w:type="pct"/>
            <w:noWrap/>
            <w:hideMark/>
          </w:tcPr>
          <w:p w14:paraId="1CB66A75" w14:textId="77777777" w:rsidR="006E437D" w:rsidRPr="00924560" w:rsidRDefault="009A1756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162 537</w:t>
            </w:r>
          </w:p>
        </w:tc>
        <w:tc>
          <w:tcPr>
            <w:tcW w:w="704" w:type="pct"/>
            <w:noWrap/>
            <w:hideMark/>
          </w:tcPr>
          <w:p w14:paraId="1D1ECC25" w14:textId="77777777" w:rsidR="006E437D" w:rsidRPr="00924560" w:rsidRDefault="009A1756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270 127</w:t>
            </w:r>
          </w:p>
        </w:tc>
        <w:tc>
          <w:tcPr>
            <w:tcW w:w="705" w:type="pct"/>
            <w:noWrap/>
            <w:hideMark/>
          </w:tcPr>
          <w:p w14:paraId="418A5F6A" w14:textId="77777777"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428 721</w:t>
            </w:r>
          </w:p>
        </w:tc>
        <w:tc>
          <w:tcPr>
            <w:tcW w:w="703" w:type="pct"/>
            <w:noWrap/>
            <w:hideMark/>
          </w:tcPr>
          <w:p w14:paraId="747B3348" w14:textId="77777777" w:rsidR="006E437D" w:rsidRPr="00924560" w:rsidRDefault="009A1756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606 681</w:t>
            </w:r>
          </w:p>
        </w:tc>
        <w:tc>
          <w:tcPr>
            <w:tcW w:w="866" w:type="pct"/>
            <w:noWrap/>
            <w:hideMark/>
          </w:tcPr>
          <w:p w14:paraId="356B3FD4" w14:textId="77777777" w:rsidR="006E437D" w:rsidRPr="00924560" w:rsidRDefault="009A1756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709 536</w:t>
            </w:r>
          </w:p>
        </w:tc>
        <w:tc>
          <w:tcPr>
            <w:tcW w:w="696" w:type="pct"/>
            <w:noWrap/>
            <w:hideMark/>
          </w:tcPr>
          <w:p w14:paraId="6E7C666E" w14:textId="77777777"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803 739</w:t>
            </w:r>
          </w:p>
        </w:tc>
      </w:tr>
      <w:tr w:rsidR="009A1756" w:rsidRPr="00924560" w14:paraId="54DD88AC" w14:textId="77777777" w:rsidTr="00924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noWrap/>
            <w:hideMark/>
          </w:tcPr>
          <w:p w14:paraId="022ECCD8" w14:textId="77777777" w:rsidR="006E437D" w:rsidRPr="00924560" w:rsidRDefault="006E437D" w:rsidP="000413B3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João Pessoa</w:t>
            </w:r>
          </w:p>
        </w:tc>
        <w:tc>
          <w:tcPr>
            <w:tcW w:w="544" w:type="pct"/>
            <w:noWrap/>
            <w:hideMark/>
          </w:tcPr>
          <w:p w14:paraId="587532AA" w14:textId="77777777"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155 117</w:t>
            </w:r>
          </w:p>
        </w:tc>
        <w:tc>
          <w:tcPr>
            <w:tcW w:w="704" w:type="pct"/>
            <w:noWrap/>
            <w:hideMark/>
          </w:tcPr>
          <w:p w14:paraId="23258671" w14:textId="77777777"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228 418</w:t>
            </w:r>
          </w:p>
        </w:tc>
        <w:tc>
          <w:tcPr>
            <w:tcW w:w="705" w:type="pct"/>
            <w:noWrap/>
            <w:hideMark/>
          </w:tcPr>
          <w:p w14:paraId="71A36FFE" w14:textId="77777777" w:rsidR="006E437D" w:rsidRPr="00924560" w:rsidRDefault="009A1756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338 629</w:t>
            </w:r>
          </w:p>
        </w:tc>
        <w:tc>
          <w:tcPr>
            <w:tcW w:w="703" w:type="pct"/>
            <w:noWrap/>
            <w:hideMark/>
          </w:tcPr>
          <w:p w14:paraId="260C6666" w14:textId="77777777"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497 306</w:t>
            </w:r>
          </w:p>
        </w:tc>
        <w:tc>
          <w:tcPr>
            <w:tcW w:w="866" w:type="pct"/>
            <w:noWrap/>
            <w:hideMark/>
          </w:tcPr>
          <w:p w14:paraId="44C12C19" w14:textId="77777777"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595 429</w:t>
            </w:r>
          </w:p>
        </w:tc>
        <w:tc>
          <w:tcPr>
            <w:tcW w:w="696" w:type="pct"/>
            <w:noWrap/>
            <w:hideMark/>
          </w:tcPr>
          <w:p w14:paraId="41C59B24" w14:textId="77777777" w:rsidR="006E437D" w:rsidRPr="00924560" w:rsidRDefault="009A1756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723 515</w:t>
            </w:r>
          </w:p>
        </w:tc>
      </w:tr>
      <w:tr w:rsidR="009A1756" w:rsidRPr="00924560" w14:paraId="5F6E573D" w14:textId="77777777" w:rsidTr="00924560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noWrap/>
            <w:hideMark/>
          </w:tcPr>
          <w:p w14:paraId="51D10B18" w14:textId="77777777" w:rsidR="006E437D" w:rsidRPr="00924560" w:rsidRDefault="006E437D" w:rsidP="000413B3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Recife</w:t>
            </w:r>
          </w:p>
        </w:tc>
        <w:tc>
          <w:tcPr>
            <w:tcW w:w="544" w:type="pct"/>
            <w:noWrap/>
            <w:hideMark/>
          </w:tcPr>
          <w:p w14:paraId="5BA3850A" w14:textId="77777777" w:rsidR="006E437D" w:rsidRPr="00924560" w:rsidRDefault="009A1756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797 234</w:t>
            </w:r>
          </w:p>
        </w:tc>
        <w:tc>
          <w:tcPr>
            <w:tcW w:w="704" w:type="pct"/>
            <w:noWrap/>
            <w:hideMark/>
          </w:tcPr>
          <w:p w14:paraId="2B33AAFF" w14:textId="77777777" w:rsidR="006E437D" w:rsidRPr="00924560" w:rsidRDefault="009A1756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1 084 459</w:t>
            </w:r>
          </w:p>
        </w:tc>
        <w:tc>
          <w:tcPr>
            <w:tcW w:w="705" w:type="pct"/>
            <w:noWrap/>
            <w:hideMark/>
          </w:tcPr>
          <w:p w14:paraId="7833D4B8" w14:textId="77777777"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1 240 937</w:t>
            </w:r>
          </w:p>
        </w:tc>
        <w:tc>
          <w:tcPr>
            <w:tcW w:w="703" w:type="pct"/>
            <w:noWrap/>
            <w:hideMark/>
          </w:tcPr>
          <w:p w14:paraId="7774A01C" w14:textId="77777777"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</w:t>
            </w:r>
            <w:r w:rsidR="009A1756" w:rsidRPr="00924560">
              <w:rPr>
                <w:rFonts w:eastAsia="Times New Roman" w:cs="Arial"/>
                <w:sz w:val="20"/>
                <w:szCs w:val="20"/>
                <w:lang w:eastAsia="pt-BR"/>
              </w:rPr>
              <w:t xml:space="preserve"> 296 995</w:t>
            </w:r>
          </w:p>
        </w:tc>
        <w:tc>
          <w:tcPr>
            <w:tcW w:w="866" w:type="pct"/>
            <w:noWrap/>
            <w:hideMark/>
          </w:tcPr>
          <w:p w14:paraId="502F4962" w14:textId="77777777"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1 421 993</w:t>
            </w:r>
          </w:p>
        </w:tc>
        <w:tc>
          <w:tcPr>
            <w:tcW w:w="696" w:type="pct"/>
            <w:noWrap/>
            <w:hideMark/>
          </w:tcPr>
          <w:p w14:paraId="411F0E24" w14:textId="77777777" w:rsidR="006E437D" w:rsidRPr="00924560" w:rsidRDefault="009A1756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1 537 704</w:t>
            </w:r>
          </w:p>
        </w:tc>
      </w:tr>
      <w:tr w:rsidR="009A1756" w:rsidRPr="00924560" w14:paraId="78074806" w14:textId="77777777" w:rsidTr="00924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noWrap/>
            <w:hideMark/>
          </w:tcPr>
          <w:p w14:paraId="2715A909" w14:textId="77777777" w:rsidR="006E437D" w:rsidRPr="00924560" w:rsidRDefault="006E437D" w:rsidP="000413B3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Maceió</w:t>
            </w:r>
          </w:p>
        </w:tc>
        <w:tc>
          <w:tcPr>
            <w:tcW w:w="544" w:type="pct"/>
            <w:noWrap/>
            <w:hideMark/>
          </w:tcPr>
          <w:p w14:paraId="05028B00" w14:textId="77777777" w:rsidR="006E437D" w:rsidRPr="00924560" w:rsidRDefault="009A1756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170 134</w:t>
            </w:r>
          </w:p>
        </w:tc>
        <w:tc>
          <w:tcPr>
            <w:tcW w:w="704" w:type="pct"/>
            <w:noWrap/>
            <w:hideMark/>
          </w:tcPr>
          <w:p w14:paraId="4D9B327A" w14:textId="77777777"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269 415</w:t>
            </w:r>
          </w:p>
        </w:tc>
        <w:tc>
          <w:tcPr>
            <w:tcW w:w="705" w:type="pct"/>
            <w:noWrap/>
            <w:hideMark/>
          </w:tcPr>
          <w:p w14:paraId="55EC43FE" w14:textId="77777777" w:rsidR="006E437D" w:rsidRPr="00924560" w:rsidRDefault="009A1756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409 191</w:t>
            </w:r>
          </w:p>
        </w:tc>
        <w:tc>
          <w:tcPr>
            <w:tcW w:w="703" w:type="pct"/>
            <w:noWrap/>
            <w:hideMark/>
          </w:tcPr>
          <w:p w14:paraId="63F940A9" w14:textId="77777777"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628 241</w:t>
            </w:r>
          </w:p>
        </w:tc>
        <w:tc>
          <w:tcPr>
            <w:tcW w:w="866" w:type="pct"/>
            <w:noWrap/>
            <w:hideMark/>
          </w:tcPr>
          <w:p w14:paraId="6C3287FB" w14:textId="77777777" w:rsidR="006E437D" w:rsidRPr="00924560" w:rsidRDefault="009A1756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796 842</w:t>
            </w:r>
          </w:p>
        </w:tc>
        <w:tc>
          <w:tcPr>
            <w:tcW w:w="696" w:type="pct"/>
            <w:noWrap/>
            <w:hideMark/>
          </w:tcPr>
          <w:p w14:paraId="69979A4C" w14:textId="77777777" w:rsidR="006E437D" w:rsidRPr="00924560" w:rsidRDefault="009A1756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932 748</w:t>
            </w:r>
          </w:p>
        </w:tc>
      </w:tr>
      <w:tr w:rsidR="009A1756" w:rsidRPr="00924560" w14:paraId="13C6719E" w14:textId="77777777" w:rsidTr="00924560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noWrap/>
            <w:hideMark/>
          </w:tcPr>
          <w:p w14:paraId="4A62F608" w14:textId="77777777" w:rsidR="006E437D" w:rsidRPr="00924560" w:rsidRDefault="006E437D" w:rsidP="000413B3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Aracaju</w:t>
            </w:r>
          </w:p>
        </w:tc>
        <w:tc>
          <w:tcPr>
            <w:tcW w:w="544" w:type="pct"/>
            <w:noWrap/>
            <w:hideMark/>
          </w:tcPr>
          <w:p w14:paraId="51856174" w14:textId="77777777"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115 713</w:t>
            </w:r>
          </w:p>
        </w:tc>
        <w:tc>
          <w:tcPr>
            <w:tcW w:w="704" w:type="pct"/>
            <w:noWrap/>
            <w:hideMark/>
          </w:tcPr>
          <w:p w14:paraId="04F88319" w14:textId="77777777"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186 838</w:t>
            </w:r>
          </w:p>
        </w:tc>
        <w:tc>
          <w:tcPr>
            <w:tcW w:w="705" w:type="pct"/>
            <w:noWrap/>
            <w:hideMark/>
          </w:tcPr>
          <w:p w14:paraId="4CCA1565" w14:textId="77777777"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299 422</w:t>
            </w:r>
          </w:p>
        </w:tc>
        <w:tc>
          <w:tcPr>
            <w:tcW w:w="703" w:type="pct"/>
            <w:noWrap/>
            <w:hideMark/>
          </w:tcPr>
          <w:p w14:paraId="7FA3B02F" w14:textId="77777777" w:rsidR="006E437D" w:rsidRPr="00924560" w:rsidRDefault="009A1756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401 676</w:t>
            </w:r>
          </w:p>
        </w:tc>
        <w:tc>
          <w:tcPr>
            <w:tcW w:w="866" w:type="pct"/>
            <w:noWrap/>
            <w:hideMark/>
          </w:tcPr>
          <w:p w14:paraId="45AAFBE0" w14:textId="77777777"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461 083</w:t>
            </w:r>
          </w:p>
        </w:tc>
        <w:tc>
          <w:tcPr>
            <w:tcW w:w="696" w:type="pct"/>
            <w:noWrap/>
            <w:hideMark/>
          </w:tcPr>
          <w:p w14:paraId="4B8DA381" w14:textId="77777777" w:rsidR="006E437D" w:rsidRPr="00924560" w:rsidRDefault="009A1756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571 149</w:t>
            </w:r>
          </w:p>
        </w:tc>
      </w:tr>
      <w:tr w:rsidR="009A1756" w:rsidRPr="00924560" w14:paraId="0CE7547C" w14:textId="77777777" w:rsidTr="00924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noWrap/>
            <w:hideMark/>
          </w:tcPr>
          <w:p w14:paraId="3F018780" w14:textId="77777777" w:rsidR="006E437D" w:rsidRPr="00924560" w:rsidRDefault="006E437D" w:rsidP="000413B3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Salvador</w:t>
            </w:r>
          </w:p>
        </w:tc>
        <w:tc>
          <w:tcPr>
            <w:tcW w:w="544" w:type="pct"/>
            <w:noWrap/>
            <w:hideMark/>
          </w:tcPr>
          <w:p w14:paraId="38B80FD1" w14:textId="77777777"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655 735</w:t>
            </w:r>
          </w:p>
        </w:tc>
        <w:tc>
          <w:tcPr>
            <w:tcW w:w="704" w:type="pct"/>
            <w:noWrap/>
            <w:hideMark/>
          </w:tcPr>
          <w:p w14:paraId="0843A85C" w14:textId="77777777"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1 027 142</w:t>
            </w:r>
          </w:p>
        </w:tc>
        <w:tc>
          <w:tcPr>
            <w:tcW w:w="705" w:type="pct"/>
            <w:noWrap/>
            <w:hideMark/>
          </w:tcPr>
          <w:p w14:paraId="269E8653" w14:textId="77777777"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1 531 242</w:t>
            </w:r>
          </w:p>
        </w:tc>
        <w:tc>
          <w:tcPr>
            <w:tcW w:w="703" w:type="pct"/>
            <w:noWrap/>
            <w:hideMark/>
          </w:tcPr>
          <w:p w14:paraId="2A93DAC5" w14:textId="77777777" w:rsidR="006E437D" w:rsidRPr="00924560" w:rsidRDefault="009A1756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2 072 058</w:t>
            </w:r>
          </w:p>
        </w:tc>
        <w:tc>
          <w:tcPr>
            <w:tcW w:w="866" w:type="pct"/>
            <w:noWrap/>
            <w:hideMark/>
          </w:tcPr>
          <w:p w14:paraId="053C8F63" w14:textId="77777777" w:rsidR="006E437D" w:rsidRPr="00924560" w:rsidRDefault="006E437D" w:rsidP="00C6770F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2 440 828</w:t>
            </w:r>
          </w:p>
        </w:tc>
        <w:tc>
          <w:tcPr>
            <w:tcW w:w="696" w:type="pct"/>
            <w:noWrap/>
            <w:hideMark/>
          </w:tcPr>
          <w:p w14:paraId="7F5577F1" w14:textId="77777777"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2 675 656</w:t>
            </w:r>
          </w:p>
        </w:tc>
      </w:tr>
    </w:tbl>
    <w:p w14:paraId="1017545D" w14:textId="77777777" w:rsidR="006F2C70" w:rsidRDefault="006F2C70" w:rsidP="006F2C70">
      <w:pPr>
        <w:pStyle w:val="Legenda"/>
        <w:jc w:val="center"/>
        <w:rPr>
          <w:sz w:val="24"/>
          <w:szCs w:val="24"/>
        </w:rPr>
      </w:pPr>
    </w:p>
    <w:p w14:paraId="1E6D0F3A" w14:textId="77777777" w:rsidR="006F2C70" w:rsidRDefault="006F2C70" w:rsidP="006F2C70"/>
    <w:p w14:paraId="39221422" w14:textId="77777777" w:rsidR="006F2C70" w:rsidRDefault="006F2C70" w:rsidP="006F2C70"/>
    <w:p w14:paraId="0A52CFC1" w14:textId="77777777" w:rsidR="006F2C70" w:rsidRDefault="006F2C70" w:rsidP="006F2C70"/>
    <w:p w14:paraId="54F04552" w14:textId="77777777" w:rsidR="006F2C70" w:rsidRDefault="006F2C70" w:rsidP="006F2C70"/>
    <w:p w14:paraId="3EBF02C3" w14:textId="77777777" w:rsidR="006F2C70" w:rsidRDefault="006F2C70" w:rsidP="006F2C70"/>
    <w:p w14:paraId="7DD60928" w14:textId="77777777" w:rsidR="006F2C70" w:rsidRDefault="006F2C70" w:rsidP="006F2C70"/>
    <w:p w14:paraId="4AAC1E19" w14:textId="77777777" w:rsidR="006F2C70" w:rsidRDefault="006F2C70" w:rsidP="006F2C70"/>
    <w:p w14:paraId="1C58522F" w14:textId="06E8126B" w:rsidR="006F2C70" w:rsidRDefault="006F2C70" w:rsidP="006F2C70">
      <w:pPr>
        <w:pStyle w:val="Legenda"/>
        <w:jc w:val="center"/>
        <w:rPr>
          <w:rFonts w:cs="Arial"/>
          <w:color w:val="000000" w:themeColor="text1"/>
          <w:sz w:val="24"/>
          <w:szCs w:val="24"/>
        </w:rPr>
      </w:pPr>
      <w:r w:rsidRPr="007B115E">
        <w:rPr>
          <w:sz w:val="24"/>
          <w:szCs w:val="24"/>
        </w:rPr>
        <w:lastRenderedPageBreak/>
        <w:t xml:space="preserve">Tabela </w:t>
      </w:r>
      <w:r>
        <w:rPr>
          <w:sz w:val="24"/>
          <w:szCs w:val="24"/>
        </w:rPr>
        <w:t>2</w:t>
      </w:r>
      <w:r w:rsidRPr="007B115E">
        <w:rPr>
          <w:rFonts w:cs="Arial"/>
          <w:sz w:val="24"/>
          <w:szCs w:val="24"/>
        </w:rPr>
        <w:t xml:space="preserve"> – </w:t>
      </w:r>
      <w:r w:rsidRPr="00D00A19">
        <w:rPr>
          <w:rFonts w:cs="Arial"/>
          <w:color w:val="000000" w:themeColor="text1"/>
          <w:sz w:val="24"/>
          <w:szCs w:val="24"/>
        </w:rPr>
        <w:t>População nos Censos Demográficos</w:t>
      </w:r>
      <w:r>
        <w:rPr>
          <w:rFonts w:cs="Arial"/>
          <w:color w:val="000000" w:themeColor="text1"/>
          <w:sz w:val="24"/>
          <w:szCs w:val="24"/>
        </w:rPr>
        <w:t xml:space="preserve"> das</w:t>
      </w:r>
      <w:r w:rsidRPr="00D00A19">
        <w:rPr>
          <w:rFonts w:cs="Arial"/>
          <w:color w:val="000000" w:themeColor="text1"/>
          <w:sz w:val="24"/>
          <w:szCs w:val="24"/>
        </w:rPr>
        <w:t xml:space="preserve"> capitais</w:t>
      </w:r>
      <w:r>
        <w:rPr>
          <w:rFonts w:cs="Arial"/>
          <w:color w:val="000000" w:themeColor="text1"/>
          <w:sz w:val="24"/>
          <w:szCs w:val="24"/>
        </w:rPr>
        <w:t xml:space="preserve"> brasileiras, </w:t>
      </w:r>
      <w:r w:rsidRPr="00D00A19">
        <w:rPr>
          <w:rFonts w:cs="Arial"/>
          <w:color w:val="000000" w:themeColor="text1"/>
          <w:sz w:val="24"/>
          <w:szCs w:val="24"/>
        </w:rPr>
        <w:t>1960/2010</w:t>
      </w:r>
    </w:p>
    <w:p w14:paraId="77FA4019" w14:textId="0355A002" w:rsidR="00675851" w:rsidRDefault="006F2C70" w:rsidP="006F2C70">
      <w:pPr>
        <w:spacing w:line="240" w:lineRule="auto"/>
        <w:ind w:firstLine="0"/>
        <w:jc w:val="right"/>
      </w:pPr>
      <w:r>
        <w:rPr>
          <w:rFonts w:cs="Arial"/>
          <w:color w:val="000000" w:themeColor="text1"/>
          <w:szCs w:val="24"/>
        </w:rPr>
        <w:t xml:space="preserve"> (conclusão)</w:t>
      </w:r>
    </w:p>
    <w:tbl>
      <w:tblPr>
        <w:tblStyle w:val="TabeladeGrade5Escura-nfase11"/>
        <w:tblW w:w="4997" w:type="pct"/>
        <w:tblLayout w:type="fixed"/>
        <w:tblLook w:val="04A0" w:firstRow="1" w:lastRow="0" w:firstColumn="1" w:lastColumn="0" w:noHBand="0" w:noVBand="1"/>
      </w:tblPr>
      <w:tblGrid>
        <w:gridCol w:w="1555"/>
        <w:gridCol w:w="991"/>
        <w:gridCol w:w="1127"/>
        <w:gridCol w:w="1277"/>
        <w:gridCol w:w="1273"/>
        <w:gridCol w:w="1418"/>
        <w:gridCol w:w="1415"/>
      </w:tblGrid>
      <w:tr w:rsidR="00675851" w:rsidRPr="00D00A19" w14:paraId="6C85B6E4" w14:textId="77777777" w:rsidTr="00D00A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" w:type="pct"/>
            <w:vMerge w:val="restart"/>
            <w:noWrap/>
          </w:tcPr>
          <w:p w14:paraId="567A0414" w14:textId="77777777" w:rsidR="00D00A19" w:rsidRPr="00D00A19" w:rsidRDefault="00D00A19" w:rsidP="000413B3">
            <w:pPr>
              <w:ind w:firstLine="0"/>
              <w:jc w:val="center"/>
              <w:rPr>
                <w:rFonts w:eastAsia="Times New Roman" w:cs="Arial"/>
                <w:bCs w:val="0"/>
                <w:sz w:val="20"/>
                <w:szCs w:val="20"/>
                <w:lang w:eastAsia="pt-BR"/>
              </w:rPr>
            </w:pPr>
          </w:p>
          <w:p w14:paraId="21FB5CFE" w14:textId="77777777" w:rsidR="00675851" w:rsidRPr="00D00A19" w:rsidRDefault="00924560" w:rsidP="000413B3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bCs w:val="0"/>
                <w:sz w:val="20"/>
                <w:szCs w:val="20"/>
                <w:lang w:eastAsia="pt-BR"/>
              </w:rPr>
              <w:t>Capitais brasileiras</w:t>
            </w:r>
          </w:p>
        </w:tc>
        <w:tc>
          <w:tcPr>
            <w:tcW w:w="4141" w:type="pct"/>
            <w:gridSpan w:val="6"/>
            <w:noWrap/>
          </w:tcPr>
          <w:p w14:paraId="432B3B10" w14:textId="77777777" w:rsidR="00675851" w:rsidRPr="00D00A19" w:rsidRDefault="00924560" w:rsidP="000413B3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Anos</w:t>
            </w:r>
          </w:p>
        </w:tc>
      </w:tr>
      <w:tr w:rsidR="00924560" w:rsidRPr="00D00A19" w14:paraId="62744136" w14:textId="77777777" w:rsidTr="00D00A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" w:type="pct"/>
            <w:vMerge/>
            <w:noWrap/>
          </w:tcPr>
          <w:p w14:paraId="60C6401D" w14:textId="77777777" w:rsidR="00924560" w:rsidRPr="00D00A19" w:rsidRDefault="00924560" w:rsidP="00924560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547" w:type="pct"/>
            <w:noWrap/>
          </w:tcPr>
          <w:p w14:paraId="309678F8" w14:textId="77777777" w:rsidR="00924560" w:rsidRPr="00D00A19" w:rsidRDefault="00924560" w:rsidP="009245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b/>
                <w:sz w:val="20"/>
                <w:szCs w:val="20"/>
                <w:lang w:eastAsia="pt-BR"/>
              </w:rPr>
              <w:t>1960</w:t>
            </w:r>
          </w:p>
        </w:tc>
        <w:tc>
          <w:tcPr>
            <w:tcW w:w="622" w:type="pct"/>
            <w:noWrap/>
          </w:tcPr>
          <w:p w14:paraId="17AB932B" w14:textId="77777777" w:rsidR="00924560" w:rsidRPr="00D00A19" w:rsidRDefault="00924560" w:rsidP="009245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b/>
                <w:sz w:val="20"/>
                <w:szCs w:val="20"/>
                <w:lang w:eastAsia="pt-BR"/>
              </w:rPr>
              <w:t>1970</w:t>
            </w:r>
          </w:p>
        </w:tc>
        <w:tc>
          <w:tcPr>
            <w:tcW w:w="705" w:type="pct"/>
            <w:noWrap/>
          </w:tcPr>
          <w:p w14:paraId="2C39A0A1" w14:textId="77777777" w:rsidR="00924560" w:rsidRPr="00D00A19" w:rsidRDefault="00924560" w:rsidP="009245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b/>
                <w:sz w:val="20"/>
                <w:szCs w:val="20"/>
                <w:lang w:eastAsia="pt-BR"/>
              </w:rPr>
              <w:t>1980</w:t>
            </w:r>
          </w:p>
        </w:tc>
        <w:tc>
          <w:tcPr>
            <w:tcW w:w="703" w:type="pct"/>
            <w:noWrap/>
          </w:tcPr>
          <w:p w14:paraId="39D40952" w14:textId="77777777" w:rsidR="00924560" w:rsidRPr="00D00A19" w:rsidRDefault="00924560" w:rsidP="009245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b/>
                <w:sz w:val="20"/>
                <w:szCs w:val="20"/>
                <w:lang w:eastAsia="pt-BR"/>
              </w:rPr>
              <w:t>1991</w:t>
            </w:r>
          </w:p>
        </w:tc>
        <w:tc>
          <w:tcPr>
            <w:tcW w:w="783" w:type="pct"/>
            <w:noWrap/>
          </w:tcPr>
          <w:p w14:paraId="1676578C" w14:textId="77777777" w:rsidR="00924560" w:rsidRPr="00D00A19" w:rsidRDefault="00924560" w:rsidP="009245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b/>
                <w:sz w:val="20"/>
                <w:szCs w:val="20"/>
                <w:lang w:eastAsia="pt-BR"/>
              </w:rPr>
              <w:t>2000</w:t>
            </w:r>
          </w:p>
        </w:tc>
        <w:tc>
          <w:tcPr>
            <w:tcW w:w="781" w:type="pct"/>
            <w:noWrap/>
          </w:tcPr>
          <w:p w14:paraId="550957A5" w14:textId="77777777" w:rsidR="00924560" w:rsidRPr="00D00A19" w:rsidRDefault="00924560" w:rsidP="009245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b/>
                <w:sz w:val="20"/>
                <w:szCs w:val="20"/>
                <w:lang w:eastAsia="pt-BR"/>
              </w:rPr>
              <w:t>2010</w:t>
            </w:r>
          </w:p>
        </w:tc>
      </w:tr>
      <w:tr w:rsidR="00993E35" w:rsidRPr="00D00A19" w14:paraId="4564A258" w14:textId="77777777" w:rsidTr="00D47B14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" w:type="pct"/>
            <w:noWrap/>
            <w:vAlign w:val="bottom"/>
          </w:tcPr>
          <w:p w14:paraId="20F6A084" w14:textId="77777777" w:rsidR="00993E35" w:rsidRPr="00924560" w:rsidRDefault="00993E35" w:rsidP="00D47B14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Belo Horizonte</w:t>
            </w:r>
          </w:p>
        </w:tc>
        <w:tc>
          <w:tcPr>
            <w:tcW w:w="547" w:type="pct"/>
            <w:noWrap/>
            <w:vAlign w:val="bottom"/>
          </w:tcPr>
          <w:p w14:paraId="3078B102" w14:textId="77777777" w:rsidR="00993E35" w:rsidRPr="00924560" w:rsidRDefault="00993E35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693 328</w:t>
            </w:r>
          </w:p>
        </w:tc>
        <w:tc>
          <w:tcPr>
            <w:tcW w:w="622" w:type="pct"/>
            <w:noWrap/>
            <w:vAlign w:val="bottom"/>
          </w:tcPr>
          <w:p w14:paraId="212B7764" w14:textId="77777777" w:rsidR="00993E35" w:rsidRPr="00924560" w:rsidRDefault="00993E35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1 255 415</w:t>
            </w:r>
          </w:p>
        </w:tc>
        <w:tc>
          <w:tcPr>
            <w:tcW w:w="705" w:type="pct"/>
            <w:noWrap/>
            <w:vAlign w:val="bottom"/>
          </w:tcPr>
          <w:p w14:paraId="1B8FECC1" w14:textId="77777777" w:rsidR="00993E35" w:rsidRPr="00924560" w:rsidRDefault="00993E35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1 822 221</w:t>
            </w:r>
          </w:p>
        </w:tc>
        <w:tc>
          <w:tcPr>
            <w:tcW w:w="703" w:type="pct"/>
            <w:noWrap/>
            <w:vAlign w:val="bottom"/>
          </w:tcPr>
          <w:p w14:paraId="7B7A6F24" w14:textId="77777777" w:rsidR="00993E35" w:rsidRPr="00924560" w:rsidRDefault="00993E35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2 017 127</w:t>
            </w:r>
          </w:p>
        </w:tc>
        <w:tc>
          <w:tcPr>
            <w:tcW w:w="783" w:type="pct"/>
            <w:noWrap/>
            <w:vAlign w:val="bottom"/>
          </w:tcPr>
          <w:p w14:paraId="2306BFC6" w14:textId="77777777" w:rsidR="00993E35" w:rsidRPr="00924560" w:rsidRDefault="00993E35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2 232 747</w:t>
            </w:r>
          </w:p>
        </w:tc>
        <w:tc>
          <w:tcPr>
            <w:tcW w:w="781" w:type="pct"/>
            <w:noWrap/>
            <w:vAlign w:val="bottom"/>
          </w:tcPr>
          <w:p w14:paraId="54F7E6F8" w14:textId="77777777" w:rsidR="00993E35" w:rsidRPr="00924560" w:rsidRDefault="00993E35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2 375 151</w:t>
            </w:r>
          </w:p>
        </w:tc>
      </w:tr>
      <w:tr w:rsidR="00993E35" w:rsidRPr="00D00A19" w14:paraId="789CA0D3" w14:textId="77777777" w:rsidTr="00D47B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" w:type="pct"/>
            <w:noWrap/>
            <w:vAlign w:val="bottom"/>
          </w:tcPr>
          <w:p w14:paraId="40B4D32D" w14:textId="77777777" w:rsidR="00993E35" w:rsidRPr="00924560" w:rsidRDefault="00993E35" w:rsidP="00D47B14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Vitória</w:t>
            </w:r>
          </w:p>
        </w:tc>
        <w:tc>
          <w:tcPr>
            <w:tcW w:w="547" w:type="pct"/>
            <w:noWrap/>
            <w:vAlign w:val="bottom"/>
          </w:tcPr>
          <w:p w14:paraId="74162A94" w14:textId="77777777" w:rsidR="00993E35" w:rsidRPr="00924560" w:rsidRDefault="00993E35" w:rsidP="00D47B1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85 242</w:t>
            </w:r>
          </w:p>
        </w:tc>
        <w:tc>
          <w:tcPr>
            <w:tcW w:w="622" w:type="pct"/>
            <w:noWrap/>
            <w:vAlign w:val="bottom"/>
          </w:tcPr>
          <w:p w14:paraId="116C69AD" w14:textId="77777777" w:rsidR="00993E35" w:rsidRPr="00924560" w:rsidRDefault="00993E35" w:rsidP="00D47B1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136 391</w:t>
            </w:r>
          </w:p>
        </w:tc>
        <w:tc>
          <w:tcPr>
            <w:tcW w:w="705" w:type="pct"/>
            <w:noWrap/>
            <w:vAlign w:val="bottom"/>
          </w:tcPr>
          <w:p w14:paraId="071ED9B5" w14:textId="77777777" w:rsidR="00993E35" w:rsidRPr="00924560" w:rsidRDefault="00993E35" w:rsidP="00D47B1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215 073</w:t>
            </w:r>
          </w:p>
        </w:tc>
        <w:tc>
          <w:tcPr>
            <w:tcW w:w="703" w:type="pct"/>
            <w:noWrap/>
            <w:vAlign w:val="bottom"/>
          </w:tcPr>
          <w:p w14:paraId="4592AFA6" w14:textId="77777777" w:rsidR="00993E35" w:rsidRPr="00924560" w:rsidRDefault="00993E35" w:rsidP="00D47B1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258 243</w:t>
            </w:r>
          </w:p>
        </w:tc>
        <w:tc>
          <w:tcPr>
            <w:tcW w:w="783" w:type="pct"/>
            <w:noWrap/>
            <w:vAlign w:val="bottom"/>
          </w:tcPr>
          <w:p w14:paraId="2769444E" w14:textId="77777777" w:rsidR="00993E35" w:rsidRPr="00924560" w:rsidRDefault="00993E35" w:rsidP="00D47B1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291 941</w:t>
            </w:r>
          </w:p>
        </w:tc>
        <w:tc>
          <w:tcPr>
            <w:tcW w:w="781" w:type="pct"/>
            <w:noWrap/>
            <w:vAlign w:val="bottom"/>
          </w:tcPr>
          <w:p w14:paraId="0C6E2561" w14:textId="77777777" w:rsidR="00993E35" w:rsidRPr="00924560" w:rsidRDefault="00993E35" w:rsidP="00D47B1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327 801</w:t>
            </w:r>
          </w:p>
        </w:tc>
      </w:tr>
      <w:tr w:rsidR="00993E35" w:rsidRPr="00D00A19" w14:paraId="2084931A" w14:textId="77777777" w:rsidTr="00D47B14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" w:type="pct"/>
            <w:noWrap/>
            <w:vAlign w:val="bottom"/>
          </w:tcPr>
          <w:p w14:paraId="2BD2AD66" w14:textId="77777777" w:rsidR="00993E35" w:rsidRPr="00924560" w:rsidRDefault="00993E35" w:rsidP="00D47B14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Rio de Janeiro</w:t>
            </w:r>
          </w:p>
        </w:tc>
        <w:tc>
          <w:tcPr>
            <w:tcW w:w="547" w:type="pct"/>
            <w:noWrap/>
            <w:vAlign w:val="bottom"/>
          </w:tcPr>
          <w:p w14:paraId="4C52E783" w14:textId="77777777" w:rsidR="00993E35" w:rsidRPr="00924560" w:rsidRDefault="00993E35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3 307 163</w:t>
            </w:r>
          </w:p>
        </w:tc>
        <w:tc>
          <w:tcPr>
            <w:tcW w:w="622" w:type="pct"/>
            <w:noWrap/>
            <w:vAlign w:val="bottom"/>
          </w:tcPr>
          <w:p w14:paraId="2388750B" w14:textId="77777777" w:rsidR="00993E35" w:rsidRPr="00924560" w:rsidRDefault="00993E35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4 315 746</w:t>
            </w:r>
          </w:p>
        </w:tc>
        <w:tc>
          <w:tcPr>
            <w:tcW w:w="705" w:type="pct"/>
            <w:noWrap/>
            <w:vAlign w:val="bottom"/>
          </w:tcPr>
          <w:p w14:paraId="44FEE26A" w14:textId="77777777" w:rsidR="00993E35" w:rsidRPr="00924560" w:rsidRDefault="00993E35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5 183 992</w:t>
            </w:r>
          </w:p>
        </w:tc>
        <w:tc>
          <w:tcPr>
            <w:tcW w:w="703" w:type="pct"/>
            <w:noWrap/>
            <w:vAlign w:val="bottom"/>
          </w:tcPr>
          <w:p w14:paraId="0140D7ED" w14:textId="77777777" w:rsidR="00993E35" w:rsidRPr="00924560" w:rsidRDefault="00993E35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5 473 909</w:t>
            </w:r>
          </w:p>
        </w:tc>
        <w:tc>
          <w:tcPr>
            <w:tcW w:w="783" w:type="pct"/>
            <w:noWrap/>
            <w:vAlign w:val="bottom"/>
          </w:tcPr>
          <w:p w14:paraId="2FA8434A" w14:textId="77777777" w:rsidR="00993E35" w:rsidRPr="00924560" w:rsidRDefault="00993E35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5 851 914</w:t>
            </w:r>
          </w:p>
        </w:tc>
        <w:tc>
          <w:tcPr>
            <w:tcW w:w="781" w:type="pct"/>
            <w:noWrap/>
            <w:vAlign w:val="bottom"/>
          </w:tcPr>
          <w:p w14:paraId="652A3D75" w14:textId="77777777" w:rsidR="00993E35" w:rsidRPr="00924560" w:rsidRDefault="00993E35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6 320 446</w:t>
            </w:r>
          </w:p>
        </w:tc>
      </w:tr>
      <w:tr w:rsidR="00993E35" w:rsidRPr="00D00A19" w14:paraId="1CE9140C" w14:textId="77777777" w:rsidTr="00D47B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" w:type="pct"/>
            <w:noWrap/>
            <w:vAlign w:val="bottom"/>
          </w:tcPr>
          <w:p w14:paraId="190C034C" w14:textId="77777777" w:rsidR="00993E35" w:rsidRPr="00924560" w:rsidRDefault="00993E35" w:rsidP="00D47B14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São Paulo</w:t>
            </w:r>
          </w:p>
        </w:tc>
        <w:tc>
          <w:tcPr>
            <w:tcW w:w="547" w:type="pct"/>
            <w:noWrap/>
            <w:vAlign w:val="bottom"/>
          </w:tcPr>
          <w:p w14:paraId="7CE72C95" w14:textId="77777777" w:rsidR="00993E35" w:rsidRPr="00924560" w:rsidRDefault="00993E35" w:rsidP="00D47B1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3 825 351</w:t>
            </w:r>
          </w:p>
        </w:tc>
        <w:tc>
          <w:tcPr>
            <w:tcW w:w="622" w:type="pct"/>
            <w:noWrap/>
            <w:vAlign w:val="bottom"/>
          </w:tcPr>
          <w:p w14:paraId="4BA65640" w14:textId="77777777" w:rsidR="00993E35" w:rsidRPr="00924560" w:rsidRDefault="00993E35" w:rsidP="00D47B1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5 978 977</w:t>
            </w:r>
          </w:p>
        </w:tc>
        <w:tc>
          <w:tcPr>
            <w:tcW w:w="705" w:type="pct"/>
            <w:noWrap/>
            <w:vAlign w:val="bottom"/>
          </w:tcPr>
          <w:p w14:paraId="4747B47C" w14:textId="77777777" w:rsidR="00993E35" w:rsidRPr="00924560" w:rsidRDefault="00993E35" w:rsidP="00D47B1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8 587 665</w:t>
            </w:r>
          </w:p>
        </w:tc>
        <w:tc>
          <w:tcPr>
            <w:tcW w:w="703" w:type="pct"/>
            <w:noWrap/>
            <w:vAlign w:val="bottom"/>
          </w:tcPr>
          <w:p w14:paraId="24E3CDB8" w14:textId="77777777" w:rsidR="00993E35" w:rsidRPr="00924560" w:rsidRDefault="00993E35" w:rsidP="00D47B1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9 626 894</w:t>
            </w:r>
          </w:p>
        </w:tc>
        <w:tc>
          <w:tcPr>
            <w:tcW w:w="783" w:type="pct"/>
            <w:noWrap/>
            <w:vAlign w:val="bottom"/>
          </w:tcPr>
          <w:p w14:paraId="5257C90F" w14:textId="77777777" w:rsidR="00993E35" w:rsidRPr="00924560" w:rsidRDefault="00993E35" w:rsidP="00D47B1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10 405 867</w:t>
            </w:r>
          </w:p>
        </w:tc>
        <w:tc>
          <w:tcPr>
            <w:tcW w:w="781" w:type="pct"/>
            <w:noWrap/>
            <w:vAlign w:val="bottom"/>
          </w:tcPr>
          <w:p w14:paraId="0CC92DA7" w14:textId="77777777" w:rsidR="00993E35" w:rsidRPr="00924560" w:rsidRDefault="00993E35" w:rsidP="00D47B1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11 253 503</w:t>
            </w:r>
          </w:p>
        </w:tc>
      </w:tr>
      <w:tr w:rsidR="00993E35" w:rsidRPr="00D00A19" w14:paraId="0BFECC45" w14:textId="77777777" w:rsidTr="00D00A19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" w:type="pct"/>
            <w:noWrap/>
            <w:hideMark/>
          </w:tcPr>
          <w:p w14:paraId="34B2C290" w14:textId="77777777" w:rsidR="00993E35" w:rsidRPr="00D00A19" w:rsidRDefault="00993E35" w:rsidP="00924560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47" w:type="pct"/>
            <w:noWrap/>
            <w:hideMark/>
          </w:tcPr>
          <w:p w14:paraId="48DEDC9D" w14:textId="77777777" w:rsidR="00993E35" w:rsidRPr="00D00A19" w:rsidRDefault="00993E35" w:rsidP="0092456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361 309</w:t>
            </w:r>
          </w:p>
        </w:tc>
        <w:tc>
          <w:tcPr>
            <w:tcW w:w="622" w:type="pct"/>
            <w:noWrap/>
            <w:hideMark/>
          </w:tcPr>
          <w:p w14:paraId="28C245C2" w14:textId="77777777" w:rsidR="00993E35" w:rsidRPr="00D00A19" w:rsidRDefault="00993E35" w:rsidP="0092456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624 362</w:t>
            </w:r>
          </w:p>
        </w:tc>
        <w:tc>
          <w:tcPr>
            <w:tcW w:w="705" w:type="pct"/>
            <w:noWrap/>
            <w:hideMark/>
          </w:tcPr>
          <w:p w14:paraId="3FFAEB55" w14:textId="77777777" w:rsidR="00993E35" w:rsidRPr="00D00A19" w:rsidRDefault="00993E35" w:rsidP="0092456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1 052 147</w:t>
            </w:r>
          </w:p>
        </w:tc>
        <w:tc>
          <w:tcPr>
            <w:tcW w:w="703" w:type="pct"/>
            <w:noWrap/>
            <w:hideMark/>
          </w:tcPr>
          <w:p w14:paraId="1822FD23" w14:textId="77777777" w:rsidR="00993E35" w:rsidRPr="00D00A19" w:rsidRDefault="00993E35" w:rsidP="0092456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1 313 094</w:t>
            </w:r>
          </w:p>
        </w:tc>
        <w:tc>
          <w:tcPr>
            <w:tcW w:w="783" w:type="pct"/>
            <w:noWrap/>
            <w:hideMark/>
          </w:tcPr>
          <w:p w14:paraId="1155F8B7" w14:textId="77777777" w:rsidR="00993E35" w:rsidRPr="00D00A19" w:rsidRDefault="00993E35" w:rsidP="0092456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1 586 848</w:t>
            </w:r>
          </w:p>
        </w:tc>
        <w:tc>
          <w:tcPr>
            <w:tcW w:w="781" w:type="pct"/>
            <w:noWrap/>
            <w:hideMark/>
          </w:tcPr>
          <w:p w14:paraId="2A334585" w14:textId="77777777" w:rsidR="00993E35" w:rsidRPr="00D00A19" w:rsidRDefault="00993E35" w:rsidP="0092456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1 751 907</w:t>
            </w:r>
          </w:p>
        </w:tc>
      </w:tr>
      <w:tr w:rsidR="00993E35" w:rsidRPr="00D00A19" w14:paraId="55958522" w14:textId="77777777" w:rsidTr="00D00A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" w:type="pct"/>
            <w:noWrap/>
            <w:hideMark/>
          </w:tcPr>
          <w:p w14:paraId="48EF3B72" w14:textId="77777777" w:rsidR="00993E35" w:rsidRPr="00D00A19" w:rsidRDefault="00993E35" w:rsidP="00924560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Florianópolis</w:t>
            </w:r>
          </w:p>
        </w:tc>
        <w:tc>
          <w:tcPr>
            <w:tcW w:w="547" w:type="pct"/>
            <w:noWrap/>
            <w:hideMark/>
          </w:tcPr>
          <w:p w14:paraId="1CC87017" w14:textId="77777777" w:rsidR="00993E35" w:rsidRPr="00D00A19" w:rsidRDefault="00993E35" w:rsidP="009245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98 520</w:t>
            </w:r>
          </w:p>
        </w:tc>
        <w:tc>
          <w:tcPr>
            <w:tcW w:w="622" w:type="pct"/>
            <w:noWrap/>
            <w:hideMark/>
          </w:tcPr>
          <w:p w14:paraId="5080D681" w14:textId="77777777" w:rsidR="00993E35" w:rsidRPr="00D00A19" w:rsidRDefault="00993E35" w:rsidP="009245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143 414</w:t>
            </w:r>
          </w:p>
        </w:tc>
        <w:tc>
          <w:tcPr>
            <w:tcW w:w="705" w:type="pct"/>
            <w:noWrap/>
            <w:hideMark/>
          </w:tcPr>
          <w:p w14:paraId="79B1FCE2" w14:textId="77777777" w:rsidR="00993E35" w:rsidRPr="00D00A19" w:rsidRDefault="00993E35" w:rsidP="009245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196 055</w:t>
            </w:r>
          </w:p>
        </w:tc>
        <w:tc>
          <w:tcPr>
            <w:tcW w:w="703" w:type="pct"/>
            <w:noWrap/>
            <w:hideMark/>
          </w:tcPr>
          <w:p w14:paraId="3C3F6B21" w14:textId="77777777" w:rsidR="00993E35" w:rsidRPr="00D00A19" w:rsidRDefault="00993E35" w:rsidP="009245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254 941</w:t>
            </w:r>
          </w:p>
        </w:tc>
        <w:tc>
          <w:tcPr>
            <w:tcW w:w="783" w:type="pct"/>
            <w:noWrap/>
            <w:hideMark/>
          </w:tcPr>
          <w:p w14:paraId="67FDA2BC" w14:textId="77777777" w:rsidR="00993E35" w:rsidRPr="00D00A19" w:rsidRDefault="00993E35" w:rsidP="009245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341 781</w:t>
            </w:r>
          </w:p>
        </w:tc>
        <w:tc>
          <w:tcPr>
            <w:tcW w:w="781" w:type="pct"/>
            <w:noWrap/>
            <w:hideMark/>
          </w:tcPr>
          <w:p w14:paraId="0858E6A9" w14:textId="77777777" w:rsidR="00993E35" w:rsidRPr="00D00A19" w:rsidRDefault="00993E35" w:rsidP="009245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421 240</w:t>
            </w:r>
          </w:p>
        </w:tc>
      </w:tr>
      <w:tr w:rsidR="00993E35" w:rsidRPr="00D00A19" w14:paraId="4A4DB9DE" w14:textId="77777777" w:rsidTr="00D00A19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" w:type="pct"/>
            <w:noWrap/>
            <w:hideMark/>
          </w:tcPr>
          <w:p w14:paraId="64215BD7" w14:textId="77777777" w:rsidR="00993E35" w:rsidRPr="00D00A19" w:rsidRDefault="00993E35" w:rsidP="00924560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Cuiabá</w:t>
            </w:r>
          </w:p>
        </w:tc>
        <w:tc>
          <w:tcPr>
            <w:tcW w:w="547" w:type="pct"/>
            <w:noWrap/>
            <w:hideMark/>
          </w:tcPr>
          <w:p w14:paraId="6ECD35EC" w14:textId="77777777" w:rsidR="00993E35" w:rsidRPr="00D00A19" w:rsidRDefault="00993E35" w:rsidP="0092456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57 860</w:t>
            </w:r>
          </w:p>
        </w:tc>
        <w:tc>
          <w:tcPr>
            <w:tcW w:w="622" w:type="pct"/>
            <w:noWrap/>
            <w:hideMark/>
          </w:tcPr>
          <w:p w14:paraId="519A9160" w14:textId="77777777" w:rsidR="00993E35" w:rsidRPr="00D00A19" w:rsidRDefault="00993E35" w:rsidP="0092456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103 427</w:t>
            </w:r>
          </w:p>
        </w:tc>
        <w:tc>
          <w:tcPr>
            <w:tcW w:w="705" w:type="pct"/>
            <w:noWrap/>
            <w:hideMark/>
          </w:tcPr>
          <w:p w14:paraId="31C7E66B" w14:textId="77777777" w:rsidR="00993E35" w:rsidRPr="00D00A19" w:rsidRDefault="00993E35" w:rsidP="0092456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219 477</w:t>
            </w:r>
          </w:p>
        </w:tc>
        <w:tc>
          <w:tcPr>
            <w:tcW w:w="703" w:type="pct"/>
            <w:noWrap/>
            <w:hideMark/>
          </w:tcPr>
          <w:p w14:paraId="5CDF68D7" w14:textId="77777777" w:rsidR="00993E35" w:rsidRPr="00D00A19" w:rsidRDefault="00993E35" w:rsidP="0092456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401 303</w:t>
            </w:r>
          </w:p>
        </w:tc>
        <w:tc>
          <w:tcPr>
            <w:tcW w:w="783" w:type="pct"/>
            <w:noWrap/>
            <w:hideMark/>
          </w:tcPr>
          <w:p w14:paraId="01C5F55F" w14:textId="77777777" w:rsidR="00993E35" w:rsidRPr="00D00A19" w:rsidRDefault="00993E35" w:rsidP="0092456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483 044</w:t>
            </w:r>
          </w:p>
        </w:tc>
        <w:tc>
          <w:tcPr>
            <w:tcW w:w="781" w:type="pct"/>
            <w:noWrap/>
            <w:hideMark/>
          </w:tcPr>
          <w:p w14:paraId="2262FB41" w14:textId="77777777" w:rsidR="00993E35" w:rsidRPr="00D00A19" w:rsidRDefault="00993E35" w:rsidP="0092456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551 098</w:t>
            </w:r>
          </w:p>
        </w:tc>
      </w:tr>
      <w:tr w:rsidR="00993E35" w:rsidRPr="00D00A19" w14:paraId="599004BC" w14:textId="77777777" w:rsidTr="00D00A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" w:type="pct"/>
            <w:noWrap/>
            <w:hideMark/>
          </w:tcPr>
          <w:p w14:paraId="22E04E8B" w14:textId="77777777" w:rsidR="00993E35" w:rsidRPr="00D00A19" w:rsidRDefault="00993E35" w:rsidP="00924560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Goiânia</w:t>
            </w:r>
          </w:p>
        </w:tc>
        <w:tc>
          <w:tcPr>
            <w:tcW w:w="547" w:type="pct"/>
            <w:noWrap/>
            <w:hideMark/>
          </w:tcPr>
          <w:p w14:paraId="1231FC9F" w14:textId="77777777" w:rsidR="00993E35" w:rsidRPr="00D00A19" w:rsidRDefault="00993E35" w:rsidP="009245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153 505</w:t>
            </w:r>
          </w:p>
        </w:tc>
        <w:tc>
          <w:tcPr>
            <w:tcW w:w="622" w:type="pct"/>
            <w:noWrap/>
            <w:hideMark/>
          </w:tcPr>
          <w:p w14:paraId="22B5163D" w14:textId="77777777" w:rsidR="00993E35" w:rsidRPr="00D00A19" w:rsidRDefault="00993E35" w:rsidP="009245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389 784</w:t>
            </w:r>
          </w:p>
        </w:tc>
        <w:tc>
          <w:tcPr>
            <w:tcW w:w="705" w:type="pct"/>
            <w:noWrap/>
            <w:hideMark/>
          </w:tcPr>
          <w:p w14:paraId="1822D7A9" w14:textId="77777777" w:rsidR="00993E35" w:rsidRPr="00D00A19" w:rsidRDefault="00993E35" w:rsidP="009245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738 117</w:t>
            </w:r>
          </w:p>
        </w:tc>
        <w:tc>
          <w:tcPr>
            <w:tcW w:w="703" w:type="pct"/>
            <w:noWrap/>
            <w:hideMark/>
          </w:tcPr>
          <w:p w14:paraId="0BB83C66" w14:textId="77777777" w:rsidR="00993E35" w:rsidRPr="00D00A19" w:rsidRDefault="00993E35" w:rsidP="009245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920 840</w:t>
            </w:r>
          </w:p>
        </w:tc>
        <w:tc>
          <w:tcPr>
            <w:tcW w:w="783" w:type="pct"/>
            <w:noWrap/>
            <w:hideMark/>
          </w:tcPr>
          <w:p w14:paraId="35F1CBE7" w14:textId="77777777" w:rsidR="00993E35" w:rsidRPr="00D00A19" w:rsidRDefault="00993E35" w:rsidP="009245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1 090 737</w:t>
            </w:r>
          </w:p>
        </w:tc>
        <w:tc>
          <w:tcPr>
            <w:tcW w:w="781" w:type="pct"/>
            <w:noWrap/>
            <w:hideMark/>
          </w:tcPr>
          <w:p w14:paraId="18283543" w14:textId="77777777" w:rsidR="00993E35" w:rsidRPr="00D00A19" w:rsidRDefault="00993E35" w:rsidP="009245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1 302 001</w:t>
            </w:r>
          </w:p>
        </w:tc>
      </w:tr>
      <w:tr w:rsidR="00993E35" w:rsidRPr="00D00A19" w14:paraId="3186E84D" w14:textId="77777777" w:rsidTr="00D00A19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" w:type="pct"/>
            <w:noWrap/>
            <w:hideMark/>
          </w:tcPr>
          <w:p w14:paraId="05127F63" w14:textId="77777777" w:rsidR="00993E35" w:rsidRPr="00D00A19" w:rsidRDefault="00993E35" w:rsidP="00924560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Brasília</w:t>
            </w:r>
          </w:p>
        </w:tc>
        <w:tc>
          <w:tcPr>
            <w:tcW w:w="547" w:type="pct"/>
            <w:noWrap/>
            <w:hideMark/>
          </w:tcPr>
          <w:p w14:paraId="31AD9956" w14:textId="77777777" w:rsidR="00993E35" w:rsidRPr="00D00A19" w:rsidRDefault="00993E35" w:rsidP="0092456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141 742</w:t>
            </w:r>
          </w:p>
        </w:tc>
        <w:tc>
          <w:tcPr>
            <w:tcW w:w="622" w:type="pct"/>
            <w:noWrap/>
            <w:hideMark/>
          </w:tcPr>
          <w:p w14:paraId="6BE03DB3" w14:textId="77777777" w:rsidR="00993E35" w:rsidRPr="00D00A19" w:rsidRDefault="00993E35" w:rsidP="0092456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546 015</w:t>
            </w:r>
          </w:p>
        </w:tc>
        <w:tc>
          <w:tcPr>
            <w:tcW w:w="705" w:type="pct"/>
            <w:noWrap/>
            <w:hideMark/>
          </w:tcPr>
          <w:p w14:paraId="14ABE47B" w14:textId="77777777" w:rsidR="00993E35" w:rsidRPr="00D00A19" w:rsidRDefault="00993E35" w:rsidP="0092456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1 203 333</w:t>
            </w:r>
          </w:p>
        </w:tc>
        <w:tc>
          <w:tcPr>
            <w:tcW w:w="703" w:type="pct"/>
            <w:noWrap/>
            <w:hideMark/>
          </w:tcPr>
          <w:p w14:paraId="2168FE41" w14:textId="77777777" w:rsidR="00993E35" w:rsidRPr="00D00A19" w:rsidRDefault="00993E35" w:rsidP="0092456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1 598 415</w:t>
            </w:r>
          </w:p>
        </w:tc>
        <w:tc>
          <w:tcPr>
            <w:tcW w:w="783" w:type="pct"/>
            <w:noWrap/>
            <w:hideMark/>
          </w:tcPr>
          <w:p w14:paraId="53EEC699" w14:textId="77777777" w:rsidR="00993E35" w:rsidRPr="00D00A19" w:rsidRDefault="00993E35" w:rsidP="0092456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2 043 169</w:t>
            </w:r>
          </w:p>
        </w:tc>
        <w:tc>
          <w:tcPr>
            <w:tcW w:w="781" w:type="pct"/>
            <w:noWrap/>
            <w:hideMark/>
          </w:tcPr>
          <w:p w14:paraId="0A45C443" w14:textId="77777777" w:rsidR="00993E35" w:rsidRPr="00D00A19" w:rsidRDefault="00993E35" w:rsidP="0092456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2 570 160</w:t>
            </w:r>
          </w:p>
        </w:tc>
      </w:tr>
    </w:tbl>
    <w:p w14:paraId="1F8AA106" w14:textId="77777777" w:rsidR="00C13E8D" w:rsidRPr="00BF410C" w:rsidRDefault="00BF410C" w:rsidP="00100D7F">
      <w:pPr>
        <w:ind w:firstLine="0"/>
        <w:jc w:val="center"/>
        <w:rPr>
          <w:rFonts w:cs="Arial"/>
          <w:sz w:val="20"/>
          <w:szCs w:val="20"/>
        </w:rPr>
      </w:pPr>
      <w:r w:rsidRPr="00100D7F">
        <w:rPr>
          <w:rFonts w:cs="Arial"/>
          <w:sz w:val="20"/>
          <w:szCs w:val="20"/>
        </w:rPr>
        <w:t xml:space="preserve">Fonte: </w:t>
      </w:r>
      <w:r w:rsidR="00287837">
        <w:rPr>
          <w:rFonts w:cs="Arial"/>
          <w:sz w:val="20"/>
          <w:szCs w:val="20"/>
        </w:rPr>
        <w:t>a</w:t>
      </w:r>
      <w:r w:rsidRPr="00100D7F">
        <w:rPr>
          <w:rFonts w:cs="Arial"/>
          <w:sz w:val="20"/>
          <w:szCs w:val="20"/>
        </w:rPr>
        <w:t xml:space="preserve">daptado </w:t>
      </w:r>
      <w:r w:rsidR="00100D7F" w:rsidRPr="00100D7F">
        <w:rPr>
          <w:rFonts w:cs="Arial"/>
          <w:sz w:val="20"/>
          <w:szCs w:val="20"/>
        </w:rPr>
        <w:t>de Instituto Brasileiro de Geografia e Estatístic</w:t>
      </w:r>
      <w:r w:rsidR="00591D74">
        <w:rPr>
          <w:rFonts w:cs="Arial"/>
          <w:sz w:val="20"/>
          <w:szCs w:val="20"/>
        </w:rPr>
        <w:t>a</w:t>
      </w:r>
      <w:r w:rsidR="0024760A">
        <w:rPr>
          <w:rFonts w:cs="Arial"/>
          <w:sz w:val="20"/>
          <w:szCs w:val="20"/>
        </w:rPr>
        <w:t xml:space="preserve"> [2010]</w:t>
      </w:r>
    </w:p>
    <w:p w14:paraId="24502EDC" w14:textId="77777777" w:rsidR="00924560" w:rsidRDefault="00924560" w:rsidP="00485896"/>
    <w:p w14:paraId="332272EF" w14:textId="77777777" w:rsidR="00330397" w:rsidRDefault="00330397" w:rsidP="00485896">
      <w:r w:rsidRPr="00BE0E18">
        <w:t xml:space="preserve">Caso a tabela e/ou quadro ocupe </w:t>
      </w:r>
      <w:r w:rsidR="00BB3CE4">
        <w:t>três</w:t>
      </w:r>
      <w:r w:rsidRPr="00BE0E18">
        <w:t xml:space="preserve"> ou mai</w:t>
      </w:r>
      <w:r w:rsidR="00AA74A5" w:rsidRPr="00BE0E18">
        <w:t xml:space="preserve">s páginas, a indicação </w:t>
      </w:r>
      <w:r w:rsidR="00F66C1F">
        <w:t xml:space="preserve">será conforme o exemplo da </w:t>
      </w:r>
      <w:r w:rsidR="00591D74" w:rsidRPr="00BE0E18">
        <w:t>T</w:t>
      </w:r>
      <w:r w:rsidRPr="00BE0E18">
        <w:t xml:space="preserve">abela </w:t>
      </w:r>
      <w:r w:rsidR="00837C91" w:rsidRPr="00BE0E18">
        <w:t>3</w:t>
      </w:r>
      <w:r w:rsidRPr="00BE0E18">
        <w:t>.</w:t>
      </w:r>
    </w:p>
    <w:p w14:paraId="020081AD" w14:textId="77777777" w:rsidR="006F2C70" w:rsidRDefault="006F2C70" w:rsidP="00560EE4">
      <w:pPr>
        <w:ind w:firstLine="0"/>
        <w:rPr>
          <w:rFonts w:cs="Arial"/>
          <w:szCs w:val="24"/>
        </w:rPr>
      </w:pPr>
    </w:p>
    <w:p w14:paraId="53321E60" w14:textId="77777777" w:rsidR="005D79D8" w:rsidRPr="00837C91" w:rsidRDefault="00837C91" w:rsidP="00837C91">
      <w:pPr>
        <w:pStyle w:val="Legenda"/>
        <w:ind w:firstLine="0"/>
        <w:jc w:val="center"/>
        <w:rPr>
          <w:rStyle w:val="docs-title-input-label-inner"/>
          <w:rFonts w:cs="Arial"/>
          <w:i/>
          <w:sz w:val="24"/>
          <w:szCs w:val="24"/>
        </w:rPr>
      </w:pPr>
      <w:bookmarkStart w:id="21" w:name="_Toc99466022"/>
      <w:r w:rsidRPr="00837C91">
        <w:rPr>
          <w:sz w:val="24"/>
          <w:szCs w:val="24"/>
        </w:rPr>
        <w:t xml:space="preserve">Tabela </w:t>
      </w:r>
      <w:r w:rsidRPr="00837C91">
        <w:rPr>
          <w:i/>
          <w:sz w:val="24"/>
          <w:szCs w:val="24"/>
        </w:rPr>
        <w:fldChar w:fldCharType="begin"/>
      </w:r>
      <w:r w:rsidRPr="00837C91">
        <w:rPr>
          <w:sz w:val="24"/>
          <w:szCs w:val="24"/>
        </w:rPr>
        <w:instrText xml:space="preserve"> SEQ Tabela \* ARABIC </w:instrText>
      </w:r>
      <w:r w:rsidRPr="00837C91">
        <w:rPr>
          <w:i/>
          <w:sz w:val="24"/>
          <w:szCs w:val="24"/>
        </w:rPr>
        <w:fldChar w:fldCharType="separate"/>
      </w:r>
      <w:r w:rsidRPr="00837C91">
        <w:rPr>
          <w:noProof/>
          <w:sz w:val="24"/>
          <w:szCs w:val="24"/>
        </w:rPr>
        <w:t>3</w:t>
      </w:r>
      <w:r w:rsidRPr="00837C91">
        <w:rPr>
          <w:i/>
          <w:sz w:val="24"/>
          <w:szCs w:val="24"/>
        </w:rPr>
        <w:fldChar w:fldCharType="end"/>
      </w:r>
      <w:r w:rsidRPr="00837C91">
        <w:rPr>
          <w:sz w:val="24"/>
          <w:szCs w:val="24"/>
        </w:rPr>
        <w:t xml:space="preserve"> </w:t>
      </w:r>
      <w:r w:rsidR="002B6253" w:rsidRPr="00837C91">
        <w:rPr>
          <w:rFonts w:cs="Arial"/>
          <w:sz w:val="24"/>
          <w:szCs w:val="24"/>
        </w:rPr>
        <w:t>–</w:t>
      </w:r>
      <w:r w:rsidR="00D00A19">
        <w:rPr>
          <w:rFonts w:cs="Arial"/>
          <w:sz w:val="24"/>
          <w:szCs w:val="24"/>
        </w:rPr>
        <w:t xml:space="preserve"> </w:t>
      </w:r>
      <w:r w:rsidR="002B6253" w:rsidRPr="00837C91">
        <w:rPr>
          <w:rFonts w:cs="Arial"/>
          <w:sz w:val="24"/>
          <w:szCs w:val="24"/>
        </w:rPr>
        <w:t xml:space="preserve">Municípios com 15 ou mais escolas </w:t>
      </w:r>
      <w:r w:rsidR="0073602B" w:rsidRPr="00837C91">
        <w:rPr>
          <w:rStyle w:val="docs-title-input-label-inner"/>
          <w:rFonts w:cs="Arial"/>
          <w:sz w:val="24"/>
          <w:szCs w:val="24"/>
        </w:rPr>
        <w:t>da Rede Estadual em Santa Catarina de 2012 a 2015</w:t>
      </w:r>
      <w:bookmarkEnd w:id="21"/>
    </w:p>
    <w:p w14:paraId="44C4220A" w14:textId="77777777" w:rsidR="00AA74A5" w:rsidRDefault="00AA74A5" w:rsidP="00837C91">
      <w:pPr>
        <w:spacing w:line="240" w:lineRule="auto"/>
        <w:ind w:firstLine="0"/>
        <w:jc w:val="right"/>
        <w:rPr>
          <w:rStyle w:val="docs-title-input-label-inner"/>
          <w:rFonts w:cs="Arial"/>
          <w:szCs w:val="24"/>
        </w:rPr>
      </w:pPr>
      <w:r>
        <w:rPr>
          <w:rStyle w:val="docs-title-input-label-inner"/>
          <w:rFonts w:cs="Arial"/>
          <w:szCs w:val="24"/>
        </w:rPr>
        <w:t>(continua)</w:t>
      </w:r>
    </w:p>
    <w:tbl>
      <w:tblPr>
        <w:tblStyle w:val="TabeladeGrade5Escura-nfase11"/>
        <w:tblW w:w="5000" w:type="pct"/>
        <w:tblLook w:val="04A0" w:firstRow="1" w:lastRow="0" w:firstColumn="1" w:lastColumn="0" w:noHBand="0" w:noVBand="1"/>
      </w:tblPr>
      <w:tblGrid>
        <w:gridCol w:w="4390"/>
        <w:gridCol w:w="790"/>
        <w:gridCol w:w="825"/>
        <w:gridCol w:w="825"/>
        <w:gridCol w:w="828"/>
        <w:gridCol w:w="1403"/>
      </w:tblGrid>
      <w:tr w:rsidR="003D0D3E" w:rsidRPr="003D0D3E" w14:paraId="4D24B4C7" w14:textId="77777777" w:rsidTr="00C764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pct"/>
            <w:vMerge w:val="restart"/>
            <w:hideMark/>
          </w:tcPr>
          <w:p w14:paraId="335AB951" w14:textId="77777777" w:rsidR="003D0D3E" w:rsidRPr="00924560" w:rsidRDefault="003D0D3E" w:rsidP="003D0D3E">
            <w:pPr>
              <w:ind w:firstLine="0"/>
              <w:jc w:val="center"/>
              <w:rPr>
                <w:rFonts w:eastAsia="Times New Roman" w:cs="Arial"/>
                <w:bCs w:val="0"/>
                <w:szCs w:val="24"/>
                <w:lang w:eastAsia="pt-BR"/>
              </w:rPr>
            </w:pPr>
            <w:r w:rsidRPr="00924560">
              <w:rPr>
                <w:rFonts w:eastAsia="Times New Roman" w:cs="Arial"/>
                <w:bCs w:val="0"/>
                <w:szCs w:val="24"/>
                <w:lang w:eastAsia="pt-BR"/>
              </w:rPr>
              <w:t>Município</w:t>
            </w:r>
          </w:p>
        </w:tc>
        <w:tc>
          <w:tcPr>
            <w:tcW w:w="1803" w:type="pct"/>
            <w:gridSpan w:val="4"/>
            <w:hideMark/>
          </w:tcPr>
          <w:p w14:paraId="3A84308B" w14:textId="77777777" w:rsidR="003D0D3E" w:rsidRPr="00924560" w:rsidRDefault="003D0D3E" w:rsidP="003D0D3E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 w:val="0"/>
                <w:szCs w:val="24"/>
                <w:lang w:eastAsia="pt-BR"/>
              </w:rPr>
            </w:pPr>
            <w:r w:rsidRPr="00924560">
              <w:rPr>
                <w:rFonts w:eastAsia="Times New Roman" w:cs="Arial"/>
                <w:bCs w:val="0"/>
                <w:szCs w:val="24"/>
                <w:lang w:eastAsia="pt-BR"/>
              </w:rPr>
              <w:t>ANO</w:t>
            </w:r>
          </w:p>
        </w:tc>
        <w:tc>
          <w:tcPr>
            <w:tcW w:w="774" w:type="pct"/>
            <w:noWrap/>
            <w:hideMark/>
          </w:tcPr>
          <w:p w14:paraId="7C470F59" w14:textId="77777777" w:rsidR="003D0D3E" w:rsidRPr="00924560" w:rsidRDefault="003D0D3E" w:rsidP="003D0D3E">
            <w:pPr>
              <w:ind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4"/>
                <w:lang w:eastAsia="pt-BR"/>
              </w:rPr>
            </w:pPr>
            <w:r w:rsidRPr="00924560">
              <w:rPr>
                <w:rFonts w:eastAsia="Times New Roman" w:cs="Arial"/>
                <w:szCs w:val="24"/>
                <w:lang w:eastAsia="pt-BR"/>
              </w:rPr>
              <w:t> </w:t>
            </w:r>
          </w:p>
        </w:tc>
      </w:tr>
      <w:tr w:rsidR="003D0D3E" w:rsidRPr="003D0D3E" w14:paraId="5D74CF6E" w14:textId="77777777" w:rsidTr="00C76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pct"/>
            <w:vMerge/>
            <w:hideMark/>
          </w:tcPr>
          <w:p w14:paraId="1438226B" w14:textId="77777777" w:rsidR="003D0D3E" w:rsidRPr="003D0D3E" w:rsidRDefault="003D0D3E" w:rsidP="003D0D3E">
            <w:pPr>
              <w:ind w:firstLine="0"/>
              <w:jc w:val="left"/>
              <w:rPr>
                <w:rFonts w:eastAsia="Times New Roman" w:cs="Arial"/>
                <w:b w:val="0"/>
                <w:bCs w:val="0"/>
                <w:color w:val="000000"/>
                <w:szCs w:val="24"/>
                <w:lang w:eastAsia="pt-BR"/>
              </w:rPr>
            </w:pPr>
          </w:p>
        </w:tc>
        <w:tc>
          <w:tcPr>
            <w:tcW w:w="436" w:type="pct"/>
            <w:hideMark/>
          </w:tcPr>
          <w:p w14:paraId="488D1A78" w14:textId="77777777" w:rsidR="003D0D3E" w:rsidRPr="003D0D3E" w:rsidRDefault="003D0D3E" w:rsidP="003D0D3E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b/>
                <w:bCs/>
                <w:color w:val="000000"/>
                <w:szCs w:val="24"/>
                <w:lang w:eastAsia="pt-BR"/>
              </w:rPr>
              <w:t>2012</w:t>
            </w:r>
          </w:p>
        </w:tc>
        <w:tc>
          <w:tcPr>
            <w:tcW w:w="455" w:type="pct"/>
            <w:hideMark/>
          </w:tcPr>
          <w:p w14:paraId="683D3EE4" w14:textId="77777777" w:rsidR="003D0D3E" w:rsidRPr="003D0D3E" w:rsidRDefault="003D0D3E" w:rsidP="003D0D3E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b/>
                <w:bCs/>
                <w:color w:val="000000"/>
                <w:szCs w:val="24"/>
                <w:lang w:eastAsia="pt-BR"/>
              </w:rPr>
              <w:t>2013</w:t>
            </w:r>
          </w:p>
        </w:tc>
        <w:tc>
          <w:tcPr>
            <w:tcW w:w="455" w:type="pct"/>
            <w:hideMark/>
          </w:tcPr>
          <w:p w14:paraId="10A28DBE" w14:textId="77777777" w:rsidR="003D0D3E" w:rsidRPr="003D0D3E" w:rsidRDefault="003D0D3E" w:rsidP="003D0D3E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b/>
                <w:bCs/>
                <w:color w:val="000000"/>
                <w:szCs w:val="24"/>
                <w:lang w:eastAsia="pt-BR"/>
              </w:rPr>
              <w:t>2014</w:t>
            </w:r>
          </w:p>
        </w:tc>
        <w:tc>
          <w:tcPr>
            <w:tcW w:w="457" w:type="pct"/>
            <w:hideMark/>
          </w:tcPr>
          <w:p w14:paraId="47246E7E" w14:textId="77777777" w:rsidR="003D0D3E" w:rsidRPr="003D0D3E" w:rsidRDefault="003D0D3E" w:rsidP="003D0D3E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b/>
                <w:bCs/>
                <w:color w:val="000000"/>
                <w:szCs w:val="24"/>
                <w:lang w:eastAsia="pt-BR"/>
              </w:rPr>
              <w:t>2015</w:t>
            </w:r>
          </w:p>
        </w:tc>
        <w:tc>
          <w:tcPr>
            <w:tcW w:w="774" w:type="pct"/>
            <w:noWrap/>
            <w:hideMark/>
          </w:tcPr>
          <w:p w14:paraId="5BAFA1A7" w14:textId="77777777" w:rsidR="00924560" w:rsidRPr="00924560" w:rsidRDefault="00924560" w:rsidP="009245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color w:val="000000"/>
                <w:szCs w:val="24"/>
                <w:lang w:eastAsia="pt-BR"/>
              </w:rPr>
            </w:pPr>
            <w:r w:rsidRPr="00924560">
              <w:rPr>
                <w:rFonts w:eastAsia="Times New Roman" w:cs="Arial"/>
                <w:b/>
                <w:color w:val="000000"/>
                <w:szCs w:val="24"/>
                <w:lang w:eastAsia="pt-BR"/>
              </w:rPr>
              <w:t>Total</w:t>
            </w:r>
          </w:p>
          <w:p w14:paraId="7BD96140" w14:textId="77777777" w:rsidR="003D0D3E" w:rsidRPr="00924560" w:rsidRDefault="00924560" w:rsidP="009245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color w:val="000000"/>
                <w:szCs w:val="24"/>
                <w:lang w:eastAsia="pt-BR"/>
              </w:rPr>
            </w:pPr>
            <w:r w:rsidRPr="00924560">
              <w:rPr>
                <w:rFonts w:eastAsia="Times New Roman" w:cs="Arial"/>
                <w:b/>
                <w:color w:val="000000"/>
                <w:szCs w:val="24"/>
                <w:lang w:eastAsia="pt-BR"/>
              </w:rPr>
              <w:t>escolas</w:t>
            </w:r>
          </w:p>
        </w:tc>
      </w:tr>
      <w:tr w:rsidR="003D0D3E" w:rsidRPr="003D0D3E" w14:paraId="3AFB2513" w14:textId="77777777" w:rsidTr="00C76451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pct"/>
            <w:hideMark/>
          </w:tcPr>
          <w:p w14:paraId="6546A07A" w14:textId="77777777" w:rsidR="003D0D3E" w:rsidRPr="00924560" w:rsidRDefault="003D0D3E" w:rsidP="003D0D3E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924560">
              <w:rPr>
                <w:rFonts w:eastAsia="Times New Roman" w:cs="Arial"/>
                <w:szCs w:val="24"/>
                <w:lang w:eastAsia="pt-BR"/>
              </w:rPr>
              <w:t>Florianópolis</w:t>
            </w:r>
          </w:p>
        </w:tc>
        <w:tc>
          <w:tcPr>
            <w:tcW w:w="436" w:type="pct"/>
            <w:hideMark/>
          </w:tcPr>
          <w:p w14:paraId="61874947" w14:textId="77777777" w:rsidR="003D0D3E" w:rsidRPr="003D0D3E" w:rsidRDefault="003D0D3E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43</w:t>
            </w:r>
          </w:p>
        </w:tc>
        <w:tc>
          <w:tcPr>
            <w:tcW w:w="455" w:type="pct"/>
            <w:hideMark/>
          </w:tcPr>
          <w:p w14:paraId="1E130448" w14:textId="77777777" w:rsidR="003D0D3E" w:rsidRPr="003D0D3E" w:rsidRDefault="003D0D3E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42</w:t>
            </w:r>
          </w:p>
        </w:tc>
        <w:tc>
          <w:tcPr>
            <w:tcW w:w="455" w:type="pct"/>
            <w:hideMark/>
          </w:tcPr>
          <w:p w14:paraId="5A980FAD" w14:textId="77777777" w:rsidR="003D0D3E" w:rsidRPr="003D0D3E" w:rsidRDefault="003D0D3E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46</w:t>
            </w:r>
          </w:p>
        </w:tc>
        <w:tc>
          <w:tcPr>
            <w:tcW w:w="457" w:type="pct"/>
            <w:hideMark/>
          </w:tcPr>
          <w:p w14:paraId="169E51AB" w14:textId="77777777" w:rsidR="003D0D3E" w:rsidRPr="003D0D3E" w:rsidRDefault="003D0D3E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46</w:t>
            </w:r>
          </w:p>
        </w:tc>
        <w:tc>
          <w:tcPr>
            <w:tcW w:w="774" w:type="pct"/>
            <w:noWrap/>
            <w:hideMark/>
          </w:tcPr>
          <w:p w14:paraId="52AFBD39" w14:textId="77777777" w:rsidR="003D0D3E" w:rsidRPr="003D0D3E" w:rsidRDefault="003D0D3E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177</w:t>
            </w:r>
          </w:p>
        </w:tc>
      </w:tr>
      <w:tr w:rsidR="003D0D3E" w:rsidRPr="003D0D3E" w14:paraId="6CF0AEBF" w14:textId="77777777" w:rsidTr="00C76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pct"/>
            <w:hideMark/>
          </w:tcPr>
          <w:p w14:paraId="4FCA1CEC" w14:textId="77777777" w:rsidR="003D0D3E" w:rsidRPr="00924560" w:rsidRDefault="003D0D3E" w:rsidP="003D0D3E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924560">
              <w:rPr>
                <w:rFonts w:eastAsia="Times New Roman" w:cs="Arial"/>
                <w:szCs w:val="24"/>
                <w:lang w:eastAsia="pt-BR"/>
              </w:rPr>
              <w:t>Joinville</w:t>
            </w:r>
          </w:p>
        </w:tc>
        <w:tc>
          <w:tcPr>
            <w:tcW w:w="436" w:type="pct"/>
            <w:hideMark/>
          </w:tcPr>
          <w:p w14:paraId="17C46D77" w14:textId="77777777" w:rsidR="003D0D3E" w:rsidRPr="003D0D3E" w:rsidRDefault="003D0D3E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41</w:t>
            </w:r>
          </w:p>
        </w:tc>
        <w:tc>
          <w:tcPr>
            <w:tcW w:w="455" w:type="pct"/>
            <w:hideMark/>
          </w:tcPr>
          <w:p w14:paraId="65A83F00" w14:textId="77777777" w:rsidR="003D0D3E" w:rsidRPr="003D0D3E" w:rsidRDefault="003D0D3E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39</w:t>
            </w:r>
          </w:p>
        </w:tc>
        <w:tc>
          <w:tcPr>
            <w:tcW w:w="455" w:type="pct"/>
            <w:hideMark/>
          </w:tcPr>
          <w:p w14:paraId="0285DBDD" w14:textId="77777777" w:rsidR="003D0D3E" w:rsidRPr="003D0D3E" w:rsidRDefault="003D0D3E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41</w:t>
            </w:r>
          </w:p>
        </w:tc>
        <w:tc>
          <w:tcPr>
            <w:tcW w:w="457" w:type="pct"/>
            <w:hideMark/>
          </w:tcPr>
          <w:p w14:paraId="6450603C" w14:textId="77777777" w:rsidR="003D0D3E" w:rsidRPr="003D0D3E" w:rsidRDefault="003D0D3E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42</w:t>
            </w:r>
          </w:p>
        </w:tc>
        <w:tc>
          <w:tcPr>
            <w:tcW w:w="774" w:type="pct"/>
            <w:noWrap/>
            <w:hideMark/>
          </w:tcPr>
          <w:p w14:paraId="7A88CB6B" w14:textId="77777777" w:rsidR="003D0D3E" w:rsidRPr="003D0D3E" w:rsidRDefault="003D0D3E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163</w:t>
            </w:r>
          </w:p>
        </w:tc>
      </w:tr>
      <w:tr w:rsidR="003D0D3E" w:rsidRPr="003D0D3E" w14:paraId="430070C7" w14:textId="77777777" w:rsidTr="00C76451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pct"/>
            <w:hideMark/>
          </w:tcPr>
          <w:p w14:paraId="686CBE5C" w14:textId="77777777" w:rsidR="003D0D3E" w:rsidRPr="00924560" w:rsidRDefault="003D0D3E" w:rsidP="003D0D3E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924560">
              <w:rPr>
                <w:rFonts w:eastAsia="Times New Roman" w:cs="Arial"/>
                <w:szCs w:val="24"/>
                <w:lang w:eastAsia="pt-BR"/>
              </w:rPr>
              <w:t>Blumenau</w:t>
            </w:r>
          </w:p>
        </w:tc>
        <w:tc>
          <w:tcPr>
            <w:tcW w:w="436" w:type="pct"/>
            <w:hideMark/>
          </w:tcPr>
          <w:p w14:paraId="2ECFBBB2" w14:textId="77777777" w:rsidR="003D0D3E" w:rsidRPr="003D0D3E" w:rsidRDefault="003D0D3E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31</w:t>
            </w:r>
          </w:p>
        </w:tc>
        <w:tc>
          <w:tcPr>
            <w:tcW w:w="455" w:type="pct"/>
            <w:hideMark/>
          </w:tcPr>
          <w:p w14:paraId="72606132" w14:textId="77777777" w:rsidR="003D0D3E" w:rsidRPr="003D0D3E" w:rsidRDefault="003D0D3E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31</w:t>
            </w:r>
          </w:p>
        </w:tc>
        <w:tc>
          <w:tcPr>
            <w:tcW w:w="455" w:type="pct"/>
            <w:hideMark/>
          </w:tcPr>
          <w:p w14:paraId="767DAA94" w14:textId="77777777" w:rsidR="003D0D3E" w:rsidRPr="003D0D3E" w:rsidRDefault="003D0D3E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33</w:t>
            </w:r>
          </w:p>
        </w:tc>
        <w:tc>
          <w:tcPr>
            <w:tcW w:w="457" w:type="pct"/>
            <w:hideMark/>
          </w:tcPr>
          <w:p w14:paraId="4E05F3DD" w14:textId="77777777" w:rsidR="003D0D3E" w:rsidRPr="003D0D3E" w:rsidRDefault="003D0D3E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33</w:t>
            </w:r>
          </w:p>
        </w:tc>
        <w:tc>
          <w:tcPr>
            <w:tcW w:w="774" w:type="pct"/>
            <w:noWrap/>
            <w:hideMark/>
          </w:tcPr>
          <w:p w14:paraId="5569481D" w14:textId="77777777" w:rsidR="003D0D3E" w:rsidRPr="003D0D3E" w:rsidRDefault="003D0D3E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128</w:t>
            </w:r>
          </w:p>
        </w:tc>
      </w:tr>
      <w:tr w:rsidR="003D0D3E" w:rsidRPr="003D0D3E" w14:paraId="24AE5D8A" w14:textId="77777777" w:rsidTr="00C76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pct"/>
            <w:hideMark/>
          </w:tcPr>
          <w:p w14:paraId="02F35FE2" w14:textId="77777777" w:rsidR="003D0D3E" w:rsidRPr="00924560" w:rsidRDefault="003D0D3E" w:rsidP="003D0D3E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924560">
              <w:rPr>
                <w:rFonts w:eastAsia="Times New Roman" w:cs="Arial"/>
                <w:szCs w:val="24"/>
                <w:lang w:eastAsia="pt-BR"/>
              </w:rPr>
              <w:t>Chapecó</w:t>
            </w:r>
          </w:p>
        </w:tc>
        <w:tc>
          <w:tcPr>
            <w:tcW w:w="436" w:type="pct"/>
            <w:hideMark/>
          </w:tcPr>
          <w:p w14:paraId="4DB20F8E" w14:textId="77777777" w:rsidR="003D0D3E" w:rsidRPr="003D0D3E" w:rsidRDefault="003D0D3E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26</w:t>
            </w:r>
          </w:p>
        </w:tc>
        <w:tc>
          <w:tcPr>
            <w:tcW w:w="455" w:type="pct"/>
            <w:hideMark/>
          </w:tcPr>
          <w:p w14:paraId="430BAC1B" w14:textId="77777777" w:rsidR="003D0D3E" w:rsidRPr="003D0D3E" w:rsidRDefault="003D0D3E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26</w:t>
            </w:r>
          </w:p>
        </w:tc>
        <w:tc>
          <w:tcPr>
            <w:tcW w:w="455" w:type="pct"/>
            <w:hideMark/>
          </w:tcPr>
          <w:p w14:paraId="31D65968" w14:textId="77777777" w:rsidR="003D0D3E" w:rsidRPr="003D0D3E" w:rsidRDefault="003D0D3E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31</w:t>
            </w:r>
          </w:p>
        </w:tc>
        <w:tc>
          <w:tcPr>
            <w:tcW w:w="457" w:type="pct"/>
            <w:hideMark/>
          </w:tcPr>
          <w:p w14:paraId="0730BD35" w14:textId="77777777" w:rsidR="003D0D3E" w:rsidRPr="003D0D3E" w:rsidRDefault="003D0D3E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33</w:t>
            </w:r>
          </w:p>
        </w:tc>
        <w:tc>
          <w:tcPr>
            <w:tcW w:w="774" w:type="pct"/>
            <w:noWrap/>
            <w:hideMark/>
          </w:tcPr>
          <w:p w14:paraId="73D7463C" w14:textId="77777777" w:rsidR="003D0D3E" w:rsidRPr="003D0D3E" w:rsidRDefault="003D0D3E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116</w:t>
            </w:r>
          </w:p>
        </w:tc>
      </w:tr>
      <w:tr w:rsidR="003D0D3E" w:rsidRPr="003D0D3E" w14:paraId="0EEB2B8F" w14:textId="77777777" w:rsidTr="00C76451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pct"/>
            <w:hideMark/>
          </w:tcPr>
          <w:p w14:paraId="504746C8" w14:textId="77777777" w:rsidR="003D0D3E" w:rsidRPr="00924560" w:rsidRDefault="003D0D3E" w:rsidP="003D0D3E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924560">
              <w:rPr>
                <w:rFonts w:eastAsia="Times New Roman" w:cs="Arial"/>
                <w:szCs w:val="24"/>
                <w:lang w:eastAsia="pt-BR"/>
              </w:rPr>
              <w:t>Lages</w:t>
            </w:r>
          </w:p>
        </w:tc>
        <w:tc>
          <w:tcPr>
            <w:tcW w:w="436" w:type="pct"/>
            <w:hideMark/>
          </w:tcPr>
          <w:p w14:paraId="597343B7" w14:textId="77777777" w:rsidR="003D0D3E" w:rsidRPr="003D0D3E" w:rsidRDefault="003D0D3E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23</w:t>
            </w:r>
          </w:p>
        </w:tc>
        <w:tc>
          <w:tcPr>
            <w:tcW w:w="455" w:type="pct"/>
            <w:hideMark/>
          </w:tcPr>
          <w:p w14:paraId="35F9B440" w14:textId="77777777" w:rsidR="003D0D3E" w:rsidRPr="003D0D3E" w:rsidRDefault="003D0D3E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22</w:t>
            </w:r>
          </w:p>
        </w:tc>
        <w:tc>
          <w:tcPr>
            <w:tcW w:w="455" w:type="pct"/>
            <w:hideMark/>
          </w:tcPr>
          <w:p w14:paraId="4784BCE3" w14:textId="77777777" w:rsidR="003D0D3E" w:rsidRPr="003D0D3E" w:rsidRDefault="003D0D3E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25</w:t>
            </w:r>
          </w:p>
        </w:tc>
        <w:tc>
          <w:tcPr>
            <w:tcW w:w="457" w:type="pct"/>
            <w:hideMark/>
          </w:tcPr>
          <w:p w14:paraId="4A4F2ECD" w14:textId="77777777" w:rsidR="003D0D3E" w:rsidRPr="003D0D3E" w:rsidRDefault="003D0D3E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26</w:t>
            </w:r>
          </w:p>
        </w:tc>
        <w:tc>
          <w:tcPr>
            <w:tcW w:w="774" w:type="pct"/>
            <w:noWrap/>
            <w:hideMark/>
          </w:tcPr>
          <w:p w14:paraId="5AC33C3F" w14:textId="77777777" w:rsidR="003D0D3E" w:rsidRPr="003D0D3E" w:rsidRDefault="003D0D3E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96</w:t>
            </w:r>
          </w:p>
        </w:tc>
      </w:tr>
      <w:tr w:rsidR="003D0D3E" w:rsidRPr="003D0D3E" w14:paraId="532F60DB" w14:textId="77777777" w:rsidTr="00C76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pct"/>
            <w:hideMark/>
          </w:tcPr>
          <w:p w14:paraId="6EF2CB49" w14:textId="77777777" w:rsidR="003D0D3E" w:rsidRPr="00924560" w:rsidRDefault="003D0D3E" w:rsidP="003D0D3E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924560">
              <w:rPr>
                <w:rFonts w:eastAsia="Times New Roman" w:cs="Arial"/>
                <w:szCs w:val="24"/>
                <w:lang w:eastAsia="pt-BR"/>
              </w:rPr>
              <w:t>Tubarão</w:t>
            </w:r>
          </w:p>
        </w:tc>
        <w:tc>
          <w:tcPr>
            <w:tcW w:w="436" w:type="pct"/>
            <w:hideMark/>
          </w:tcPr>
          <w:p w14:paraId="736DB484" w14:textId="77777777" w:rsidR="003D0D3E" w:rsidRPr="003D0D3E" w:rsidRDefault="003D0D3E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23</w:t>
            </w:r>
          </w:p>
        </w:tc>
        <w:tc>
          <w:tcPr>
            <w:tcW w:w="455" w:type="pct"/>
            <w:hideMark/>
          </w:tcPr>
          <w:p w14:paraId="52B315AD" w14:textId="77777777" w:rsidR="003D0D3E" w:rsidRPr="003D0D3E" w:rsidRDefault="003D0D3E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23</w:t>
            </w:r>
          </w:p>
        </w:tc>
        <w:tc>
          <w:tcPr>
            <w:tcW w:w="455" w:type="pct"/>
            <w:hideMark/>
          </w:tcPr>
          <w:p w14:paraId="3B537314" w14:textId="77777777" w:rsidR="003D0D3E" w:rsidRPr="003D0D3E" w:rsidRDefault="003D0D3E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25</w:t>
            </w:r>
          </w:p>
        </w:tc>
        <w:tc>
          <w:tcPr>
            <w:tcW w:w="457" w:type="pct"/>
            <w:hideMark/>
          </w:tcPr>
          <w:p w14:paraId="0B7288F5" w14:textId="77777777" w:rsidR="003D0D3E" w:rsidRPr="003D0D3E" w:rsidRDefault="003D0D3E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25</w:t>
            </w:r>
          </w:p>
        </w:tc>
        <w:tc>
          <w:tcPr>
            <w:tcW w:w="774" w:type="pct"/>
            <w:noWrap/>
            <w:hideMark/>
          </w:tcPr>
          <w:p w14:paraId="43FCC571" w14:textId="77777777" w:rsidR="003D0D3E" w:rsidRPr="003D0D3E" w:rsidRDefault="003D0D3E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96</w:t>
            </w:r>
          </w:p>
        </w:tc>
      </w:tr>
      <w:tr w:rsidR="003D0D3E" w:rsidRPr="003D0D3E" w14:paraId="0441BB1D" w14:textId="77777777" w:rsidTr="00C76451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pct"/>
            <w:hideMark/>
          </w:tcPr>
          <w:p w14:paraId="5BA3A579" w14:textId="77777777" w:rsidR="003D0D3E" w:rsidRPr="00924560" w:rsidRDefault="003D0D3E" w:rsidP="003D0D3E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924560">
              <w:rPr>
                <w:rFonts w:eastAsia="Times New Roman" w:cs="Arial"/>
                <w:szCs w:val="24"/>
                <w:lang w:eastAsia="pt-BR"/>
              </w:rPr>
              <w:t>Criciúma</w:t>
            </w:r>
          </w:p>
        </w:tc>
        <w:tc>
          <w:tcPr>
            <w:tcW w:w="436" w:type="pct"/>
            <w:hideMark/>
          </w:tcPr>
          <w:p w14:paraId="300FECB9" w14:textId="77777777" w:rsidR="003D0D3E" w:rsidRPr="003D0D3E" w:rsidRDefault="003D0D3E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22</w:t>
            </w:r>
          </w:p>
        </w:tc>
        <w:tc>
          <w:tcPr>
            <w:tcW w:w="455" w:type="pct"/>
            <w:hideMark/>
          </w:tcPr>
          <w:p w14:paraId="6DF93FE8" w14:textId="77777777" w:rsidR="003D0D3E" w:rsidRPr="003D0D3E" w:rsidRDefault="003D0D3E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22</w:t>
            </w:r>
          </w:p>
        </w:tc>
        <w:tc>
          <w:tcPr>
            <w:tcW w:w="455" w:type="pct"/>
            <w:hideMark/>
          </w:tcPr>
          <w:p w14:paraId="0E15AB29" w14:textId="77777777" w:rsidR="003D0D3E" w:rsidRPr="003D0D3E" w:rsidRDefault="003D0D3E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25</w:t>
            </w:r>
          </w:p>
        </w:tc>
        <w:tc>
          <w:tcPr>
            <w:tcW w:w="457" w:type="pct"/>
            <w:hideMark/>
          </w:tcPr>
          <w:p w14:paraId="7053EB61" w14:textId="77777777" w:rsidR="003D0D3E" w:rsidRPr="003D0D3E" w:rsidRDefault="003D0D3E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26</w:t>
            </w:r>
          </w:p>
        </w:tc>
        <w:tc>
          <w:tcPr>
            <w:tcW w:w="774" w:type="pct"/>
            <w:noWrap/>
            <w:hideMark/>
          </w:tcPr>
          <w:p w14:paraId="5E79DDE0" w14:textId="77777777" w:rsidR="003D0D3E" w:rsidRPr="003D0D3E" w:rsidRDefault="003D0D3E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95</w:t>
            </w:r>
          </w:p>
        </w:tc>
      </w:tr>
      <w:tr w:rsidR="00924560" w:rsidRPr="003D0D3E" w14:paraId="5E1313D7" w14:textId="77777777" w:rsidTr="00C76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pct"/>
            <w:vAlign w:val="center"/>
          </w:tcPr>
          <w:p w14:paraId="68B3E7C1" w14:textId="77777777" w:rsidR="00924560" w:rsidRPr="00924560" w:rsidRDefault="00924560" w:rsidP="00924560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924560">
              <w:rPr>
                <w:rFonts w:eastAsia="Times New Roman" w:cs="Arial"/>
                <w:szCs w:val="24"/>
                <w:lang w:eastAsia="pt-BR"/>
              </w:rPr>
              <w:t>São José</w:t>
            </w:r>
          </w:p>
        </w:tc>
        <w:tc>
          <w:tcPr>
            <w:tcW w:w="436" w:type="pct"/>
            <w:vAlign w:val="center"/>
          </w:tcPr>
          <w:p w14:paraId="58CEB4FF" w14:textId="77777777" w:rsidR="00924560" w:rsidRPr="003D0D3E" w:rsidRDefault="00924560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20</w:t>
            </w:r>
          </w:p>
        </w:tc>
        <w:tc>
          <w:tcPr>
            <w:tcW w:w="455" w:type="pct"/>
            <w:vAlign w:val="center"/>
          </w:tcPr>
          <w:p w14:paraId="0D028B55" w14:textId="77777777" w:rsidR="00924560" w:rsidRPr="003D0D3E" w:rsidRDefault="00924560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20</w:t>
            </w:r>
          </w:p>
        </w:tc>
        <w:tc>
          <w:tcPr>
            <w:tcW w:w="455" w:type="pct"/>
            <w:vAlign w:val="center"/>
          </w:tcPr>
          <w:p w14:paraId="35A7F68C" w14:textId="77777777" w:rsidR="00924560" w:rsidRPr="003D0D3E" w:rsidRDefault="00924560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22</w:t>
            </w:r>
          </w:p>
        </w:tc>
        <w:tc>
          <w:tcPr>
            <w:tcW w:w="457" w:type="pct"/>
            <w:vAlign w:val="center"/>
          </w:tcPr>
          <w:p w14:paraId="07AA3B52" w14:textId="77777777" w:rsidR="00924560" w:rsidRPr="003D0D3E" w:rsidRDefault="00924560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21</w:t>
            </w:r>
          </w:p>
        </w:tc>
        <w:tc>
          <w:tcPr>
            <w:tcW w:w="774" w:type="pct"/>
            <w:noWrap/>
            <w:vAlign w:val="bottom"/>
          </w:tcPr>
          <w:p w14:paraId="28B25FD4" w14:textId="77777777" w:rsidR="00924560" w:rsidRPr="003D0D3E" w:rsidRDefault="00924560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83</w:t>
            </w:r>
          </w:p>
        </w:tc>
      </w:tr>
      <w:tr w:rsidR="00924560" w:rsidRPr="003D0D3E" w14:paraId="2504189F" w14:textId="77777777" w:rsidTr="00C76451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pct"/>
            <w:vAlign w:val="center"/>
          </w:tcPr>
          <w:p w14:paraId="1CED186B" w14:textId="77777777" w:rsidR="00924560" w:rsidRPr="00924560" w:rsidRDefault="00924560" w:rsidP="00924560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924560">
              <w:rPr>
                <w:rFonts w:eastAsia="Times New Roman" w:cs="Arial"/>
                <w:szCs w:val="24"/>
                <w:lang w:eastAsia="pt-BR"/>
              </w:rPr>
              <w:t>Palhoça</w:t>
            </w:r>
          </w:p>
        </w:tc>
        <w:tc>
          <w:tcPr>
            <w:tcW w:w="436" w:type="pct"/>
            <w:vAlign w:val="center"/>
          </w:tcPr>
          <w:p w14:paraId="4ECE7745" w14:textId="77777777" w:rsidR="00924560" w:rsidRPr="003D0D3E" w:rsidRDefault="00924560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17</w:t>
            </w:r>
          </w:p>
        </w:tc>
        <w:tc>
          <w:tcPr>
            <w:tcW w:w="455" w:type="pct"/>
            <w:vAlign w:val="center"/>
          </w:tcPr>
          <w:p w14:paraId="61C266F5" w14:textId="77777777" w:rsidR="00924560" w:rsidRPr="003D0D3E" w:rsidRDefault="00924560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17</w:t>
            </w:r>
          </w:p>
        </w:tc>
        <w:tc>
          <w:tcPr>
            <w:tcW w:w="455" w:type="pct"/>
            <w:vAlign w:val="center"/>
          </w:tcPr>
          <w:p w14:paraId="79F4BD7C" w14:textId="77777777" w:rsidR="00924560" w:rsidRPr="003D0D3E" w:rsidRDefault="00924560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19</w:t>
            </w:r>
          </w:p>
        </w:tc>
        <w:tc>
          <w:tcPr>
            <w:tcW w:w="457" w:type="pct"/>
            <w:vAlign w:val="center"/>
          </w:tcPr>
          <w:p w14:paraId="3D16413F" w14:textId="77777777" w:rsidR="00924560" w:rsidRPr="003D0D3E" w:rsidRDefault="00924560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21</w:t>
            </w:r>
          </w:p>
        </w:tc>
        <w:tc>
          <w:tcPr>
            <w:tcW w:w="774" w:type="pct"/>
            <w:noWrap/>
            <w:vAlign w:val="bottom"/>
          </w:tcPr>
          <w:p w14:paraId="19D1E9D4" w14:textId="77777777" w:rsidR="00924560" w:rsidRPr="003D0D3E" w:rsidRDefault="00924560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74</w:t>
            </w:r>
          </w:p>
        </w:tc>
      </w:tr>
      <w:tr w:rsidR="00924560" w:rsidRPr="003D0D3E" w14:paraId="066592BE" w14:textId="77777777" w:rsidTr="00C76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pct"/>
            <w:vAlign w:val="center"/>
          </w:tcPr>
          <w:p w14:paraId="293164DA" w14:textId="77777777" w:rsidR="00924560" w:rsidRPr="00924560" w:rsidRDefault="00924560" w:rsidP="00924560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924560">
              <w:rPr>
                <w:rFonts w:eastAsia="Times New Roman" w:cs="Arial"/>
                <w:szCs w:val="24"/>
                <w:lang w:eastAsia="pt-BR"/>
              </w:rPr>
              <w:t>Jaraguá do Sul</w:t>
            </w:r>
          </w:p>
        </w:tc>
        <w:tc>
          <w:tcPr>
            <w:tcW w:w="436" w:type="pct"/>
            <w:vAlign w:val="center"/>
          </w:tcPr>
          <w:p w14:paraId="66F6D7E9" w14:textId="77777777" w:rsidR="00924560" w:rsidRPr="003D0D3E" w:rsidRDefault="00924560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17</w:t>
            </w:r>
          </w:p>
        </w:tc>
        <w:tc>
          <w:tcPr>
            <w:tcW w:w="455" w:type="pct"/>
            <w:vAlign w:val="center"/>
          </w:tcPr>
          <w:p w14:paraId="26C5E1E2" w14:textId="77777777" w:rsidR="00924560" w:rsidRPr="003D0D3E" w:rsidRDefault="00924560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17</w:t>
            </w:r>
          </w:p>
        </w:tc>
        <w:tc>
          <w:tcPr>
            <w:tcW w:w="455" w:type="pct"/>
            <w:vAlign w:val="center"/>
          </w:tcPr>
          <w:p w14:paraId="10776595" w14:textId="77777777" w:rsidR="00924560" w:rsidRPr="003D0D3E" w:rsidRDefault="00924560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18</w:t>
            </w:r>
          </w:p>
        </w:tc>
        <w:tc>
          <w:tcPr>
            <w:tcW w:w="457" w:type="pct"/>
            <w:vAlign w:val="center"/>
          </w:tcPr>
          <w:p w14:paraId="4F80CDBC" w14:textId="77777777" w:rsidR="00924560" w:rsidRPr="003D0D3E" w:rsidRDefault="00924560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18</w:t>
            </w:r>
          </w:p>
        </w:tc>
        <w:tc>
          <w:tcPr>
            <w:tcW w:w="774" w:type="pct"/>
            <w:noWrap/>
            <w:vAlign w:val="bottom"/>
          </w:tcPr>
          <w:p w14:paraId="1B617F83" w14:textId="77777777" w:rsidR="00924560" w:rsidRPr="003D0D3E" w:rsidRDefault="00924560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70</w:t>
            </w:r>
          </w:p>
        </w:tc>
      </w:tr>
      <w:tr w:rsidR="00924560" w:rsidRPr="003D0D3E" w14:paraId="05803000" w14:textId="77777777" w:rsidTr="00C76451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pct"/>
            <w:vAlign w:val="center"/>
          </w:tcPr>
          <w:p w14:paraId="01BB47D0" w14:textId="77777777" w:rsidR="00924560" w:rsidRPr="00924560" w:rsidRDefault="00924560" w:rsidP="00924560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924560">
              <w:rPr>
                <w:rFonts w:eastAsia="Times New Roman" w:cs="Arial"/>
                <w:szCs w:val="24"/>
                <w:lang w:eastAsia="pt-BR"/>
              </w:rPr>
              <w:t>Araranguá</w:t>
            </w:r>
          </w:p>
        </w:tc>
        <w:tc>
          <w:tcPr>
            <w:tcW w:w="436" w:type="pct"/>
            <w:vAlign w:val="center"/>
          </w:tcPr>
          <w:p w14:paraId="08BEA04D" w14:textId="77777777" w:rsidR="00924560" w:rsidRPr="003D0D3E" w:rsidRDefault="00924560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16</w:t>
            </w:r>
          </w:p>
        </w:tc>
        <w:tc>
          <w:tcPr>
            <w:tcW w:w="455" w:type="pct"/>
            <w:vAlign w:val="center"/>
          </w:tcPr>
          <w:p w14:paraId="1418641F" w14:textId="77777777" w:rsidR="00924560" w:rsidRPr="003D0D3E" w:rsidRDefault="00924560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16</w:t>
            </w:r>
          </w:p>
        </w:tc>
        <w:tc>
          <w:tcPr>
            <w:tcW w:w="455" w:type="pct"/>
            <w:vAlign w:val="center"/>
          </w:tcPr>
          <w:p w14:paraId="06C5C1F0" w14:textId="77777777" w:rsidR="00924560" w:rsidRPr="003D0D3E" w:rsidRDefault="00924560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17</w:t>
            </w:r>
          </w:p>
        </w:tc>
        <w:tc>
          <w:tcPr>
            <w:tcW w:w="457" w:type="pct"/>
            <w:vAlign w:val="center"/>
          </w:tcPr>
          <w:p w14:paraId="6BADBFC2" w14:textId="77777777" w:rsidR="00924560" w:rsidRPr="003D0D3E" w:rsidRDefault="00924560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18</w:t>
            </w:r>
          </w:p>
        </w:tc>
        <w:tc>
          <w:tcPr>
            <w:tcW w:w="774" w:type="pct"/>
            <w:noWrap/>
            <w:vAlign w:val="bottom"/>
          </w:tcPr>
          <w:p w14:paraId="03A25414" w14:textId="77777777" w:rsidR="00924560" w:rsidRPr="003D0D3E" w:rsidRDefault="00924560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67</w:t>
            </w:r>
          </w:p>
        </w:tc>
      </w:tr>
      <w:tr w:rsidR="00924560" w:rsidRPr="003D0D3E" w14:paraId="361CEBCE" w14:textId="77777777" w:rsidTr="00C76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pct"/>
            <w:vAlign w:val="center"/>
          </w:tcPr>
          <w:p w14:paraId="21BE3456" w14:textId="77777777" w:rsidR="00924560" w:rsidRPr="00924560" w:rsidRDefault="00924560" w:rsidP="00924560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924560">
              <w:rPr>
                <w:rFonts w:eastAsia="Times New Roman" w:cs="Arial"/>
                <w:szCs w:val="24"/>
                <w:lang w:eastAsia="pt-BR"/>
              </w:rPr>
              <w:t>Biguaçu</w:t>
            </w:r>
          </w:p>
        </w:tc>
        <w:tc>
          <w:tcPr>
            <w:tcW w:w="436" w:type="pct"/>
            <w:vAlign w:val="center"/>
          </w:tcPr>
          <w:p w14:paraId="18EA93E6" w14:textId="77777777" w:rsidR="00924560" w:rsidRPr="003D0D3E" w:rsidRDefault="00924560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15</w:t>
            </w:r>
          </w:p>
        </w:tc>
        <w:tc>
          <w:tcPr>
            <w:tcW w:w="455" w:type="pct"/>
            <w:vAlign w:val="center"/>
          </w:tcPr>
          <w:p w14:paraId="7A388B0F" w14:textId="77777777" w:rsidR="00924560" w:rsidRPr="003D0D3E" w:rsidRDefault="00924560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14</w:t>
            </w:r>
          </w:p>
        </w:tc>
        <w:tc>
          <w:tcPr>
            <w:tcW w:w="455" w:type="pct"/>
            <w:vAlign w:val="center"/>
          </w:tcPr>
          <w:p w14:paraId="663BBA9A" w14:textId="77777777" w:rsidR="00924560" w:rsidRPr="003D0D3E" w:rsidRDefault="00924560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17</w:t>
            </w:r>
          </w:p>
        </w:tc>
        <w:tc>
          <w:tcPr>
            <w:tcW w:w="457" w:type="pct"/>
            <w:vAlign w:val="center"/>
          </w:tcPr>
          <w:p w14:paraId="1C72A567" w14:textId="77777777" w:rsidR="00924560" w:rsidRPr="003D0D3E" w:rsidRDefault="00924560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18</w:t>
            </w:r>
          </w:p>
        </w:tc>
        <w:tc>
          <w:tcPr>
            <w:tcW w:w="774" w:type="pct"/>
            <w:noWrap/>
            <w:vAlign w:val="bottom"/>
          </w:tcPr>
          <w:p w14:paraId="754012C4" w14:textId="77777777" w:rsidR="00924560" w:rsidRPr="003D0D3E" w:rsidRDefault="00924560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64</w:t>
            </w:r>
          </w:p>
        </w:tc>
      </w:tr>
      <w:tr w:rsidR="00924560" w:rsidRPr="003D0D3E" w14:paraId="6F60C8A1" w14:textId="77777777" w:rsidTr="00C76451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pct"/>
            <w:vAlign w:val="center"/>
          </w:tcPr>
          <w:p w14:paraId="0E8F0865" w14:textId="77777777" w:rsidR="00924560" w:rsidRPr="00924560" w:rsidRDefault="00924560" w:rsidP="00924560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924560">
              <w:rPr>
                <w:rFonts w:eastAsia="Times New Roman" w:cs="Arial"/>
                <w:szCs w:val="24"/>
                <w:lang w:eastAsia="pt-BR"/>
              </w:rPr>
              <w:t>Itajaí</w:t>
            </w:r>
          </w:p>
        </w:tc>
        <w:tc>
          <w:tcPr>
            <w:tcW w:w="436" w:type="pct"/>
            <w:vAlign w:val="center"/>
          </w:tcPr>
          <w:p w14:paraId="2041B3E7" w14:textId="77777777" w:rsidR="00924560" w:rsidRPr="003D0D3E" w:rsidRDefault="00924560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14</w:t>
            </w:r>
          </w:p>
        </w:tc>
        <w:tc>
          <w:tcPr>
            <w:tcW w:w="455" w:type="pct"/>
            <w:vAlign w:val="center"/>
          </w:tcPr>
          <w:p w14:paraId="139F7B03" w14:textId="77777777" w:rsidR="00924560" w:rsidRPr="003D0D3E" w:rsidRDefault="00924560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14</w:t>
            </w:r>
          </w:p>
        </w:tc>
        <w:tc>
          <w:tcPr>
            <w:tcW w:w="455" w:type="pct"/>
            <w:vAlign w:val="center"/>
          </w:tcPr>
          <w:p w14:paraId="683EF09D" w14:textId="77777777" w:rsidR="00924560" w:rsidRPr="003D0D3E" w:rsidRDefault="00924560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15</w:t>
            </w:r>
          </w:p>
        </w:tc>
        <w:tc>
          <w:tcPr>
            <w:tcW w:w="457" w:type="pct"/>
            <w:vAlign w:val="center"/>
          </w:tcPr>
          <w:p w14:paraId="51A19EA9" w14:textId="77777777" w:rsidR="00924560" w:rsidRPr="003D0D3E" w:rsidRDefault="00924560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16</w:t>
            </w:r>
          </w:p>
        </w:tc>
        <w:tc>
          <w:tcPr>
            <w:tcW w:w="774" w:type="pct"/>
            <w:noWrap/>
            <w:vAlign w:val="bottom"/>
          </w:tcPr>
          <w:p w14:paraId="40509B40" w14:textId="77777777" w:rsidR="00924560" w:rsidRPr="003D0D3E" w:rsidRDefault="00924560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59</w:t>
            </w:r>
          </w:p>
        </w:tc>
      </w:tr>
      <w:tr w:rsidR="00924560" w:rsidRPr="003D0D3E" w14:paraId="62CFB4AD" w14:textId="77777777" w:rsidTr="00C76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pct"/>
            <w:vAlign w:val="center"/>
          </w:tcPr>
          <w:p w14:paraId="6EFDB548" w14:textId="77777777" w:rsidR="00924560" w:rsidRPr="00924560" w:rsidRDefault="00924560" w:rsidP="00924560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924560">
              <w:rPr>
                <w:rFonts w:eastAsia="Times New Roman" w:cs="Arial"/>
                <w:szCs w:val="24"/>
                <w:lang w:eastAsia="pt-BR"/>
              </w:rPr>
              <w:t>Concórdia</w:t>
            </w:r>
          </w:p>
        </w:tc>
        <w:tc>
          <w:tcPr>
            <w:tcW w:w="436" w:type="pct"/>
            <w:vAlign w:val="center"/>
          </w:tcPr>
          <w:p w14:paraId="16208179" w14:textId="77777777" w:rsidR="00924560" w:rsidRPr="003D0D3E" w:rsidRDefault="00924560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12</w:t>
            </w:r>
          </w:p>
        </w:tc>
        <w:tc>
          <w:tcPr>
            <w:tcW w:w="455" w:type="pct"/>
            <w:vAlign w:val="center"/>
          </w:tcPr>
          <w:p w14:paraId="7813AB3D" w14:textId="77777777" w:rsidR="00924560" w:rsidRPr="003D0D3E" w:rsidRDefault="00924560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12</w:t>
            </w:r>
          </w:p>
        </w:tc>
        <w:tc>
          <w:tcPr>
            <w:tcW w:w="455" w:type="pct"/>
            <w:vAlign w:val="center"/>
          </w:tcPr>
          <w:p w14:paraId="259D2A6A" w14:textId="77777777" w:rsidR="00924560" w:rsidRPr="003D0D3E" w:rsidRDefault="00924560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14</w:t>
            </w:r>
          </w:p>
        </w:tc>
        <w:tc>
          <w:tcPr>
            <w:tcW w:w="457" w:type="pct"/>
            <w:vAlign w:val="center"/>
          </w:tcPr>
          <w:p w14:paraId="1970E3AD" w14:textId="77777777" w:rsidR="00924560" w:rsidRPr="003D0D3E" w:rsidRDefault="00924560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15</w:t>
            </w:r>
          </w:p>
        </w:tc>
        <w:tc>
          <w:tcPr>
            <w:tcW w:w="774" w:type="pct"/>
            <w:noWrap/>
            <w:vAlign w:val="bottom"/>
          </w:tcPr>
          <w:p w14:paraId="1ADB1C0C" w14:textId="77777777" w:rsidR="00924560" w:rsidRPr="003D0D3E" w:rsidRDefault="00924560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53</w:t>
            </w:r>
          </w:p>
        </w:tc>
      </w:tr>
    </w:tbl>
    <w:p w14:paraId="55533327" w14:textId="77777777" w:rsidR="00837C91" w:rsidRPr="00837C91" w:rsidRDefault="00837C91" w:rsidP="00B52E7B">
      <w:pPr>
        <w:pStyle w:val="Legenda"/>
        <w:keepNext/>
        <w:ind w:firstLine="0"/>
        <w:jc w:val="center"/>
        <w:rPr>
          <w:rStyle w:val="docs-title-input-label-inner"/>
          <w:rFonts w:cs="Arial"/>
          <w:i/>
          <w:sz w:val="24"/>
          <w:szCs w:val="24"/>
        </w:rPr>
      </w:pPr>
      <w:r>
        <w:rPr>
          <w:sz w:val="24"/>
          <w:szCs w:val="24"/>
        </w:rPr>
        <w:lastRenderedPageBreak/>
        <w:t>Tabela 3</w:t>
      </w:r>
      <w:r w:rsidRPr="00837C91">
        <w:rPr>
          <w:rFonts w:cs="Arial"/>
          <w:sz w:val="24"/>
          <w:szCs w:val="24"/>
        </w:rPr>
        <w:t xml:space="preserve"> – Municípios com 15 ou mais escolas </w:t>
      </w:r>
      <w:r w:rsidRPr="00837C91">
        <w:rPr>
          <w:rStyle w:val="docs-title-input-label-inner"/>
          <w:rFonts w:cs="Arial"/>
          <w:sz w:val="24"/>
          <w:szCs w:val="24"/>
        </w:rPr>
        <w:t>da Rede Estadual em Santa Catarina de 2012 a 2015</w:t>
      </w:r>
    </w:p>
    <w:p w14:paraId="73DE44FE" w14:textId="77777777" w:rsidR="00837C91" w:rsidRDefault="00837C91" w:rsidP="00837C91">
      <w:pPr>
        <w:spacing w:line="240" w:lineRule="auto"/>
        <w:ind w:firstLine="0"/>
        <w:jc w:val="right"/>
        <w:rPr>
          <w:rStyle w:val="docs-title-input-label-inner"/>
          <w:rFonts w:cs="Arial"/>
          <w:szCs w:val="24"/>
        </w:rPr>
      </w:pPr>
      <w:r>
        <w:rPr>
          <w:rStyle w:val="docs-title-input-label-inner"/>
          <w:rFonts w:cs="Arial"/>
          <w:szCs w:val="24"/>
        </w:rPr>
        <w:t>(continuação)</w:t>
      </w:r>
    </w:p>
    <w:tbl>
      <w:tblPr>
        <w:tblStyle w:val="TabeladeGrade5Escura-nfase11"/>
        <w:tblW w:w="5000" w:type="pct"/>
        <w:tblLook w:val="04A0" w:firstRow="1" w:lastRow="0" w:firstColumn="1" w:lastColumn="0" w:noHBand="0" w:noVBand="1"/>
      </w:tblPr>
      <w:tblGrid>
        <w:gridCol w:w="4249"/>
        <w:gridCol w:w="931"/>
        <w:gridCol w:w="825"/>
        <w:gridCol w:w="825"/>
        <w:gridCol w:w="828"/>
        <w:gridCol w:w="1403"/>
      </w:tblGrid>
      <w:tr w:rsidR="00546154" w:rsidRPr="003D0D3E" w14:paraId="5A6BC8D2" w14:textId="77777777" w:rsidTr="005461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vMerge w:val="restart"/>
          </w:tcPr>
          <w:p w14:paraId="3109BEB5" w14:textId="77777777" w:rsidR="00546154" w:rsidRPr="00546154" w:rsidRDefault="00546154" w:rsidP="00924560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Município</w:t>
            </w:r>
          </w:p>
        </w:tc>
        <w:tc>
          <w:tcPr>
            <w:tcW w:w="2655" w:type="pct"/>
            <w:gridSpan w:val="5"/>
          </w:tcPr>
          <w:p w14:paraId="5DE5F819" w14:textId="77777777" w:rsidR="00546154" w:rsidRPr="003D0D3E" w:rsidRDefault="00546154" w:rsidP="00546154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ANO</w:t>
            </w:r>
          </w:p>
        </w:tc>
      </w:tr>
      <w:tr w:rsidR="00546154" w:rsidRPr="003D0D3E" w14:paraId="1ADA825B" w14:textId="77777777" w:rsidTr="00546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vMerge/>
          </w:tcPr>
          <w:p w14:paraId="74041626" w14:textId="77777777" w:rsidR="00546154" w:rsidRPr="00546154" w:rsidRDefault="00546154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</w:p>
        </w:tc>
        <w:tc>
          <w:tcPr>
            <w:tcW w:w="514" w:type="pct"/>
          </w:tcPr>
          <w:p w14:paraId="5BD2A54A" w14:textId="77777777" w:rsidR="00546154" w:rsidRPr="003D0D3E" w:rsidRDefault="00546154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b/>
                <w:bCs/>
                <w:color w:val="000000"/>
                <w:szCs w:val="24"/>
                <w:lang w:eastAsia="pt-BR"/>
              </w:rPr>
              <w:t>2012</w:t>
            </w:r>
          </w:p>
        </w:tc>
        <w:tc>
          <w:tcPr>
            <w:tcW w:w="455" w:type="pct"/>
          </w:tcPr>
          <w:p w14:paraId="3B1C00E5" w14:textId="77777777" w:rsidR="00546154" w:rsidRPr="003D0D3E" w:rsidRDefault="00546154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b/>
                <w:bCs/>
                <w:color w:val="000000"/>
                <w:szCs w:val="24"/>
                <w:lang w:eastAsia="pt-BR"/>
              </w:rPr>
              <w:t>2013</w:t>
            </w:r>
          </w:p>
        </w:tc>
        <w:tc>
          <w:tcPr>
            <w:tcW w:w="455" w:type="pct"/>
          </w:tcPr>
          <w:p w14:paraId="3C5B1214" w14:textId="77777777" w:rsidR="00546154" w:rsidRPr="003D0D3E" w:rsidRDefault="00546154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b/>
                <w:bCs/>
                <w:color w:val="000000"/>
                <w:szCs w:val="24"/>
                <w:lang w:eastAsia="pt-BR"/>
              </w:rPr>
              <w:t>2014</w:t>
            </w:r>
          </w:p>
        </w:tc>
        <w:tc>
          <w:tcPr>
            <w:tcW w:w="457" w:type="pct"/>
          </w:tcPr>
          <w:p w14:paraId="0CD16EA6" w14:textId="77777777" w:rsidR="00546154" w:rsidRPr="003D0D3E" w:rsidRDefault="00546154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b/>
                <w:bCs/>
                <w:color w:val="000000"/>
                <w:szCs w:val="24"/>
                <w:lang w:eastAsia="pt-BR"/>
              </w:rPr>
              <w:t>2015</w:t>
            </w:r>
          </w:p>
        </w:tc>
        <w:tc>
          <w:tcPr>
            <w:tcW w:w="774" w:type="pct"/>
            <w:noWrap/>
          </w:tcPr>
          <w:p w14:paraId="598E8090" w14:textId="77777777" w:rsidR="00546154" w:rsidRPr="00924560" w:rsidRDefault="00546154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color w:val="000000"/>
                <w:szCs w:val="24"/>
                <w:lang w:eastAsia="pt-BR"/>
              </w:rPr>
            </w:pPr>
            <w:r w:rsidRPr="00924560">
              <w:rPr>
                <w:rFonts w:eastAsia="Times New Roman" w:cs="Arial"/>
                <w:b/>
                <w:color w:val="000000"/>
                <w:szCs w:val="24"/>
                <w:lang w:eastAsia="pt-BR"/>
              </w:rPr>
              <w:t>Total</w:t>
            </w:r>
          </w:p>
          <w:p w14:paraId="4AE6FF3C" w14:textId="77777777" w:rsidR="00546154" w:rsidRPr="00924560" w:rsidRDefault="00546154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color w:val="000000"/>
                <w:szCs w:val="24"/>
                <w:lang w:eastAsia="pt-BR"/>
              </w:rPr>
            </w:pPr>
            <w:r w:rsidRPr="00924560">
              <w:rPr>
                <w:rFonts w:eastAsia="Times New Roman" w:cs="Arial"/>
                <w:b/>
                <w:color w:val="000000"/>
                <w:szCs w:val="24"/>
                <w:lang w:eastAsia="pt-BR"/>
              </w:rPr>
              <w:t>escolas</w:t>
            </w:r>
          </w:p>
        </w:tc>
      </w:tr>
      <w:tr w:rsidR="00F9088C" w:rsidRPr="003D0D3E" w14:paraId="19831CDC" w14:textId="77777777" w:rsidTr="00D47B14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vAlign w:val="center"/>
          </w:tcPr>
          <w:p w14:paraId="4BC7A391" w14:textId="77777777" w:rsidR="00F9088C" w:rsidRPr="00924560" w:rsidRDefault="00F9088C" w:rsidP="00D47B1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924560">
              <w:rPr>
                <w:rFonts w:eastAsia="Times New Roman" w:cs="Arial"/>
                <w:szCs w:val="24"/>
                <w:lang w:eastAsia="pt-BR"/>
              </w:rPr>
              <w:t>Mafra</w:t>
            </w:r>
          </w:p>
        </w:tc>
        <w:tc>
          <w:tcPr>
            <w:tcW w:w="514" w:type="pct"/>
            <w:vAlign w:val="center"/>
          </w:tcPr>
          <w:p w14:paraId="44DAC898" w14:textId="77777777" w:rsidR="00F9088C" w:rsidRPr="003D0D3E" w:rsidRDefault="00F9088C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11</w:t>
            </w:r>
          </w:p>
        </w:tc>
        <w:tc>
          <w:tcPr>
            <w:tcW w:w="455" w:type="pct"/>
            <w:vAlign w:val="center"/>
          </w:tcPr>
          <w:p w14:paraId="184E3DAC" w14:textId="77777777" w:rsidR="00F9088C" w:rsidRPr="003D0D3E" w:rsidRDefault="00F9088C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11</w:t>
            </w:r>
          </w:p>
        </w:tc>
        <w:tc>
          <w:tcPr>
            <w:tcW w:w="455" w:type="pct"/>
            <w:vAlign w:val="center"/>
          </w:tcPr>
          <w:p w14:paraId="0CA0A9C8" w14:textId="77777777" w:rsidR="00F9088C" w:rsidRPr="003D0D3E" w:rsidRDefault="00F9088C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13</w:t>
            </w:r>
          </w:p>
        </w:tc>
        <w:tc>
          <w:tcPr>
            <w:tcW w:w="457" w:type="pct"/>
            <w:vAlign w:val="center"/>
          </w:tcPr>
          <w:p w14:paraId="0A9E1D46" w14:textId="77777777" w:rsidR="00F9088C" w:rsidRPr="003D0D3E" w:rsidRDefault="00F9088C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14</w:t>
            </w:r>
          </w:p>
        </w:tc>
        <w:tc>
          <w:tcPr>
            <w:tcW w:w="774" w:type="pct"/>
            <w:noWrap/>
            <w:vAlign w:val="bottom"/>
          </w:tcPr>
          <w:p w14:paraId="6ED5C212" w14:textId="77777777" w:rsidR="00F9088C" w:rsidRPr="003D0D3E" w:rsidRDefault="00F9088C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49</w:t>
            </w:r>
          </w:p>
        </w:tc>
      </w:tr>
      <w:tr w:rsidR="00F9088C" w:rsidRPr="003D0D3E" w14:paraId="0EE757A8" w14:textId="77777777" w:rsidTr="00D47B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vAlign w:val="center"/>
          </w:tcPr>
          <w:p w14:paraId="55F6E230" w14:textId="77777777" w:rsidR="00F9088C" w:rsidRPr="00924560" w:rsidRDefault="00F9088C" w:rsidP="00D47B1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924560">
              <w:rPr>
                <w:rFonts w:eastAsia="Times New Roman" w:cs="Arial"/>
                <w:szCs w:val="24"/>
                <w:lang w:eastAsia="pt-BR"/>
              </w:rPr>
              <w:t>Xanxerê</w:t>
            </w:r>
          </w:p>
        </w:tc>
        <w:tc>
          <w:tcPr>
            <w:tcW w:w="514" w:type="pct"/>
            <w:vAlign w:val="center"/>
          </w:tcPr>
          <w:p w14:paraId="7B50231A" w14:textId="77777777" w:rsidR="00F9088C" w:rsidRPr="003D0D3E" w:rsidRDefault="00F9088C" w:rsidP="00D47B1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11</w:t>
            </w:r>
          </w:p>
        </w:tc>
        <w:tc>
          <w:tcPr>
            <w:tcW w:w="455" w:type="pct"/>
            <w:vAlign w:val="center"/>
          </w:tcPr>
          <w:p w14:paraId="4C5F8A37" w14:textId="77777777" w:rsidR="00F9088C" w:rsidRPr="003D0D3E" w:rsidRDefault="00F9088C" w:rsidP="00D47B1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11</w:t>
            </w:r>
          </w:p>
        </w:tc>
        <w:tc>
          <w:tcPr>
            <w:tcW w:w="455" w:type="pct"/>
            <w:vAlign w:val="center"/>
          </w:tcPr>
          <w:p w14:paraId="08463DDF" w14:textId="77777777" w:rsidR="00F9088C" w:rsidRPr="003D0D3E" w:rsidRDefault="00F9088C" w:rsidP="00D47B1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12</w:t>
            </w:r>
          </w:p>
        </w:tc>
        <w:tc>
          <w:tcPr>
            <w:tcW w:w="457" w:type="pct"/>
            <w:vAlign w:val="center"/>
          </w:tcPr>
          <w:p w14:paraId="09C037FB" w14:textId="77777777" w:rsidR="00F9088C" w:rsidRPr="003D0D3E" w:rsidRDefault="00F9088C" w:rsidP="00D47B1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13</w:t>
            </w:r>
          </w:p>
        </w:tc>
        <w:tc>
          <w:tcPr>
            <w:tcW w:w="774" w:type="pct"/>
            <w:noWrap/>
            <w:vAlign w:val="bottom"/>
          </w:tcPr>
          <w:p w14:paraId="2E3052DB" w14:textId="77777777" w:rsidR="00F9088C" w:rsidRPr="003D0D3E" w:rsidRDefault="00F9088C" w:rsidP="00D47B1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47</w:t>
            </w:r>
          </w:p>
        </w:tc>
      </w:tr>
      <w:tr w:rsidR="00F9088C" w:rsidRPr="003D0D3E" w14:paraId="25246E81" w14:textId="77777777" w:rsidTr="00D47B14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vAlign w:val="center"/>
          </w:tcPr>
          <w:p w14:paraId="5C1A6F11" w14:textId="77777777" w:rsidR="00F9088C" w:rsidRPr="00924560" w:rsidRDefault="00F9088C" w:rsidP="00D47B1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924560">
              <w:rPr>
                <w:rFonts w:eastAsia="Times New Roman" w:cs="Arial"/>
                <w:szCs w:val="24"/>
                <w:lang w:eastAsia="pt-BR"/>
              </w:rPr>
              <w:t>Rio do Sul</w:t>
            </w:r>
          </w:p>
        </w:tc>
        <w:tc>
          <w:tcPr>
            <w:tcW w:w="514" w:type="pct"/>
            <w:vAlign w:val="center"/>
          </w:tcPr>
          <w:p w14:paraId="7D23D15D" w14:textId="77777777" w:rsidR="00F9088C" w:rsidRPr="003D0D3E" w:rsidRDefault="00F9088C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10</w:t>
            </w:r>
          </w:p>
        </w:tc>
        <w:tc>
          <w:tcPr>
            <w:tcW w:w="455" w:type="pct"/>
            <w:vAlign w:val="center"/>
          </w:tcPr>
          <w:p w14:paraId="6223D618" w14:textId="77777777" w:rsidR="00F9088C" w:rsidRPr="003D0D3E" w:rsidRDefault="00F9088C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10</w:t>
            </w:r>
          </w:p>
        </w:tc>
        <w:tc>
          <w:tcPr>
            <w:tcW w:w="455" w:type="pct"/>
            <w:vAlign w:val="center"/>
          </w:tcPr>
          <w:p w14:paraId="13D9338F" w14:textId="77777777" w:rsidR="00F9088C" w:rsidRPr="003D0D3E" w:rsidRDefault="00F9088C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12</w:t>
            </w:r>
          </w:p>
        </w:tc>
        <w:tc>
          <w:tcPr>
            <w:tcW w:w="457" w:type="pct"/>
            <w:vAlign w:val="center"/>
          </w:tcPr>
          <w:p w14:paraId="0E9BAA74" w14:textId="77777777" w:rsidR="00F9088C" w:rsidRPr="003D0D3E" w:rsidRDefault="00F9088C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12</w:t>
            </w:r>
          </w:p>
        </w:tc>
        <w:tc>
          <w:tcPr>
            <w:tcW w:w="774" w:type="pct"/>
            <w:noWrap/>
            <w:vAlign w:val="bottom"/>
          </w:tcPr>
          <w:p w14:paraId="04E6CBC8" w14:textId="77777777" w:rsidR="00F9088C" w:rsidRPr="003D0D3E" w:rsidRDefault="00F9088C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44</w:t>
            </w:r>
          </w:p>
        </w:tc>
      </w:tr>
      <w:tr w:rsidR="00F9088C" w:rsidRPr="003D0D3E" w14:paraId="3A8872E0" w14:textId="77777777" w:rsidTr="00546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</w:tcPr>
          <w:p w14:paraId="01B02335" w14:textId="77777777"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Brusque</w:t>
            </w:r>
          </w:p>
        </w:tc>
        <w:tc>
          <w:tcPr>
            <w:tcW w:w="514" w:type="pct"/>
          </w:tcPr>
          <w:p w14:paraId="5D4361A6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10</w:t>
            </w:r>
          </w:p>
        </w:tc>
        <w:tc>
          <w:tcPr>
            <w:tcW w:w="455" w:type="pct"/>
          </w:tcPr>
          <w:p w14:paraId="7D05FC63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10</w:t>
            </w:r>
          </w:p>
        </w:tc>
        <w:tc>
          <w:tcPr>
            <w:tcW w:w="455" w:type="pct"/>
          </w:tcPr>
          <w:p w14:paraId="69B06610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11</w:t>
            </w:r>
          </w:p>
        </w:tc>
        <w:tc>
          <w:tcPr>
            <w:tcW w:w="457" w:type="pct"/>
          </w:tcPr>
          <w:p w14:paraId="2F4856A5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12</w:t>
            </w:r>
          </w:p>
        </w:tc>
        <w:tc>
          <w:tcPr>
            <w:tcW w:w="774" w:type="pct"/>
            <w:noWrap/>
          </w:tcPr>
          <w:p w14:paraId="0530C1D3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43</w:t>
            </w:r>
          </w:p>
        </w:tc>
      </w:tr>
      <w:tr w:rsidR="00F9088C" w:rsidRPr="003D0D3E" w14:paraId="43FC4045" w14:textId="77777777" w:rsidTr="00546154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hideMark/>
          </w:tcPr>
          <w:p w14:paraId="1FABD032" w14:textId="77777777"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Caçador</w:t>
            </w:r>
          </w:p>
        </w:tc>
        <w:tc>
          <w:tcPr>
            <w:tcW w:w="514" w:type="pct"/>
            <w:hideMark/>
          </w:tcPr>
          <w:p w14:paraId="1D5ED952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10</w:t>
            </w:r>
          </w:p>
        </w:tc>
        <w:tc>
          <w:tcPr>
            <w:tcW w:w="455" w:type="pct"/>
            <w:hideMark/>
          </w:tcPr>
          <w:p w14:paraId="5AC3D962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10</w:t>
            </w:r>
          </w:p>
        </w:tc>
        <w:tc>
          <w:tcPr>
            <w:tcW w:w="455" w:type="pct"/>
            <w:hideMark/>
          </w:tcPr>
          <w:p w14:paraId="26776017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11</w:t>
            </w:r>
          </w:p>
        </w:tc>
        <w:tc>
          <w:tcPr>
            <w:tcW w:w="457" w:type="pct"/>
            <w:hideMark/>
          </w:tcPr>
          <w:p w14:paraId="4CAE23E1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12</w:t>
            </w:r>
          </w:p>
        </w:tc>
        <w:tc>
          <w:tcPr>
            <w:tcW w:w="774" w:type="pct"/>
            <w:noWrap/>
            <w:hideMark/>
          </w:tcPr>
          <w:p w14:paraId="4FA33A31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43</w:t>
            </w:r>
          </w:p>
        </w:tc>
      </w:tr>
      <w:tr w:rsidR="00F9088C" w:rsidRPr="003D0D3E" w14:paraId="2ABFF052" w14:textId="77777777" w:rsidTr="00546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hideMark/>
          </w:tcPr>
          <w:p w14:paraId="3F3A6212" w14:textId="77777777"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Canoinhas</w:t>
            </w:r>
          </w:p>
        </w:tc>
        <w:tc>
          <w:tcPr>
            <w:tcW w:w="514" w:type="pct"/>
            <w:hideMark/>
          </w:tcPr>
          <w:p w14:paraId="3DD11F8F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10</w:t>
            </w:r>
          </w:p>
        </w:tc>
        <w:tc>
          <w:tcPr>
            <w:tcW w:w="455" w:type="pct"/>
            <w:hideMark/>
          </w:tcPr>
          <w:p w14:paraId="1AB494AE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10</w:t>
            </w:r>
          </w:p>
        </w:tc>
        <w:tc>
          <w:tcPr>
            <w:tcW w:w="455" w:type="pct"/>
            <w:hideMark/>
          </w:tcPr>
          <w:p w14:paraId="1CB8A7FC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11</w:t>
            </w:r>
          </w:p>
        </w:tc>
        <w:tc>
          <w:tcPr>
            <w:tcW w:w="457" w:type="pct"/>
            <w:hideMark/>
          </w:tcPr>
          <w:p w14:paraId="7311410A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12</w:t>
            </w:r>
          </w:p>
        </w:tc>
        <w:tc>
          <w:tcPr>
            <w:tcW w:w="774" w:type="pct"/>
            <w:noWrap/>
            <w:hideMark/>
          </w:tcPr>
          <w:p w14:paraId="77F91C4F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43</w:t>
            </w:r>
          </w:p>
        </w:tc>
      </w:tr>
      <w:tr w:rsidR="00F9088C" w:rsidRPr="003D0D3E" w14:paraId="116BEB17" w14:textId="77777777" w:rsidTr="00546154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hideMark/>
          </w:tcPr>
          <w:p w14:paraId="207349BD" w14:textId="77777777"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Imbituba</w:t>
            </w:r>
          </w:p>
        </w:tc>
        <w:tc>
          <w:tcPr>
            <w:tcW w:w="514" w:type="pct"/>
            <w:hideMark/>
          </w:tcPr>
          <w:p w14:paraId="01E0AA3C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10</w:t>
            </w:r>
          </w:p>
        </w:tc>
        <w:tc>
          <w:tcPr>
            <w:tcW w:w="455" w:type="pct"/>
            <w:hideMark/>
          </w:tcPr>
          <w:p w14:paraId="22EF79B8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10</w:t>
            </w:r>
          </w:p>
        </w:tc>
        <w:tc>
          <w:tcPr>
            <w:tcW w:w="455" w:type="pct"/>
            <w:hideMark/>
          </w:tcPr>
          <w:p w14:paraId="581D4AFB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11</w:t>
            </w:r>
          </w:p>
        </w:tc>
        <w:tc>
          <w:tcPr>
            <w:tcW w:w="457" w:type="pct"/>
            <w:hideMark/>
          </w:tcPr>
          <w:p w14:paraId="76D2666F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12</w:t>
            </w:r>
          </w:p>
        </w:tc>
        <w:tc>
          <w:tcPr>
            <w:tcW w:w="774" w:type="pct"/>
            <w:noWrap/>
            <w:hideMark/>
          </w:tcPr>
          <w:p w14:paraId="00B095B5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43</w:t>
            </w:r>
          </w:p>
        </w:tc>
      </w:tr>
      <w:tr w:rsidR="00F9088C" w:rsidRPr="003D0D3E" w14:paraId="567643B0" w14:textId="77777777" w:rsidTr="00546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hideMark/>
          </w:tcPr>
          <w:p w14:paraId="74269CE2" w14:textId="77777777"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Laguna</w:t>
            </w:r>
          </w:p>
        </w:tc>
        <w:tc>
          <w:tcPr>
            <w:tcW w:w="514" w:type="pct"/>
            <w:hideMark/>
          </w:tcPr>
          <w:p w14:paraId="085D730B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12</w:t>
            </w:r>
          </w:p>
        </w:tc>
        <w:tc>
          <w:tcPr>
            <w:tcW w:w="455" w:type="pct"/>
            <w:hideMark/>
          </w:tcPr>
          <w:p w14:paraId="04131C48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9</w:t>
            </w:r>
          </w:p>
        </w:tc>
        <w:tc>
          <w:tcPr>
            <w:tcW w:w="455" w:type="pct"/>
            <w:hideMark/>
          </w:tcPr>
          <w:p w14:paraId="6C309ADE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10</w:t>
            </w:r>
          </w:p>
        </w:tc>
        <w:tc>
          <w:tcPr>
            <w:tcW w:w="457" w:type="pct"/>
            <w:hideMark/>
          </w:tcPr>
          <w:p w14:paraId="1FB23701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11</w:t>
            </w:r>
          </w:p>
        </w:tc>
        <w:tc>
          <w:tcPr>
            <w:tcW w:w="774" w:type="pct"/>
            <w:noWrap/>
            <w:hideMark/>
          </w:tcPr>
          <w:p w14:paraId="12F4DAB0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42</w:t>
            </w:r>
          </w:p>
        </w:tc>
      </w:tr>
      <w:tr w:rsidR="00F9088C" w:rsidRPr="003D0D3E" w14:paraId="64F35C12" w14:textId="77777777" w:rsidTr="00546154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hideMark/>
          </w:tcPr>
          <w:p w14:paraId="120FA828" w14:textId="77777777"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São Francisco do Sul</w:t>
            </w:r>
          </w:p>
        </w:tc>
        <w:tc>
          <w:tcPr>
            <w:tcW w:w="514" w:type="pct"/>
            <w:hideMark/>
          </w:tcPr>
          <w:p w14:paraId="7DB2CB9D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9</w:t>
            </w:r>
          </w:p>
        </w:tc>
        <w:tc>
          <w:tcPr>
            <w:tcW w:w="455" w:type="pct"/>
            <w:hideMark/>
          </w:tcPr>
          <w:p w14:paraId="4F3A3202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9</w:t>
            </w:r>
          </w:p>
        </w:tc>
        <w:tc>
          <w:tcPr>
            <w:tcW w:w="455" w:type="pct"/>
            <w:hideMark/>
          </w:tcPr>
          <w:p w14:paraId="069D46D4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11</w:t>
            </w:r>
          </w:p>
        </w:tc>
        <w:tc>
          <w:tcPr>
            <w:tcW w:w="457" w:type="pct"/>
            <w:hideMark/>
          </w:tcPr>
          <w:p w14:paraId="5AB2ED29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12</w:t>
            </w:r>
          </w:p>
        </w:tc>
        <w:tc>
          <w:tcPr>
            <w:tcW w:w="774" w:type="pct"/>
            <w:noWrap/>
            <w:hideMark/>
          </w:tcPr>
          <w:p w14:paraId="1D4115F0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41</w:t>
            </w:r>
          </w:p>
        </w:tc>
      </w:tr>
      <w:tr w:rsidR="00F9088C" w:rsidRPr="003D0D3E" w14:paraId="7BA7C682" w14:textId="77777777" w:rsidTr="00546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hideMark/>
          </w:tcPr>
          <w:p w14:paraId="67200E1B" w14:textId="77777777"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Içara</w:t>
            </w:r>
          </w:p>
        </w:tc>
        <w:tc>
          <w:tcPr>
            <w:tcW w:w="514" w:type="pct"/>
            <w:hideMark/>
          </w:tcPr>
          <w:p w14:paraId="53CA0D68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11</w:t>
            </w:r>
          </w:p>
        </w:tc>
        <w:tc>
          <w:tcPr>
            <w:tcW w:w="455" w:type="pct"/>
            <w:hideMark/>
          </w:tcPr>
          <w:p w14:paraId="09712254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9</w:t>
            </w:r>
          </w:p>
        </w:tc>
        <w:tc>
          <w:tcPr>
            <w:tcW w:w="455" w:type="pct"/>
            <w:hideMark/>
          </w:tcPr>
          <w:p w14:paraId="543EB84C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10</w:t>
            </w:r>
          </w:p>
        </w:tc>
        <w:tc>
          <w:tcPr>
            <w:tcW w:w="457" w:type="pct"/>
            <w:hideMark/>
          </w:tcPr>
          <w:p w14:paraId="053115E7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10</w:t>
            </w:r>
          </w:p>
        </w:tc>
        <w:tc>
          <w:tcPr>
            <w:tcW w:w="774" w:type="pct"/>
            <w:noWrap/>
            <w:hideMark/>
          </w:tcPr>
          <w:p w14:paraId="4721EDAC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40</w:t>
            </w:r>
          </w:p>
        </w:tc>
      </w:tr>
      <w:tr w:rsidR="00F9088C" w:rsidRPr="003D0D3E" w14:paraId="6AE38E10" w14:textId="77777777" w:rsidTr="00546154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hideMark/>
          </w:tcPr>
          <w:p w14:paraId="6E77600F" w14:textId="77777777"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São Bento do Sul</w:t>
            </w:r>
          </w:p>
        </w:tc>
        <w:tc>
          <w:tcPr>
            <w:tcW w:w="514" w:type="pct"/>
            <w:hideMark/>
          </w:tcPr>
          <w:p w14:paraId="74AD22F2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9</w:t>
            </w:r>
          </w:p>
        </w:tc>
        <w:tc>
          <w:tcPr>
            <w:tcW w:w="455" w:type="pct"/>
            <w:hideMark/>
          </w:tcPr>
          <w:p w14:paraId="312295BA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9</w:t>
            </w:r>
          </w:p>
        </w:tc>
        <w:tc>
          <w:tcPr>
            <w:tcW w:w="455" w:type="pct"/>
            <w:hideMark/>
          </w:tcPr>
          <w:p w14:paraId="16D6C522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10</w:t>
            </w:r>
          </w:p>
        </w:tc>
        <w:tc>
          <w:tcPr>
            <w:tcW w:w="457" w:type="pct"/>
            <w:hideMark/>
          </w:tcPr>
          <w:p w14:paraId="4855648B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10</w:t>
            </w:r>
          </w:p>
        </w:tc>
        <w:tc>
          <w:tcPr>
            <w:tcW w:w="774" w:type="pct"/>
            <w:noWrap/>
            <w:hideMark/>
          </w:tcPr>
          <w:p w14:paraId="0EFF155F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38</w:t>
            </w:r>
          </w:p>
        </w:tc>
      </w:tr>
      <w:tr w:rsidR="00F9088C" w:rsidRPr="003D0D3E" w14:paraId="34DC1011" w14:textId="77777777" w:rsidTr="00546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hideMark/>
          </w:tcPr>
          <w:p w14:paraId="36CDF0A0" w14:textId="77777777"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Videira</w:t>
            </w:r>
          </w:p>
        </w:tc>
        <w:tc>
          <w:tcPr>
            <w:tcW w:w="514" w:type="pct"/>
            <w:hideMark/>
          </w:tcPr>
          <w:p w14:paraId="15950ADC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9</w:t>
            </w:r>
          </w:p>
        </w:tc>
        <w:tc>
          <w:tcPr>
            <w:tcW w:w="455" w:type="pct"/>
            <w:hideMark/>
          </w:tcPr>
          <w:p w14:paraId="11CE6082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9</w:t>
            </w:r>
          </w:p>
        </w:tc>
        <w:tc>
          <w:tcPr>
            <w:tcW w:w="455" w:type="pct"/>
            <w:hideMark/>
          </w:tcPr>
          <w:p w14:paraId="355912C0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10</w:t>
            </w:r>
          </w:p>
        </w:tc>
        <w:tc>
          <w:tcPr>
            <w:tcW w:w="457" w:type="pct"/>
            <w:hideMark/>
          </w:tcPr>
          <w:p w14:paraId="35311A14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10</w:t>
            </w:r>
          </w:p>
        </w:tc>
        <w:tc>
          <w:tcPr>
            <w:tcW w:w="774" w:type="pct"/>
            <w:noWrap/>
            <w:hideMark/>
          </w:tcPr>
          <w:p w14:paraId="37C2524C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38</w:t>
            </w:r>
          </w:p>
        </w:tc>
      </w:tr>
      <w:tr w:rsidR="00F9088C" w:rsidRPr="003D0D3E" w14:paraId="72D3F4FE" w14:textId="77777777" w:rsidTr="00546154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hideMark/>
          </w:tcPr>
          <w:p w14:paraId="79612993" w14:textId="77777777"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São Miguel do Oeste</w:t>
            </w:r>
          </w:p>
        </w:tc>
        <w:tc>
          <w:tcPr>
            <w:tcW w:w="514" w:type="pct"/>
            <w:hideMark/>
          </w:tcPr>
          <w:p w14:paraId="1F84DE98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8</w:t>
            </w:r>
          </w:p>
        </w:tc>
        <w:tc>
          <w:tcPr>
            <w:tcW w:w="455" w:type="pct"/>
            <w:hideMark/>
          </w:tcPr>
          <w:p w14:paraId="475C402A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8</w:t>
            </w:r>
          </w:p>
        </w:tc>
        <w:tc>
          <w:tcPr>
            <w:tcW w:w="455" w:type="pct"/>
            <w:hideMark/>
          </w:tcPr>
          <w:p w14:paraId="39166805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9</w:t>
            </w:r>
          </w:p>
        </w:tc>
        <w:tc>
          <w:tcPr>
            <w:tcW w:w="457" w:type="pct"/>
            <w:hideMark/>
          </w:tcPr>
          <w:p w14:paraId="2BA15CB6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10</w:t>
            </w:r>
          </w:p>
        </w:tc>
        <w:tc>
          <w:tcPr>
            <w:tcW w:w="774" w:type="pct"/>
            <w:noWrap/>
            <w:hideMark/>
          </w:tcPr>
          <w:p w14:paraId="686E843D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35</w:t>
            </w:r>
          </w:p>
        </w:tc>
      </w:tr>
      <w:tr w:rsidR="00F9088C" w:rsidRPr="003D0D3E" w14:paraId="78409224" w14:textId="77777777" w:rsidTr="00546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hideMark/>
          </w:tcPr>
          <w:p w14:paraId="486AB680" w14:textId="77777777"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Curitibanos</w:t>
            </w:r>
          </w:p>
        </w:tc>
        <w:tc>
          <w:tcPr>
            <w:tcW w:w="514" w:type="pct"/>
            <w:hideMark/>
          </w:tcPr>
          <w:p w14:paraId="40E81AA7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7</w:t>
            </w:r>
          </w:p>
        </w:tc>
        <w:tc>
          <w:tcPr>
            <w:tcW w:w="455" w:type="pct"/>
            <w:hideMark/>
          </w:tcPr>
          <w:p w14:paraId="23533D74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7</w:t>
            </w:r>
          </w:p>
        </w:tc>
        <w:tc>
          <w:tcPr>
            <w:tcW w:w="455" w:type="pct"/>
            <w:hideMark/>
          </w:tcPr>
          <w:p w14:paraId="4B695B3D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9</w:t>
            </w:r>
          </w:p>
        </w:tc>
        <w:tc>
          <w:tcPr>
            <w:tcW w:w="457" w:type="pct"/>
            <w:hideMark/>
          </w:tcPr>
          <w:p w14:paraId="23DE13AB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9</w:t>
            </w:r>
          </w:p>
        </w:tc>
        <w:tc>
          <w:tcPr>
            <w:tcW w:w="774" w:type="pct"/>
            <w:noWrap/>
            <w:hideMark/>
          </w:tcPr>
          <w:p w14:paraId="19A55F2A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32</w:t>
            </w:r>
          </w:p>
        </w:tc>
      </w:tr>
      <w:tr w:rsidR="00F9088C" w:rsidRPr="003D0D3E" w14:paraId="181306F9" w14:textId="77777777" w:rsidTr="00546154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hideMark/>
          </w:tcPr>
          <w:p w14:paraId="60335EA5" w14:textId="77777777"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Seara</w:t>
            </w:r>
          </w:p>
        </w:tc>
        <w:tc>
          <w:tcPr>
            <w:tcW w:w="514" w:type="pct"/>
            <w:hideMark/>
          </w:tcPr>
          <w:p w14:paraId="2DC2CB9D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7</w:t>
            </w:r>
          </w:p>
        </w:tc>
        <w:tc>
          <w:tcPr>
            <w:tcW w:w="455" w:type="pct"/>
            <w:hideMark/>
          </w:tcPr>
          <w:p w14:paraId="250A208D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7</w:t>
            </w:r>
          </w:p>
        </w:tc>
        <w:tc>
          <w:tcPr>
            <w:tcW w:w="455" w:type="pct"/>
            <w:hideMark/>
          </w:tcPr>
          <w:p w14:paraId="108F84E3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9</w:t>
            </w:r>
          </w:p>
        </w:tc>
        <w:tc>
          <w:tcPr>
            <w:tcW w:w="457" w:type="pct"/>
            <w:hideMark/>
          </w:tcPr>
          <w:p w14:paraId="6CE9ACC3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9</w:t>
            </w:r>
          </w:p>
        </w:tc>
        <w:tc>
          <w:tcPr>
            <w:tcW w:w="774" w:type="pct"/>
            <w:noWrap/>
            <w:hideMark/>
          </w:tcPr>
          <w:p w14:paraId="5B95ACCC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32</w:t>
            </w:r>
          </w:p>
        </w:tc>
      </w:tr>
      <w:tr w:rsidR="00F9088C" w:rsidRPr="003D0D3E" w14:paraId="5F314165" w14:textId="77777777" w:rsidTr="00546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hideMark/>
          </w:tcPr>
          <w:p w14:paraId="2CFF3169" w14:textId="77777777"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Timbó</w:t>
            </w:r>
          </w:p>
        </w:tc>
        <w:tc>
          <w:tcPr>
            <w:tcW w:w="514" w:type="pct"/>
            <w:hideMark/>
          </w:tcPr>
          <w:p w14:paraId="55175066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7</w:t>
            </w:r>
          </w:p>
        </w:tc>
        <w:tc>
          <w:tcPr>
            <w:tcW w:w="455" w:type="pct"/>
            <w:hideMark/>
          </w:tcPr>
          <w:p w14:paraId="7A744F4A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7</w:t>
            </w:r>
          </w:p>
        </w:tc>
        <w:tc>
          <w:tcPr>
            <w:tcW w:w="455" w:type="pct"/>
            <w:hideMark/>
          </w:tcPr>
          <w:p w14:paraId="5B12BBD9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9</w:t>
            </w:r>
          </w:p>
        </w:tc>
        <w:tc>
          <w:tcPr>
            <w:tcW w:w="457" w:type="pct"/>
            <w:hideMark/>
          </w:tcPr>
          <w:p w14:paraId="78BD584F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9</w:t>
            </w:r>
          </w:p>
        </w:tc>
        <w:tc>
          <w:tcPr>
            <w:tcW w:w="774" w:type="pct"/>
            <w:noWrap/>
            <w:hideMark/>
          </w:tcPr>
          <w:p w14:paraId="12F1BECC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32</w:t>
            </w:r>
          </w:p>
        </w:tc>
      </w:tr>
      <w:tr w:rsidR="00F9088C" w:rsidRPr="003D0D3E" w14:paraId="569E8468" w14:textId="77777777" w:rsidTr="00546154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hideMark/>
          </w:tcPr>
          <w:p w14:paraId="7FA69CC0" w14:textId="77777777"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Indaial</w:t>
            </w:r>
          </w:p>
        </w:tc>
        <w:tc>
          <w:tcPr>
            <w:tcW w:w="514" w:type="pct"/>
            <w:hideMark/>
          </w:tcPr>
          <w:p w14:paraId="35D86285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7</w:t>
            </w:r>
          </w:p>
        </w:tc>
        <w:tc>
          <w:tcPr>
            <w:tcW w:w="455" w:type="pct"/>
            <w:hideMark/>
          </w:tcPr>
          <w:p w14:paraId="49484A07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7</w:t>
            </w:r>
          </w:p>
        </w:tc>
        <w:tc>
          <w:tcPr>
            <w:tcW w:w="455" w:type="pct"/>
            <w:hideMark/>
          </w:tcPr>
          <w:p w14:paraId="754CD3D8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8</w:t>
            </w:r>
          </w:p>
        </w:tc>
        <w:tc>
          <w:tcPr>
            <w:tcW w:w="457" w:type="pct"/>
            <w:hideMark/>
          </w:tcPr>
          <w:p w14:paraId="1F67F57D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9</w:t>
            </w:r>
          </w:p>
        </w:tc>
        <w:tc>
          <w:tcPr>
            <w:tcW w:w="774" w:type="pct"/>
            <w:noWrap/>
            <w:hideMark/>
          </w:tcPr>
          <w:p w14:paraId="7241852A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31</w:t>
            </w:r>
          </w:p>
        </w:tc>
      </w:tr>
      <w:tr w:rsidR="00F9088C" w:rsidRPr="003D0D3E" w14:paraId="5FBD1914" w14:textId="77777777" w:rsidTr="00546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hideMark/>
          </w:tcPr>
          <w:p w14:paraId="1A4A7635" w14:textId="77777777"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Porto União</w:t>
            </w:r>
          </w:p>
        </w:tc>
        <w:tc>
          <w:tcPr>
            <w:tcW w:w="514" w:type="pct"/>
            <w:hideMark/>
          </w:tcPr>
          <w:p w14:paraId="35A57C5D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455" w:type="pct"/>
            <w:hideMark/>
          </w:tcPr>
          <w:p w14:paraId="28A0BC9A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455" w:type="pct"/>
            <w:hideMark/>
          </w:tcPr>
          <w:p w14:paraId="397017FE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8</w:t>
            </w:r>
          </w:p>
        </w:tc>
        <w:tc>
          <w:tcPr>
            <w:tcW w:w="457" w:type="pct"/>
            <w:hideMark/>
          </w:tcPr>
          <w:p w14:paraId="1C554005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9</w:t>
            </w:r>
          </w:p>
        </w:tc>
        <w:tc>
          <w:tcPr>
            <w:tcW w:w="774" w:type="pct"/>
            <w:noWrap/>
            <w:hideMark/>
          </w:tcPr>
          <w:p w14:paraId="0D85C401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29</w:t>
            </w:r>
          </w:p>
        </w:tc>
      </w:tr>
      <w:tr w:rsidR="00F9088C" w:rsidRPr="003D0D3E" w14:paraId="6807D2E0" w14:textId="77777777" w:rsidTr="00546154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hideMark/>
          </w:tcPr>
          <w:p w14:paraId="7477EF60" w14:textId="77777777"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Campos Novos</w:t>
            </w:r>
          </w:p>
        </w:tc>
        <w:tc>
          <w:tcPr>
            <w:tcW w:w="514" w:type="pct"/>
            <w:hideMark/>
          </w:tcPr>
          <w:p w14:paraId="38273148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455" w:type="pct"/>
            <w:hideMark/>
          </w:tcPr>
          <w:p w14:paraId="529A774A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455" w:type="pct"/>
            <w:hideMark/>
          </w:tcPr>
          <w:p w14:paraId="0ADF2D73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7</w:t>
            </w:r>
          </w:p>
        </w:tc>
        <w:tc>
          <w:tcPr>
            <w:tcW w:w="457" w:type="pct"/>
            <w:hideMark/>
          </w:tcPr>
          <w:p w14:paraId="2EDF46E8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8</w:t>
            </w:r>
          </w:p>
        </w:tc>
        <w:tc>
          <w:tcPr>
            <w:tcW w:w="774" w:type="pct"/>
            <w:noWrap/>
            <w:hideMark/>
          </w:tcPr>
          <w:p w14:paraId="46AFF99D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27</w:t>
            </w:r>
          </w:p>
        </w:tc>
      </w:tr>
      <w:tr w:rsidR="00F9088C" w:rsidRPr="003D0D3E" w14:paraId="6321D3DB" w14:textId="77777777" w:rsidTr="00546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hideMark/>
          </w:tcPr>
          <w:p w14:paraId="0F31C939" w14:textId="77777777"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Ituporanga</w:t>
            </w:r>
          </w:p>
        </w:tc>
        <w:tc>
          <w:tcPr>
            <w:tcW w:w="514" w:type="pct"/>
            <w:hideMark/>
          </w:tcPr>
          <w:p w14:paraId="04014E20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455" w:type="pct"/>
            <w:hideMark/>
          </w:tcPr>
          <w:p w14:paraId="411EE0DD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455" w:type="pct"/>
            <w:hideMark/>
          </w:tcPr>
          <w:p w14:paraId="58A563D0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8</w:t>
            </w:r>
          </w:p>
        </w:tc>
        <w:tc>
          <w:tcPr>
            <w:tcW w:w="457" w:type="pct"/>
            <w:hideMark/>
          </w:tcPr>
          <w:p w14:paraId="5BF3011F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7</w:t>
            </w:r>
          </w:p>
        </w:tc>
        <w:tc>
          <w:tcPr>
            <w:tcW w:w="774" w:type="pct"/>
            <w:noWrap/>
            <w:hideMark/>
          </w:tcPr>
          <w:p w14:paraId="147EE4F2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27</w:t>
            </w:r>
          </w:p>
        </w:tc>
      </w:tr>
      <w:tr w:rsidR="00F9088C" w:rsidRPr="003D0D3E" w14:paraId="32F7C704" w14:textId="77777777" w:rsidTr="00546154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hideMark/>
          </w:tcPr>
          <w:p w14:paraId="23C95E63" w14:textId="77777777"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Itaiópolis</w:t>
            </w:r>
          </w:p>
        </w:tc>
        <w:tc>
          <w:tcPr>
            <w:tcW w:w="514" w:type="pct"/>
            <w:hideMark/>
          </w:tcPr>
          <w:p w14:paraId="7F36D008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455" w:type="pct"/>
            <w:hideMark/>
          </w:tcPr>
          <w:p w14:paraId="74D7BB77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455" w:type="pct"/>
            <w:hideMark/>
          </w:tcPr>
          <w:p w14:paraId="133FA81D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7</w:t>
            </w:r>
          </w:p>
        </w:tc>
        <w:tc>
          <w:tcPr>
            <w:tcW w:w="457" w:type="pct"/>
            <w:hideMark/>
          </w:tcPr>
          <w:p w14:paraId="0C2118F6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7</w:t>
            </w:r>
          </w:p>
        </w:tc>
        <w:tc>
          <w:tcPr>
            <w:tcW w:w="774" w:type="pct"/>
            <w:noWrap/>
            <w:hideMark/>
          </w:tcPr>
          <w:p w14:paraId="6CC74039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26</w:t>
            </w:r>
          </w:p>
        </w:tc>
      </w:tr>
      <w:tr w:rsidR="00F9088C" w:rsidRPr="003D0D3E" w14:paraId="014759D4" w14:textId="77777777" w:rsidTr="00546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hideMark/>
          </w:tcPr>
          <w:p w14:paraId="669AA51D" w14:textId="77777777"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Itapiranga</w:t>
            </w:r>
          </w:p>
        </w:tc>
        <w:tc>
          <w:tcPr>
            <w:tcW w:w="514" w:type="pct"/>
            <w:hideMark/>
          </w:tcPr>
          <w:p w14:paraId="55BD405F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455" w:type="pct"/>
            <w:hideMark/>
          </w:tcPr>
          <w:p w14:paraId="585B597F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455" w:type="pct"/>
            <w:hideMark/>
          </w:tcPr>
          <w:p w14:paraId="438546F0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7</w:t>
            </w:r>
          </w:p>
        </w:tc>
        <w:tc>
          <w:tcPr>
            <w:tcW w:w="457" w:type="pct"/>
            <w:hideMark/>
          </w:tcPr>
          <w:p w14:paraId="6AFF2AF2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7</w:t>
            </w:r>
          </w:p>
        </w:tc>
        <w:tc>
          <w:tcPr>
            <w:tcW w:w="774" w:type="pct"/>
            <w:noWrap/>
            <w:hideMark/>
          </w:tcPr>
          <w:p w14:paraId="5A1F63DF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26</w:t>
            </w:r>
          </w:p>
        </w:tc>
      </w:tr>
      <w:tr w:rsidR="00F9088C" w:rsidRPr="003D0D3E" w14:paraId="4052E59E" w14:textId="77777777" w:rsidTr="00546154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hideMark/>
          </w:tcPr>
          <w:p w14:paraId="294DB823" w14:textId="77777777"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Gaspar</w:t>
            </w:r>
          </w:p>
        </w:tc>
        <w:tc>
          <w:tcPr>
            <w:tcW w:w="514" w:type="pct"/>
            <w:hideMark/>
          </w:tcPr>
          <w:p w14:paraId="259DF14E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455" w:type="pct"/>
            <w:hideMark/>
          </w:tcPr>
          <w:p w14:paraId="373F1378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455" w:type="pct"/>
            <w:hideMark/>
          </w:tcPr>
          <w:p w14:paraId="09DAA16D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457" w:type="pct"/>
            <w:hideMark/>
          </w:tcPr>
          <w:p w14:paraId="236F7EA8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7</w:t>
            </w:r>
          </w:p>
        </w:tc>
        <w:tc>
          <w:tcPr>
            <w:tcW w:w="774" w:type="pct"/>
            <w:noWrap/>
            <w:hideMark/>
          </w:tcPr>
          <w:p w14:paraId="075AC562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25</w:t>
            </w:r>
          </w:p>
        </w:tc>
      </w:tr>
      <w:tr w:rsidR="00F9088C" w:rsidRPr="003D0D3E" w14:paraId="649110D4" w14:textId="77777777" w:rsidTr="00546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hideMark/>
          </w:tcPr>
          <w:p w14:paraId="473FADE6" w14:textId="77777777"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São José do Cedro</w:t>
            </w:r>
          </w:p>
        </w:tc>
        <w:tc>
          <w:tcPr>
            <w:tcW w:w="514" w:type="pct"/>
            <w:hideMark/>
          </w:tcPr>
          <w:p w14:paraId="70FF1FAD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55" w:type="pct"/>
            <w:hideMark/>
          </w:tcPr>
          <w:p w14:paraId="066F28DC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455" w:type="pct"/>
            <w:hideMark/>
          </w:tcPr>
          <w:p w14:paraId="717F40E2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7</w:t>
            </w:r>
          </w:p>
        </w:tc>
        <w:tc>
          <w:tcPr>
            <w:tcW w:w="457" w:type="pct"/>
            <w:hideMark/>
          </w:tcPr>
          <w:p w14:paraId="39E90A73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7</w:t>
            </w:r>
          </w:p>
        </w:tc>
        <w:tc>
          <w:tcPr>
            <w:tcW w:w="774" w:type="pct"/>
            <w:noWrap/>
            <w:hideMark/>
          </w:tcPr>
          <w:p w14:paraId="3C42AA6E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25</w:t>
            </w:r>
          </w:p>
        </w:tc>
      </w:tr>
      <w:tr w:rsidR="00F9088C" w:rsidRPr="003D0D3E" w14:paraId="56FD925F" w14:textId="77777777" w:rsidTr="00B52E7B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vAlign w:val="center"/>
          </w:tcPr>
          <w:p w14:paraId="2C3F912C" w14:textId="77777777"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Dionísio Cerqueira</w:t>
            </w:r>
          </w:p>
        </w:tc>
        <w:tc>
          <w:tcPr>
            <w:tcW w:w="514" w:type="pct"/>
            <w:vAlign w:val="center"/>
          </w:tcPr>
          <w:p w14:paraId="1DB11E00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55" w:type="pct"/>
            <w:vAlign w:val="center"/>
          </w:tcPr>
          <w:p w14:paraId="2ED8B7C0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55" w:type="pct"/>
            <w:vAlign w:val="center"/>
          </w:tcPr>
          <w:p w14:paraId="4B0DFABF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457" w:type="pct"/>
            <w:vAlign w:val="center"/>
          </w:tcPr>
          <w:p w14:paraId="72593B7D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7</w:t>
            </w:r>
          </w:p>
        </w:tc>
        <w:tc>
          <w:tcPr>
            <w:tcW w:w="774" w:type="pct"/>
            <w:noWrap/>
            <w:vAlign w:val="bottom"/>
          </w:tcPr>
          <w:p w14:paraId="644C1CE6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23</w:t>
            </w:r>
          </w:p>
        </w:tc>
      </w:tr>
      <w:tr w:rsidR="00F9088C" w:rsidRPr="003D0D3E" w14:paraId="2F12C429" w14:textId="77777777" w:rsidTr="00B52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vAlign w:val="center"/>
          </w:tcPr>
          <w:p w14:paraId="58E53927" w14:textId="77777777"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Balneário Camboriú</w:t>
            </w:r>
          </w:p>
        </w:tc>
        <w:tc>
          <w:tcPr>
            <w:tcW w:w="514" w:type="pct"/>
            <w:vAlign w:val="center"/>
          </w:tcPr>
          <w:p w14:paraId="6CCE638F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55" w:type="pct"/>
            <w:vAlign w:val="center"/>
          </w:tcPr>
          <w:p w14:paraId="44CE4F59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55" w:type="pct"/>
            <w:vAlign w:val="center"/>
          </w:tcPr>
          <w:p w14:paraId="39C6E079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457" w:type="pct"/>
            <w:vAlign w:val="center"/>
          </w:tcPr>
          <w:p w14:paraId="1D9E6550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774" w:type="pct"/>
            <w:noWrap/>
            <w:vAlign w:val="bottom"/>
          </w:tcPr>
          <w:p w14:paraId="60A1825B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22</w:t>
            </w:r>
          </w:p>
        </w:tc>
      </w:tr>
      <w:tr w:rsidR="00F9088C" w:rsidRPr="003D0D3E" w14:paraId="39026667" w14:textId="77777777" w:rsidTr="00B52E7B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vAlign w:val="center"/>
          </w:tcPr>
          <w:p w14:paraId="7DFC3055" w14:textId="77777777"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Braço do Norte</w:t>
            </w:r>
          </w:p>
        </w:tc>
        <w:tc>
          <w:tcPr>
            <w:tcW w:w="514" w:type="pct"/>
            <w:vAlign w:val="center"/>
          </w:tcPr>
          <w:p w14:paraId="4ED72C1B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55" w:type="pct"/>
            <w:vAlign w:val="center"/>
          </w:tcPr>
          <w:p w14:paraId="2FC3F222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55" w:type="pct"/>
            <w:vAlign w:val="center"/>
          </w:tcPr>
          <w:p w14:paraId="0B2CD287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457" w:type="pct"/>
            <w:vAlign w:val="center"/>
          </w:tcPr>
          <w:p w14:paraId="51954628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774" w:type="pct"/>
            <w:noWrap/>
            <w:vAlign w:val="bottom"/>
          </w:tcPr>
          <w:p w14:paraId="66B14073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22</w:t>
            </w:r>
          </w:p>
        </w:tc>
      </w:tr>
      <w:tr w:rsidR="00F9088C" w:rsidRPr="003D0D3E" w14:paraId="0A444425" w14:textId="77777777" w:rsidTr="00B52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vAlign w:val="center"/>
          </w:tcPr>
          <w:p w14:paraId="2C1F431A" w14:textId="77777777"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Camboriú</w:t>
            </w:r>
          </w:p>
        </w:tc>
        <w:tc>
          <w:tcPr>
            <w:tcW w:w="514" w:type="pct"/>
            <w:vAlign w:val="center"/>
          </w:tcPr>
          <w:p w14:paraId="465E1370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55" w:type="pct"/>
            <w:vAlign w:val="center"/>
          </w:tcPr>
          <w:p w14:paraId="221C851C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55" w:type="pct"/>
            <w:vAlign w:val="center"/>
          </w:tcPr>
          <w:p w14:paraId="3B2B3958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457" w:type="pct"/>
            <w:vAlign w:val="center"/>
          </w:tcPr>
          <w:p w14:paraId="0443CB53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774" w:type="pct"/>
            <w:noWrap/>
            <w:vAlign w:val="bottom"/>
          </w:tcPr>
          <w:p w14:paraId="37DBE746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22</w:t>
            </w:r>
          </w:p>
        </w:tc>
      </w:tr>
      <w:tr w:rsidR="00F9088C" w:rsidRPr="003D0D3E" w14:paraId="5346856B" w14:textId="77777777" w:rsidTr="00B52E7B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vAlign w:val="center"/>
          </w:tcPr>
          <w:p w14:paraId="77F6FF81" w14:textId="77777777"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Guaraciaba</w:t>
            </w:r>
          </w:p>
        </w:tc>
        <w:tc>
          <w:tcPr>
            <w:tcW w:w="514" w:type="pct"/>
            <w:vAlign w:val="center"/>
          </w:tcPr>
          <w:p w14:paraId="59B4DD51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55" w:type="pct"/>
            <w:vAlign w:val="center"/>
          </w:tcPr>
          <w:p w14:paraId="0A9B442C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55" w:type="pct"/>
            <w:vAlign w:val="center"/>
          </w:tcPr>
          <w:p w14:paraId="0192F400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457" w:type="pct"/>
            <w:vAlign w:val="center"/>
          </w:tcPr>
          <w:p w14:paraId="7DA75753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774" w:type="pct"/>
            <w:noWrap/>
            <w:vAlign w:val="bottom"/>
          </w:tcPr>
          <w:p w14:paraId="17CDF541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22</w:t>
            </w:r>
          </w:p>
        </w:tc>
      </w:tr>
      <w:tr w:rsidR="00F9088C" w:rsidRPr="003D0D3E" w14:paraId="4117F2C0" w14:textId="77777777" w:rsidTr="00B52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vAlign w:val="center"/>
          </w:tcPr>
          <w:p w14:paraId="53794CA9" w14:textId="77777777"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Joaçaba</w:t>
            </w:r>
          </w:p>
        </w:tc>
        <w:tc>
          <w:tcPr>
            <w:tcW w:w="514" w:type="pct"/>
            <w:vAlign w:val="center"/>
          </w:tcPr>
          <w:p w14:paraId="6F7ED3B9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55" w:type="pct"/>
            <w:vAlign w:val="center"/>
          </w:tcPr>
          <w:p w14:paraId="6F8D425C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55" w:type="pct"/>
            <w:vAlign w:val="center"/>
          </w:tcPr>
          <w:p w14:paraId="1937C1D4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57" w:type="pct"/>
            <w:vAlign w:val="center"/>
          </w:tcPr>
          <w:p w14:paraId="0B13A5FB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7</w:t>
            </w:r>
          </w:p>
        </w:tc>
        <w:tc>
          <w:tcPr>
            <w:tcW w:w="774" w:type="pct"/>
            <w:noWrap/>
            <w:vAlign w:val="bottom"/>
          </w:tcPr>
          <w:p w14:paraId="0BD337FF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22</w:t>
            </w:r>
          </w:p>
        </w:tc>
      </w:tr>
      <w:tr w:rsidR="00F9088C" w:rsidRPr="003D0D3E" w14:paraId="27D79333" w14:textId="77777777" w:rsidTr="00B52E7B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vAlign w:val="center"/>
          </w:tcPr>
          <w:p w14:paraId="4EC883AB" w14:textId="77777777"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Navegantes</w:t>
            </w:r>
          </w:p>
        </w:tc>
        <w:tc>
          <w:tcPr>
            <w:tcW w:w="514" w:type="pct"/>
            <w:vAlign w:val="center"/>
          </w:tcPr>
          <w:p w14:paraId="7D7021BE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55" w:type="pct"/>
            <w:vAlign w:val="center"/>
          </w:tcPr>
          <w:p w14:paraId="51CB6212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55" w:type="pct"/>
            <w:vAlign w:val="center"/>
          </w:tcPr>
          <w:p w14:paraId="027E23AF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457" w:type="pct"/>
            <w:vAlign w:val="center"/>
          </w:tcPr>
          <w:p w14:paraId="3C2BAD91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774" w:type="pct"/>
            <w:noWrap/>
            <w:vAlign w:val="bottom"/>
          </w:tcPr>
          <w:p w14:paraId="72AE67F8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22</w:t>
            </w:r>
          </w:p>
        </w:tc>
      </w:tr>
      <w:tr w:rsidR="00F9088C" w:rsidRPr="003D0D3E" w14:paraId="3D0FB719" w14:textId="77777777" w:rsidTr="00B52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vAlign w:val="center"/>
          </w:tcPr>
          <w:p w14:paraId="1436D9FB" w14:textId="77777777"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Quilombo</w:t>
            </w:r>
          </w:p>
        </w:tc>
        <w:tc>
          <w:tcPr>
            <w:tcW w:w="514" w:type="pct"/>
            <w:vAlign w:val="center"/>
          </w:tcPr>
          <w:p w14:paraId="17552C7B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55" w:type="pct"/>
            <w:vAlign w:val="center"/>
          </w:tcPr>
          <w:p w14:paraId="39982A4C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55" w:type="pct"/>
            <w:vAlign w:val="center"/>
          </w:tcPr>
          <w:p w14:paraId="1D9B879E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457" w:type="pct"/>
            <w:vAlign w:val="center"/>
          </w:tcPr>
          <w:p w14:paraId="72AE825A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774" w:type="pct"/>
            <w:noWrap/>
            <w:vAlign w:val="bottom"/>
          </w:tcPr>
          <w:p w14:paraId="2BCB9B40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22</w:t>
            </w:r>
          </w:p>
        </w:tc>
      </w:tr>
      <w:tr w:rsidR="00F9088C" w:rsidRPr="003D0D3E" w14:paraId="43AEB956" w14:textId="77777777" w:rsidTr="00B52E7B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vAlign w:val="center"/>
          </w:tcPr>
          <w:p w14:paraId="1EF0138C" w14:textId="77777777"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São Domingos</w:t>
            </w:r>
          </w:p>
        </w:tc>
        <w:tc>
          <w:tcPr>
            <w:tcW w:w="514" w:type="pct"/>
            <w:vAlign w:val="center"/>
          </w:tcPr>
          <w:p w14:paraId="7B2AB70D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55" w:type="pct"/>
            <w:vAlign w:val="center"/>
          </w:tcPr>
          <w:p w14:paraId="30BD5BB8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55" w:type="pct"/>
            <w:vAlign w:val="center"/>
          </w:tcPr>
          <w:p w14:paraId="6B746E31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457" w:type="pct"/>
            <w:vAlign w:val="center"/>
          </w:tcPr>
          <w:p w14:paraId="6CB45186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774" w:type="pct"/>
            <w:noWrap/>
            <w:vAlign w:val="bottom"/>
          </w:tcPr>
          <w:p w14:paraId="5CA8681B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22</w:t>
            </w:r>
          </w:p>
        </w:tc>
      </w:tr>
      <w:tr w:rsidR="00F9088C" w:rsidRPr="003D0D3E" w14:paraId="75680606" w14:textId="77777777" w:rsidTr="00B52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vAlign w:val="center"/>
          </w:tcPr>
          <w:p w14:paraId="2108F6CE" w14:textId="77777777"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Sombrio</w:t>
            </w:r>
          </w:p>
        </w:tc>
        <w:tc>
          <w:tcPr>
            <w:tcW w:w="514" w:type="pct"/>
            <w:vAlign w:val="center"/>
          </w:tcPr>
          <w:p w14:paraId="6FF0F927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55" w:type="pct"/>
            <w:vAlign w:val="center"/>
          </w:tcPr>
          <w:p w14:paraId="0A932F7A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55" w:type="pct"/>
            <w:vAlign w:val="center"/>
          </w:tcPr>
          <w:p w14:paraId="4B911AC9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457" w:type="pct"/>
            <w:vAlign w:val="center"/>
          </w:tcPr>
          <w:p w14:paraId="18BD6518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774" w:type="pct"/>
            <w:noWrap/>
            <w:vAlign w:val="bottom"/>
          </w:tcPr>
          <w:p w14:paraId="34DBF58E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22</w:t>
            </w:r>
          </w:p>
        </w:tc>
      </w:tr>
      <w:tr w:rsidR="00F9088C" w:rsidRPr="003D0D3E" w14:paraId="786484E0" w14:textId="77777777" w:rsidTr="00B52E7B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vAlign w:val="center"/>
          </w:tcPr>
          <w:p w14:paraId="32BC1249" w14:textId="77777777"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Urussanga</w:t>
            </w:r>
          </w:p>
        </w:tc>
        <w:tc>
          <w:tcPr>
            <w:tcW w:w="514" w:type="pct"/>
            <w:vAlign w:val="center"/>
          </w:tcPr>
          <w:p w14:paraId="741648F7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55" w:type="pct"/>
            <w:vAlign w:val="center"/>
          </w:tcPr>
          <w:p w14:paraId="15FA32C1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55" w:type="pct"/>
            <w:vAlign w:val="center"/>
          </w:tcPr>
          <w:p w14:paraId="3A79D5E1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457" w:type="pct"/>
            <w:vAlign w:val="center"/>
          </w:tcPr>
          <w:p w14:paraId="6F0EE251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774" w:type="pct"/>
            <w:noWrap/>
            <w:vAlign w:val="bottom"/>
          </w:tcPr>
          <w:p w14:paraId="290D2581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22</w:t>
            </w:r>
          </w:p>
        </w:tc>
      </w:tr>
      <w:tr w:rsidR="00F9088C" w:rsidRPr="003D0D3E" w14:paraId="7D8E00B2" w14:textId="77777777" w:rsidTr="00B52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vAlign w:val="center"/>
          </w:tcPr>
          <w:p w14:paraId="434A7C5C" w14:textId="77777777"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Gravatal</w:t>
            </w:r>
          </w:p>
        </w:tc>
        <w:tc>
          <w:tcPr>
            <w:tcW w:w="514" w:type="pct"/>
            <w:vAlign w:val="center"/>
          </w:tcPr>
          <w:p w14:paraId="1B91C059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55" w:type="pct"/>
            <w:vAlign w:val="center"/>
          </w:tcPr>
          <w:p w14:paraId="418CD187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55" w:type="pct"/>
            <w:vAlign w:val="center"/>
          </w:tcPr>
          <w:p w14:paraId="524EEE8D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57" w:type="pct"/>
            <w:vAlign w:val="center"/>
          </w:tcPr>
          <w:p w14:paraId="39226E24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774" w:type="pct"/>
            <w:noWrap/>
            <w:vAlign w:val="bottom"/>
          </w:tcPr>
          <w:p w14:paraId="78E82986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21</w:t>
            </w:r>
          </w:p>
        </w:tc>
      </w:tr>
      <w:tr w:rsidR="00F9088C" w:rsidRPr="003D0D3E" w14:paraId="06D4A62B" w14:textId="77777777" w:rsidTr="00B52E7B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vAlign w:val="center"/>
          </w:tcPr>
          <w:p w14:paraId="4BBDB927" w14:textId="77777777"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Guaramirim</w:t>
            </w:r>
          </w:p>
        </w:tc>
        <w:tc>
          <w:tcPr>
            <w:tcW w:w="514" w:type="pct"/>
            <w:vAlign w:val="center"/>
          </w:tcPr>
          <w:p w14:paraId="4874FD30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55" w:type="pct"/>
            <w:vAlign w:val="center"/>
          </w:tcPr>
          <w:p w14:paraId="4B21E31E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55" w:type="pct"/>
            <w:vAlign w:val="center"/>
          </w:tcPr>
          <w:p w14:paraId="6E12D714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57" w:type="pct"/>
            <w:vAlign w:val="center"/>
          </w:tcPr>
          <w:p w14:paraId="63D20AA8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774" w:type="pct"/>
            <w:noWrap/>
            <w:vAlign w:val="bottom"/>
          </w:tcPr>
          <w:p w14:paraId="0BEFBA8F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21</w:t>
            </w:r>
          </w:p>
        </w:tc>
      </w:tr>
    </w:tbl>
    <w:p w14:paraId="26F76529" w14:textId="77777777" w:rsidR="00837C91" w:rsidRPr="00837C91" w:rsidRDefault="00837C91" w:rsidP="00181FFE">
      <w:pPr>
        <w:pStyle w:val="Legenda"/>
        <w:keepNext/>
        <w:ind w:firstLine="0"/>
        <w:jc w:val="center"/>
        <w:rPr>
          <w:rStyle w:val="docs-title-input-label-inner"/>
          <w:rFonts w:cs="Arial"/>
          <w:i/>
          <w:sz w:val="24"/>
          <w:szCs w:val="24"/>
        </w:rPr>
      </w:pPr>
      <w:r>
        <w:rPr>
          <w:sz w:val="24"/>
          <w:szCs w:val="24"/>
        </w:rPr>
        <w:lastRenderedPageBreak/>
        <w:t>Tabela 3</w:t>
      </w:r>
      <w:r w:rsidRPr="00837C91">
        <w:rPr>
          <w:sz w:val="24"/>
          <w:szCs w:val="24"/>
        </w:rPr>
        <w:t xml:space="preserve"> </w:t>
      </w:r>
      <w:r w:rsidRPr="00837C91">
        <w:rPr>
          <w:rFonts w:cs="Arial"/>
          <w:sz w:val="24"/>
          <w:szCs w:val="24"/>
        </w:rPr>
        <w:t xml:space="preserve">– Municípios com 15 ou mais escolas </w:t>
      </w:r>
      <w:r w:rsidRPr="00837C91">
        <w:rPr>
          <w:rStyle w:val="docs-title-input-label-inner"/>
          <w:rFonts w:cs="Arial"/>
          <w:sz w:val="24"/>
          <w:szCs w:val="24"/>
        </w:rPr>
        <w:t>da Rede Estadual em S</w:t>
      </w:r>
      <w:r w:rsidR="00591D74">
        <w:rPr>
          <w:rStyle w:val="docs-title-input-label-inner"/>
          <w:rFonts w:cs="Arial"/>
          <w:sz w:val="24"/>
          <w:szCs w:val="24"/>
        </w:rPr>
        <w:t>anta Catarina de 2012 a 2015</w:t>
      </w:r>
    </w:p>
    <w:p w14:paraId="7BF0AFCE" w14:textId="77777777" w:rsidR="00546154" w:rsidRDefault="00837C91" w:rsidP="00181FFE">
      <w:pPr>
        <w:spacing w:line="240" w:lineRule="auto"/>
        <w:ind w:firstLine="0"/>
        <w:jc w:val="right"/>
      </w:pPr>
      <w:r w:rsidRPr="00341406">
        <w:rPr>
          <w:rFonts w:cs="Arial"/>
          <w:szCs w:val="24"/>
        </w:rPr>
        <w:t xml:space="preserve"> </w:t>
      </w:r>
      <w:r w:rsidR="00546154" w:rsidRPr="00341406">
        <w:rPr>
          <w:rFonts w:cs="Arial"/>
          <w:szCs w:val="24"/>
        </w:rPr>
        <w:t>(</w:t>
      </w:r>
      <w:r w:rsidR="00546154">
        <w:rPr>
          <w:rFonts w:cs="Arial"/>
          <w:szCs w:val="24"/>
        </w:rPr>
        <w:t>conclusão</w:t>
      </w:r>
      <w:r w:rsidR="00546154" w:rsidRPr="00341406">
        <w:rPr>
          <w:rFonts w:cs="Arial"/>
          <w:szCs w:val="24"/>
        </w:rPr>
        <w:t>)</w:t>
      </w:r>
    </w:p>
    <w:tbl>
      <w:tblPr>
        <w:tblStyle w:val="TabeladeGrade5Escura-nfase11"/>
        <w:tblW w:w="5000" w:type="pct"/>
        <w:tblLook w:val="04A0" w:firstRow="1" w:lastRow="0" w:firstColumn="1" w:lastColumn="0" w:noHBand="0" w:noVBand="1"/>
      </w:tblPr>
      <w:tblGrid>
        <w:gridCol w:w="4239"/>
        <w:gridCol w:w="750"/>
        <w:gridCol w:w="750"/>
        <w:gridCol w:w="750"/>
        <w:gridCol w:w="835"/>
        <w:gridCol w:w="1737"/>
      </w:tblGrid>
      <w:tr w:rsidR="00546154" w:rsidRPr="003D0D3E" w14:paraId="766EBA58" w14:textId="77777777" w:rsidTr="00F908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pct"/>
            <w:vMerge w:val="restart"/>
          </w:tcPr>
          <w:p w14:paraId="5B9570D7" w14:textId="77777777" w:rsidR="00546154" w:rsidRPr="00181FFE" w:rsidRDefault="00546154" w:rsidP="00C44678">
            <w:pPr>
              <w:ind w:firstLine="0"/>
              <w:jc w:val="center"/>
              <w:rPr>
                <w:rFonts w:eastAsia="Times New Roman" w:cs="Arial"/>
                <w:bCs w:val="0"/>
                <w:szCs w:val="24"/>
                <w:lang w:eastAsia="pt-BR"/>
              </w:rPr>
            </w:pPr>
            <w:r w:rsidRPr="00181FFE">
              <w:rPr>
                <w:rFonts w:eastAsia="Times New Roman" w:cs="Arial"/>
                <w:bCs w:val="0"/>
                <w:szCs w:val="24"/>
                <w:lang w:eastAsia="pt-BR"/>
              </w:rPr>
              <w:t>Município</w:t>
            </w:r>
          </w:p>
        </w:tc>
        <w:tc>
          <w:tcPr>
            <w:tcW w:w="2634" w:type="pct"/>
            <w:gridSpan w:val="5"/>
          </w:tcPr>
          <w:p w14:paraId="0F16BD74" w14:textId="77777777" w:rsidR="00546154" w:rsidRPr="00181FFE" w:rsidRDefault="00546154" w:rsidP="00546154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4"/>
                <w:lang w:eastAsia="pt-BR"/>
              </w:rPr>
            </w:pPr>
            <w:r w:rsidRPr="00181FFE">
              <w:rPr>
                <w:rFonts w:eastAsia="Times New Roman" w:cs="Arial"/>
                <w:bCs w:val="0"/>
                <w:szCs w:val="24"/>
                <w:lang w:eastAsia="pt-BR"/>
              </w:rPr>
              <w:t>ANO</w:t>
            </w:r>
          </w:p>
        </w:tc>
      </w:tr>
      <w:tr w:rsidR="00546154" w:rsidRPr="003D0D3E" w14:paraId="5B07BE8C" w14:textId="77777777" w:rsidTr="00F90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pct"/>
            <w:vMerge/>
          </w:tcPr>
          <w:p w14:paraId="10EFAC72" w14:textId="77777777" w:rsidR="00546154" w:rsidRPr="00546154" w:rsidRDefault="00546154" w:rsidP="00C44678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</w:p>
        </w:tc>
        <w:tc>
          <w:tcPr>
            <w:tcW w:w="404" w:type="pct"/>
          </w:tcPr>
          <w:p w14:paraId="55B7493C" w14:textId="77777777" w:rsidR="00546154" w:rsidRPr="003D0D3E" w:rsidRDefault="00546154" w:rsidP="00C4467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b/>
                <w:bCs/>
                <w:color w:val="000000"/>
                <w:szCs w:val="24"/>
                <w:lang w:eastAsia="pt-BR"/>
              </w:rPr>
              <w:t>2012</w:t>
            </w:r>
          </w:p>
        </w:tc>
        <w:tc>
          <w:tcPr>
            <w:tcW w:w="404" w:type="pct"/>
          </w:tcPr>
          <w:p w14:paraId="738168FF" w14:textId="77777777" w:rsidR="00546154" w:rsidRPr="003D0D3E" w:rsidRDefault="00546154" w:rsidP="00C4467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b/>
                <w:bCs/>
                <w:color w:val="000000"/>
                <w:szCs w:val="24"/>
                <w:lang w:eastAsia="pt-BR"/>
              </w:rPr>
              <w:t>2013</w:t>
            </w:r>
          </w:p>
        </w:tc>
        <w:tc>
          <w:tcPr>
            <w:tcW w:w="404" w:type="pct"/>
          </w:tcPr>
          <w:p w14:paraId="46A5F58C" w14:textId="77777777" w:rsidR="00546154" w:rsidRPr="003D0D3E" w:rsidRDefault="00546154" w:rsidP="00C4467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b/>
                <w:bCs/>
                <w:color w:val="000000"/>
                <w:szCs w:val="24"/>
                <w:lang w:eastAsia="pt-BR"/>
              </w:rPr>
              <w:t>2014</w:t>
            </w:r>
          </w:p>
        </w:tc>
        <w:tc>
          <w:tcPr>
            <w:tcW w:w="487" w:type="pct"/>
          </w:tcPr>
          <w:p w14:paraId="67C9DFE3" w14:textId="77777777" w:rsidR="00546154" w:rsidRPr="003D0D3E" w:rsidRDefault="00546154" w:rsidP="00C4467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b/>
                <w:bCs/>
                <w:color w:val="000000"/>
                <w:szCs w:val="24"/>
                <w:lang w:eastAsia="pt-BR"/>
              </w:rPr>
              <w:t>2015</w:t>
            </w:r>
          </w:p>
        </w:tc>
        <w:tc>
          <w:tcPr>
            <w:tcW w:w="935" w:type="pct"/>
            <w:noWrap/>
          </w:tcPr>
          <w:p w14:paraId="469EF41C" w14:textId="77777777" w:rsidR="00546154" w:rsidRPr="00546154" w:rsidRDefault="00546154" w:rsidP="00C44678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color w:val="000000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b/>
                <w:color w:val="000000"/>
                <w:szCs w:val="24"/>
                <w:lang w:eastAsia="pt-BR"/>
              </w:rPr>
              <w:t>Total escolas</w:t>
            </w:r>
          </w:p>
        </w:tc>
      </w:tr>
      <w:tr w:rsidR="00F9088C" w:rsidRPr="003D0D3E" w14:paraId="15DC3624" w14:textId="77777777" w:rsidTr="00F9088C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pct"/>
            <w:vAlign w:val="center"/>
          </w:tcPr>
          <w:p w14:paraId="5325DBAC" w14:textId="77777777" w:rsidR="00F9088C" w:rsidRPr="00546154" w:rsidRDefault="00F9088C" w:rsidP="00D47B1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Saudades</w:t>
            </w:r>
          </w:p>
        </w:tc>
        <w:tc>
          <w:tcPr>
            <w:tcW w:w="404" w:type="pct"/>
            <w:vAlign w:val="center"/>
          </w:tcPr>
          <w:p w14:paraId="6E693504" w14:textId="77777777" w:rsidR="00F9088C" w:rsidRPr="003D0D3E" w:rsidRDefault="00F9088C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04" w:type="pct"/>
            <w:vAlign w:val="center"/>
          </w:tcPr>
          <w:p w14:paraId="5523CAFF" w14:textId="77777777" w:rsidR="00F9088C" w:rsidRPr="003D0D3E" w:rsidRDefault="00F9088C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vAlign w:val="center"/>
          </w:tcPr>
          <w:p w14:paraId="592F6BE1" w14:textId="77777777" w:rsidR="00F9088C" w:rsidRPr="003D0D3E" w:rsidRDefault="00F9088C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487" w:type="pct"/>
            <w:vAlign w:val="center"/>
          </w:tcPr>
          <w:p w14:paraId="0B4A8F60" w14:textId="77777777" w:rsidR="00F9088C" w:rsidRPr="003D0D3E" w:rsidRDefault="00F9088C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935" w:type="pct"/>
            <w:noWrap/>
            <w:vAlign w:val="bottom"/>
          </w:tcPr>
          <w:p w14:paraId="466B1A49" w14:textId="77777777" w:rsidR="00F9088C" w:rsidRPr="003D0D3E" w:rsidRDefault="00F9088C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21</w:t>
            </w:r>
          </w:p>
        </w:tc>
      </w:tr>
      <w:tr w:rsidR="00F9088C" w:rsidRPr="003D0D3E" w14:paraId="2F8C7456" w14:textId="77777777" w:rsidTr="00F90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pct"/>
            <w:hideMark/>
          </w:tcPr>
          <w:p w14:paraId="3C15D1D4" w14:textId="77777777" w:rsidR="00F9088C" w:rsidRPr="00546154" w:rsidRDefault="00F9088C" w:rsidP="00341406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Xaxim</w:t>
            </w:r>
          </w:p>
        </w:tc>
        <w:tc>
          <w:tcPr>
            <w:tcW w:w="404" w:type="pct"/>
            <w:hideMark/>
          </w:tcPr>
          <w:p w14:paraId="2C1F882F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04" w:type="pct"/>
            <w:hideMark/>
          </w:tcPr>
          <w:p w14:paraId="50B84891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14:paraId="48C4C62E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487" w:type="pct"/>
            <w:hideMark/>
          </w:tcPr>
          <w:p w14:paraId="3FF3B4F1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935" w:type="pct"/>
            <w:noWrap/>
            <w:hideMark/>
          </w:tcPr>
          <w:p w14:paraId="0371606A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21</w:t>
            </w:r>
          </w:p>
        </w:tc>
      </w:tr>
      <w:tr w:rsidR="00F9088C" w:rsidRPr="003D0D3E" w14:paraId="7F85C2D7" w14:textId="77777777" w:rsidTr="00F9088C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pct"/>
            <w:hideMark/>
          </w:tcPr>
          <w:p w14:paraId="3A57D911" w14:textId="77777777" w:rsidR="00F9088C" w:rsidRPr="00546154" w:rsidRDefault="00F9088C" w:rsidP="00341406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Presidente Getúlio</w:t>
            </w:r>
          </w:p>
        </w:tc>
        <w:tc>
          <w:tcPr>
            <w:tcW w:w="404" w:type="pct"/>
            <w:hideMark/>
          </w:tcPr>
          <w:p w14:paraId="572F2223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04" w:type="pct"/>
            <w:hideMark/>
          </w:tcPr>
          <w:p w14:paraId="463D8510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04" w:type="pct"/>
            <w:hideMark/>
          </w:tcPr>
          <w:p w14:paraId="41268351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87" w:type="pct"/>
            <w:hideMark/>
          </w:tcPr>
          <w:p w14:paraId="7D887F5B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935" w:type="pct"/>
            <w:noWrap/>
            <w:hideMark/>
          </w:tcPr>
          <w:p w14:paraId="788ACA74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20</w:t>
            </w:r>
          </w:p>
        </w:tc>
      </w:tr>
      <w:tr w:rsidR="00F9088C" w:rsidRPr="003D0D3E" w14:paraId="300B3AFC" w14:textId="77777777" w:rsidTr="00F90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pct"/>
            <w:hideMark/>
          </w:tcPr>
          <w:p w14:paraId="4990B84D" w14:textId="77777777" w:rsidR="00F9088C" w:rsidRPr="00546154" w:rsidRDefault="00F9088C" w:rsidP="00341406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Abelardo Luz</w:t>
            </w:r>
          </w:p>
        </w:tc>
        <w:tc>
          <w:tcPr>
            <w:tcW w:w="404" w:type="pct"/>
            <w:hideMark/>
          </w:tcPr>
          <w:p w14:paraId="4FFB4819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3</w:t>
            </w:r>
          </w:p>
        </w:tc>
        <w:tc>
          <w:tcPr>
            <w:tcW w:w="404" w:type="pct"/>
            <w:hideMark/>
          </w:tcPr>
          <w:p w14:paraId="7609D706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</w:t>
            </w:r>
          </w:p>
        </w:tc>
        <w:tc>
          <w:tcPr>
            <w:tcW w:w="404" w:type="pct"/>
            <w:hideMark/>
          </w:tcPr>
          <w:p w14:paraId="728AE941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7</w:t>
            </w:r>
          </w:p>
        </w:tc>
        <w:tc>
          <w:tcPr>
            <w:tcW w:w="487" w:type="pct"/>
            <w:hideMark/>
          </w:tcPr>
          <w:p w14:paraId="562347FE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7</w:t>
            </w:r>
          </w:p>
        </w:tc>
        <w:tc>
          <w:tcPr>
            <w:tcW w:w="935" w:type="pct"/>
            <w:noWrap/>
            <w:hideMark/>
          </w:tcPr>
          <w:p w14:paraId="228DABF9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19</w:t>
            </w:r>
          </w:p>
        </w:tc>
      </w:tr>
      <w:tr w:rsidR="00F9088C" w:rsidRPr="003D0D3E" w14:paraId="17C9A055" w14:textId="77777777" w:rsidTr="00F9088C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pct"/>
            <w:hideMark/>
          </w:tcPr>
          <w:p w14:paraId="39E2B2FC" w14:textId="77777777" w:rsidR="00F9088C" w:rsidRPr="00546154" w:rsidRDefault="00F9088C" w:rsidP="00341406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Fraiburgo</w:t>
            </w:r>
          </w:p>
        </w:tc>
        <w:tc>
          <w:tcPr>
            <w:tcW w:w="404" w:type="pct"/>
            <w:hideMark/>
          </w:tcPr>
          <w:p w14:paraId="48F9346E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14:paraId="1B5D335C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14:paraId="61880A44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87" w:type="pct"/>
            <w:hideMark/>
          </w:tcPr>
          <w:p w14:paraId="3AFEB53C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935" w:type="pct"/>
            <w:noWrap/>
            <w:hideMark/>
          </w:tcPr>
          <w:p w14:paraId="587B932A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19</w:t>
            </w:r>
          </w:p>
        </w:tc>
      </w:tr>
      <w:tr w:rsidR="00F9088C" w:rsidRPr="003D0D3E" w14:paraId="37BCC3B2" w14:textId="77777777" w:rsidTr="00F90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pct"/>
            <w:hideMark/>
          </w:tcPr>
          <w:p w14:paraId="2D1889D6" w14:textId="77777777" w:rsidR="00F9088C" w:rsidRPr="00546154" w:rsidRDefault="00F9088C" w:rsidP="00341406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Maravilha</w:t>
            </w:r>
          </w:p>
        </w:tc>
        <w:tc>
          <w:tcPr>
            <w:tcW w:w="404" w:type="pct"/>
            <w:hideMark/>
          </w:tcPr>
          <w:p w14:paraId="216CAFFC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04" w:type="pct"/>
            <w:hideMark/>
          </w:tcPr>
          <w:p w14:paraId="61A816D5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14:paraId="0880E3BE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87" w:type="pct"/>
            <w:hideMark/>
          </w:tcPr>
          <w:p w14:paraId="53AD94E3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935" w:type="pct"/>
            <w:noWrap/>
            <w:hideMark/>
          </w:tcPr>
          <w:p w14:paraId="4535B064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19</w:t>
            </w:r>
          </w:p>
        </w:tc>
      </w:tr>
      <w:tr w:rsidR="00F9088C" w:rsidRPr="003D0D3E" w14:paraId="7C5AB9AC" w14:textId="77777777" w:rsidTr="00F9088C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pct"/>
            <w:hideMark/>
          </w:tcPr>
          <w:p w14:paraId="5FAC558F" w14:textId="77777777" w:rsidR="00F9088C" w:rsidRPr="00546154" w:rsidRDefault="00F9088C" w:rsidP="00341406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Coronel Freitas</w:t>
            </w:r>
          </w:p>
        </w:tc>
        <w:tc>
          <w:tcPr>
            <w:tcW w:w="404" w:type="pct"/>
            <w:hideMark/>
          </w:tcPr>
          <w:p w14:paraId="715B3D3E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14:paraId="54495BBF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14:paraId="1D51A1B4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87" w:type="pct"/>
            <w:hideMark/>
          </w:tcPr>
          <w:p w14:paraId="5FB53EC5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935" w:type="pct"/>
            <w:noWrap/>
            <w:hideMark/>
          </w:tcPr>
          <w:p w14:paraId="4735F73D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18</w:t>
            </w:r>
          </w:p>
        </w:tc>
      </w:tr>
      <w:tr w:rsidR="00F9088C" w:rsidRPr="003D0D3E" w14:paraId="786BB19E" w14:textId="77777777" w:rsidTr="00F90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pct"/>
            <w:hideMark/>
          </w:tcPr>
          <w:p w14:paraId="3F91E582" w14:textId="77777777" w:rsidR="00F9088C" w:rsidRPr="00546154" w:rsidRDefault="00F9088C" w:rsidP="00341406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Forquilhinha</w:t>
            </w:r>
          </w:p>
        </w:tc>
        <w:tc>
          <w:tcPr>
            <w:tcW w:w="404" w:type="pct"/>
            <w:hideMark/>
          </w:tcPr>
          <w:p w14:paraId="5B1E86F7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14:paraId="3D2C8A4C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14:paraId="70C253E8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87" w:type="pct"/>
            <w:hideMark/>
          </w:tcPr>
          <w:p w14:paraId="6A19E45D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935" w:type="pct"/>
            <w:noWrap/>
            <w:hideMark/>
          </w:tcPr>
          <w:p w14:paraId="7E5AB200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18</w:t>
            </w:r>
          </w:p>
        </w:tc>
      </w:tr>
      <w:tr w:rsidR="00F9088C" w:rsidRPr="003D0D3E" w14:paraId="27EAD247" w14:textId="77777777" w:rsidTr="00F9088C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pct"/>
            <w:hideMark/>
          </w:tcPr>
          <w:p w14:paraId="5689F1E8" w14:textId="77777777" w:rsidR="00F9088C" w:rsidRPr="00546154" w:rsidRDefault="00F9088C" w:rsidP="00341406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Monte Castelo</w:t>
            </w:r>
          </w:p>
        </w:tc>
        <w:tc>
          <w:tcPr>
            <w:tcW w:w="404" w:type="pct"/>
            <w:hideMark/>
          </w:tcPr>
          <w:p w14:paraId="051246B3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14:paraId="292EE658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14:paraId="074782FB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87" w:type="pct"/>
            <w:hideMark/>
          </w:tcPr>
          <w:p w14:paraId="5D7895D2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935" w:type="pct"/>
            <w:noWrap/>
            <w:hideMark/>
          </w:tcPr>
          <w:p w14:paraId="761893CB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18</w:t>
            </w:r>
          </w:p>
        </w:tc>
      </w:tr>
      <w:tr w:rsidR="00F9088C" w:rsidRPr="003D0D3E" w14:paraId="5BAA9314" w14:textId="77777777" w:rsidTr="00F90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pct"/>
            <w:hideMark/>
          </w:tcPr>
          <w:p w14:paraId="7691A743" w14:textId="77777777" w:rsidR="00F9088C" w:rsidRPr="00546154" w:rsidRDefault="00F9088C" w:rsidP="00341406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Orleans</w:t>
            </w:r>
          </w:p>
        </w:tc>
        <w:tc>
          <w:tcPr>
            <w:tcW w:w="404" w:type="pct"/>
            <w:hideMark/>
          </w:tcPr>
          <w:p w14:paraId="4CCA9B64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14:paraId="13B83475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14:paraId="1CC119EA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87" w:type="pct"/>
            <w:hideMark/>
          </w:tcPr>
          <w:p w14:paraId="370BDC55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935" w:type="pct"/>
            <w:noWrap/>
            <w:hideMark/>
          </w:tcPr>
          <w:p w14:paraId="5D1076CE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18</w:t>
            </w:r>
          </w:p>
        </w:tc>
      </w:tr>
      <w:tr w:rsidR="00F9088C" w:rsidRPr="003D0D3E" w14:paraId="7BFD8049" w14:textId="77777777" w:rsidTr="00F9088C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pct"/>
            <w:hideMark/>
          </w:tcPr>
          <w:p w14:paraId="39D942BA" w14:textId="77777777" w:rsidR="00F9088C" w:rsidRPr="00546154" w:rsidRDefault="00F9088C" w:rsidP="00341406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Otacílio Costa</w:t>
            </w:r>
          </w:p>
        </w:tc>
        <w:tc>
          <w:tcPr>
            <w:tcW w:w="404" w:type="pct"/>
            <w:hideMark/>
          </w:tcPr>
          <w:p w14:paraId="5EE1B8F4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14:paraId="14814B40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14:paraId="3F308B3A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87" w:type="pct"/>
            <w:hideMark/>
          </w:tcPr>
          <w:p w14:paraId="4459F3A8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935" w:type="pct"/>
            <w:noWrap/>
            <w:hideMark/>
          </w:tcPr>
          <w:p w14:paraId="49E547BA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18</w:t>
            </w:r>
          </w:p>
        </w:tc>
      </w:tr>
      <w:tr w:rsidR="00F9088C" w:rsidRPr="003D0D3E" w14:paraId="0E5A7B63" w14:textId="77777777" w:rsidTr="00F90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pct"/>
            <w:hideMark/>
          </w:tcPr>
          <w:p w14:paraId="472F68EE" w14:textId="77777777" w:rsidR="00F9088C" w:rsidRPr="00546154" w:rsidRDefault="00F9088C" w:rsidP="00341406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Palmitos</w:t>
            </w:r>
          </w:p>
        </w:tc>
        <w:tc>
          <w:tcPr>
            <w:tcW w:w="404" w:type="pct"/>
            <w:hideMark/>
          </w:tcPr>
          <w:p w14:paraId="00D94868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14:paraId="2ABB7E5F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14:paraId="75EBCC04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87" w:type="pct"/>
            <w:hideMark/>
          </w:tcPr>
          <w:p w14:paraId="71FEA20F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935" w:type="pct"/>
            <w:noWrap/>
            <w:hideMark/>
          </w:tcPr>
          <w:p w14:paraId="509C118F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18</w:t>
            </w:r>
          </w:p>
        </w:tc>
      </w:tr>
      <w:tr w:rsidR="00F9088C" w:rsidRPr="003D0D3E" w14:paraId="7DCF48F2" w14:textId="77777777" w:rsidTr="00F9088C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pct"/>
            <w:hideMark/>
          </w:tcPr>
          <w:p w14:paraId="403C2FAD" w14:textId="77777777" w:rsidR="00F9088C" w:rsidRPr="00546154" w:rsidRDefault="00F9088C" w:rsidP="00341406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Papanduva</w:t>
            </w:r>
          </w:p>
        </w:tc>
        <w:tc>
          <w:tcPr>
            <w:tcW w:w="404" w:type="pct"/>
            <w:hideMark/>
          </w:tcPr>
          <w:p w14:paraId="5FFDC7DA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14:paraId="25E8E564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14:paraId="72B4F615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87" w:type="pct"/>
            <w:hideMark/>
          </w:tcPr>
          <w:p w14:paraId="23516BC8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935" w:type="pct"/>
            <w:noWrap/>
            <w:hideMark/>
          </w:tcPr>
          <w:p w14:paraId="05A09DB8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18</w:t>
            </w:r>
          </w:p>
        </w:tc>
      </w:tr>
      <w:tr w:rsidR="00F9088C" w:rsidRPr="003D0D3E" w14:paraId="4C9DD593" w14:textId="77777777" w:rsidTr="00F90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pct"/>
            <w:hideMark/>
          </w:tcPr>
          <w:p w14:paraId="142E7975" w14:textId="77777777" w:rsidR="00F9088C" w:rsidRPr="00546154" w:rsidRDefault="00F9088C" w:rsidP="00341406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Penha</w:t>
            </w:r>
          </w:p>
        </w:tc>
        <w:tc>
          <w:tcPr>
            <w:tcW w:w="404" w:type="pct"/>
            <w:hideMark/>
          </w:tcPr>
          <w:p w14:paraId="55F635A0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14:paraId="617416D6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14:paraId="3D9CF62B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87" w:type="pct"/>
            <w:hideMark/>
          </w:tcPr>
          <w:p w14:paraId="499CB513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935" w:type="pct"/>
            <w:noWrap/>
            <w:hideMark/>
          </w:tcPr>
          <w:p w14:paraId="1BDB717F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18</w:t>
            </w:r>
          </w:p>
        </w:tc>
      </w:tr>
      <w:tr w:rsidR="00F9088C" w:rsidRPr="003D0D3E" w14:paraId="00E1F0FC" w14:textId="77777777" w:rsidTr="00F9088C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pct"/>
            <w:hideMark/>
          </w:tcPr>
          <w:p w14:paraId="5E174A55" w14:textId="77777777" w:rsidR="00F9088C" w:rsidRPr="00546154" w:rsidRDefault="00F9088C" w:rsidP="00341406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Rio Negrinho</w:t>
            </w:r>
          </w:p>
        </w:tc>
        <w:tc>
          <w:tcPr>
            <w:tcW w:w="404" w:type="pct"/>
            <w:hideMark/>
          </w:tcPr>
          <w:p w14:paraId="3E8B883A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14:paraId="09F601C0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14:paraId="3DADCCB6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87" w:type="pct"/>
            <w:hideMark/>
          </w:tcPr>
          <w:p w14:paraId="4F93312A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935" w:type="pct"/>
            <w:noWrap/>
            <w:hideMark/>
          </w:tcPr>
          <w:p w14:paraId="5CD20A4C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18</w:t>
            </w:r>
          </w:p>
        </w:tc>
      </w:tr>
      <w:tr w:rsidR="00F9088C" w:rsidRPr="003D0D3E" w14:paraId="64A2750A" w14:textId="77777777" w:rsidTr="00F90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pct"/>
            <w:hideMark/>
          </w:tcPr>
          <w:p w14:paraId="76E6B22F" w14:textId="77777777" w:rsidR="00F9088C" w:rsidRPr="00546154" w:rsidRDefault="00F9088C" w:rsidP="00341406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São Joaquim</w:t>
            </w:r>
          </w:p>
        </w:tc>
        <w:tc>
          <w:tcPr>
            <w:tcW w:w="404" w:type="pct"/>
            <w:hideMark/>
          </w:tcPr>
          <w:p w14:paraId="0B4EAF96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14:paraId="64B2CBE8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14:paraId="3A4568E2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87" w:type="pct"/>
            <w:hideMark/>
          </w:tcPr>
          <w:p w14:paraId="13D58BA2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935" w:type="pct"/>
            <w:noWrap/>
            <w:hideMark/>
          </w:tcPr>
          <w:p w14:paraId="025A7E0D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18</w:t>
            </w:r>
          </w:p>
        </w:tc>
      </w:tr>
      <w:tr w:rsidR="00F9088C" w:rsidRPr="003D0D3E" w14:paraId="6B02BBCA" w14:textId="77777777" w:rsidTr="00F9088C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pct"/>
            <w:hideMark/>
          </w:tcPr>
          <w:p w14:paraId="4770E2F1" w14:textId="77777777" w:rsidR="00F9088C" w:rsidRPr="00546154" w:rsidRDefault="00F9088C" w:rsidP="00341406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Taió</w:t>
            </w:r>
          </w:p>
        </w:tc>
        <w:tc>
          <w:tcPr>
            <w:tcW w:w="404" w:type="pct"/>
            <w:hideMark/>
          </w:tcPr>
          <w:p w14:paraId="50BF0E04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14:paraId="4C89A0D2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14:paraId="56EB6B4F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87" w:type="pct"/>
            <w:hideMark/>
          </w:tcPr>
          <w:p w14:paraId="2080996E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935" w:type="pct"/>
            <w:noWrap/>
            <w:hideMark/>
          </w:tcPr>
          <w:p w14:paraId="008AE1BD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18</w:t>
            </w:r>
          </w:p>
        </w:tc>
      </w:tr>
      <w:tr w:rsidR="00F9088C" w:rsidRPr="003D0D3E" w14:paraId="79660967" w14:textId="77777777" w:rsidTr="00F90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pct"/>
            <w:hideMark/>
          </w:tcPr>
          <w:p w14:paraId="62EB340F" w14:textId="77777777" w:rsidR="00F9088C" w:rsidRPr="00546154" w:rsidRDefault="00F9088C" w:rsidP="00341406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Tijucas</w:t>
            </w:r>
          </w:p>
        </w:tc>
        <w:tc>
          <w:tcPr>
            <w:tcW w:w="404" w:type="pct"/>
            <w:hideMark/>
          </w:tcPr>
          <w:p w14:paraId="74391C9B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14:paraId="4E0B5B7F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14:paraId="24C1F446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87" w:type="pct"/>
            <w:hideMark/>
          </w:tcPr>
          <w:p w14:paraId="3FC4F2CD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935" w:type="pct"/>
            <w:noWrap/>
            <w:hideMark/>
          </w:tcPr>
          <w:p w14:paraId="01A3865B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18</w:t>
            </w:r>
          </w:p>
        </w:tc>
      </w:tr>
      <w:tr w:rsidR="00F9088C" w:rsidRPr="003D0D3E" w14:paraId="651A3E38" w14:textId="77777777" w:rsidTr="00F9088C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pct"/>
            <w:hideMark/>
          </w:tcPr>
          <w:p w14:paraId="5A83A509" w14:textId="77777777" w:rsidR="00F9088C" w:rsidRPr="00546154" w:rsidRDefault="00F9088C" w:rsidP="00341406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Araquari</w:t>
            </w:r>
          </w:p>
        </w:tc>
        <w:tc>
          <w:tcPr>
            <w:tcW w:w="404" w:type="pct"/>
            <w:hideMark/>
          </w:tcPr>
          <w:p w14:paraId="075F2FF3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3</w:t>
            </w:r>
          </w:p>
        </w:tc>
        <w:tc>
          <w:tcPr>
            <w:tcW w:w="404" w:type="pct"/>
            <w:hideMark/>
          </w:tcPr>
          <w:p w14:paraId="69BF4368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3</w:t>
            </w:r>
          </w:p>
        </w:tc>
        <w:tc>
          <w:tcPr>
            <w:tcW w:w="404" w:type="pct"/>
            <w:hideMark/>
          </w:tcPr>
          <w:p w14:paraId="6989ED95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87" w:type="pct"/>
            <w:hideMark/>
          </w:tcPr>
          <w:p w14:paraId="6B6C502F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935" w:type="pct"/>
            <w:noWrap/>
            <w:hideMark/>
          </w:tcPr>
          <w:p w14:paraId="354CF9DC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17</w:t>
            </w:r>
          </w:p>
        </w:tc>
      </w:tr>
      <w:tr w:rsidR="00F9088C" w:rsidRPr="003D0D3E" w14:paraId="7073272A" w14:textId="77777777" w:rsidTr="00F90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pct"/>
            <w:hideMark/>
          </w:tcPr>
          <w:p w14:paraId="3AD1C741" w14:textId="77777777" w:rsidR="00F9088C" w:rsidRPr="00546154" w:rsidRDefault="00F9088C" w:rsidP="00341406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Campo Erê</w:t>
            </w:r>
          </w:p>
        </w:tc>
        <w:tc>
          <w:tcPr>
            <w:tcW w:w="404" w:type="pct"/>
            <w:hideMark/>
          </w:tcPr>
          <w:p w14:paraId="1CD5EB72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3</w:t>
            </w:r>
          </w:p>
        </w:tc>
        <w:tc>
          <w:tcPr>
            <w:tcW w:w="404" w:type="pct"/>
            <w:hideMark/>
          </w:tcPr>
          <w:p w14:paraId="55B63E4B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14:paraId="4B80A0D5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87" w:type="pct"/>
            <w:hideMark/>
          </w:tcPr>
          <w:p w14:paraId="20A6E033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935" w:type="pct"/>
            <w:noWrap/>
            <w:hideMark/>
          </w:tcPr>
          <w:p w14:paraId="3CF3CFAE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17</w:t>
            </w:r>
          </w:p>
        </w:tc>
      </w:tr>
      <w:tr w:rsidR="00F9088C" w:rsidRPr="003D0D3E" w14:paraId="58FD4026" w14:textId="77777777" w:rsidTr="00F9088C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pct"/>
            <w:hideMark/>
          </w:tcPr>
          <w:p w14:paraId="0CB2781D" w14:textId="77777777" w:rsidR="00F9088C" w:rsidRPr="00546154" w:rsidRDefault="00F9088C" w:rsidP="00341406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Capivari de Baixo</w:t>
            </w:r>
          </w:p>
        </w:tc>
        <w:tc>
          <w:tcPr>
            <w:tcW w:w="404" w:type="pct"/>
            <w:hideMark/>
          </w:tcPr>
          <w:p w14:paraId="35B69BC5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14:paraId="3982A6FD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14:paraId="644D0A41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87" w:type="pct"/>
            <w:hideMark/>
          </w:tcPr>
          <w:p w14:paraId="7A8F515A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935" w:type="pct"/>
            <w:noWrap/>
            <w:hideMark/>
          </w:tcPr>
          <w:p w14:paraId="6730DF8E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17</w:t>
            </w:r>
          </w:p>
        </w:tc>
      </w:tr>
      <w:tr w:rsidR="00F9088C" w:rsidRPr="003D0D3E" w14:paraId="6D19BAE5" w14:textId="77777777" w:rsidTr="00F90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pct"/>
            <w:hideMark/>
          </w:tcPr>
          <w:p w14:paraId="0692CB6C" w14:textId="77777777" w:rsidR="00F9088C" w:rsidRPr="00546154" w:rsidRDefault="00F9088C" w:rsidP="00341406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Herval d'Oeste</w:t>
            </w:r>
          </w:p>
        </w:tc>
        <w:tc>
          <w:tcPr>
            <w:tcW w:w="404" w:type="pct"/>
            <w:hideMark/>
          </w:tcPr>
          <w:p w14:paraId="4892AB00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14:paraId="3DB704C1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14:paraId="313E2D37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87" w:type="pct"/>
            <w:hideMark/>
          </w:tcPr>
          <w:p w14:paraId="39596D4C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935" w:type="pct"/>
            <w:noWrap/>
            <w:hideMark/>
          </w:tcPr>
          <w:p w14:paraId="36C2E00A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16</w:t>
            </w:r>
          </w:p>
        </w:tc>
      </w:tr>
      <w:tr w:rsidR="00F9088C" w:rsidRPr="003D0D3E" w14:paraId="3558D3DA" w14:textId="77777777" w:rsidTr="00F9088C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pct"/>
            <w:hideMark/>
          </w:tcPr>
          <w:p w14:paraId="0F23C62D" w14:textId="77777777" w:rsidR="00F9088C" w:rsidRPr="00546154" w:rsidRDefault="00F9088C" w:rsidP="00341406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José Boiteux</w:t>
            </w:r>
          </w:p>
        </w:tc>
        <w:tc>
          <w:tcPr>
            <w:tcW w:w="404" w:type="pct"/>
            <w:hideMark/>
          </w:tcPr>
          <w:p w14:paraId="6A765DDF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</w:t>
            </w:r>
          </w:p>
        </w:tc>
        <w:tc>
          <w:tcPr>
            <w:tcW w:w="404" w:type="pct"/>
            <w:hideMark/>
          </w:tcPr>
          <w:p w14:paraId="59FC36AF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</w:t>
            </w:r>
          </w:p>
        </w:tc>
        <w:tc>
          <w:tcPr>
            <w:tcW w:w="404" w:type="pct"/>
            <w:hideMark/>
          </w:tcPr>
          <w:p w14:paraId="3BCACF63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487" w:type="pct"/>
            <w:hideMark/>
          </w:tcPr>
          <w:p w14:paraId="6E82CD72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935" w:type="pct"/>
            <w:noWrap/>
            <w:hideMark/>
          </w:tcPr>
          <w:p w14:paraId="2B108F5E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16</w:t>
            </w:r>
          </w:p>
        </w:tc>
      </w:tr>
      <w:tr w:rsidR="00F9088C" w:rsidRPr="003D0D3E" w14:paraId="71686CC4" w14:textId="77777777" w:rsidTr="00F90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pct"/>
            <w:hideMark/>
          </w:tcPr>
          <w:p w14:paraId="2BC42FB5" w14:textId="77777777" w:rsidR="00F9088C" w:rsidRPr="00546154" w:rsidRDefault="00F9088C" w:rsidP="00341406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Santo Amaro da Imperatriz</w:t>
            </w:r>
          </w:p>
        </w:tc>
        <w:tc>
          <w:tcPr>
            <w:tcW w:w="404" w:type="pct"/>
            <w:hideMark/>
          </w:tcPr>
          <w:p w14:paraId="2067009B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14:paraId="2A8F0996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14:paraId="4C6F79B6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87" w:type="pct"/>
            <w:hideMark/>
          </w:tcPr>
          <w:p w14:paraId="6B9D1A20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935" w:type="pct"/>
            <w:noWrap/>
            <w:hideMark/>
          </w:tcPr>
          <w:p w14:paraId="050023C2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16</w:t>
            </w:r>
          </w:p>
        </w:tc>
      </w:tr>
      <w:tr w:rsidR="00F9088C" w:rsidRPr="003D0D3E" w14:paraId="3642B7FE" w14:textId="77777777" w:rsidTr="00F9088C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pct"/>
            <w:hideMark/>
          </w:tcPr>
          <w:p w14:paraId="4E218A3F" w14:textId="77777777" w:rsidR="00F9088C" w:rsidRPr="00546154" w:rsidRDefault="00F9088C" w:rsidP="00341406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São José do Cerrito</w:t>
            </w:r>
          </w:p>
        </w:tc>
        <w:tc>
          <w:tcPr>
            <w:tcW w:w="404" w:type="pct"/>
            <w:hideMark/>
          </w:tcPr>
          <w:p w14:paraId="77C17437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3</w:t>
            </w:r>
          </w:p>
        </w:tc>
        <w:tc>
          <w:tcPr>
            <w:tcW w:w="404" w:type="pct"/>
            <w:hideMark/>
          </w:tcPr>
          <w:p w14:paraId="5394604F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3</w:t>
            </w:r>
          </w:p>
        </w:tc>
        <w:tc>
          <w:tcPr>
            <w:tcW w:w="404" w:type="pct"/>
            <w:hideMark/>
          </w:tcPr>
          <w:p w14:paraId="7E3F9A20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87" w:type="pct"/>
            <w:hideMark/>
          </w:tcPr>
          <w:p w14:paraId="6908BF40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935" w:type="pct"/>
            <w:noWrap/>
            <w:hideMark/>
          </w:tcPr>
          <w:p w14:paraId="0F9DDD62" w14:textId="77777777"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16</w:t>
            </w:r>
          </w:p>
        </w:tc>
      </w:tr>
      <w:tr w:rsidR="00F9088C" w:rsidRPr="003D0D3E" w14:paraId="408B2E06" w14:textId="77777777" w:rsidTr="00F90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pct"/>
            <w:hideMark/>
          </w:tcPr>
          <w:p w14:paraId="38995860" w14:textId="77777777" w:rsidR="00F9088C" w:rsidRPr="00546154" w:rsidRDefault="00F9088C" w:rsidP="00341406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São Lourenço do Oeste</w:t>
            </w:r>
          </w:p>
        </w:tc>
        <w:tc>
          <w:tcPr>
            <w:tcW w:w="404" w:type="pct"/>
            <w:hideMark/>
          </w:tcPr>
          <w:p w14:paraId="6DE03131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3</w:t>
            </w:r>
          </w:p>
        </w:tc>
        <w:tc>
          <w:tcPr>
            <w:tcW w:w="404" w:type="pct"/>
            <w:hideMark/>
          </w:tcPr>
          <w:p w14:paraId="4CCC083B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3</w:t>
            </w:r>
          </w:p>
        </w:tc>
        <w:tc>
          <w:tcPr>
            <w:tcW w:w="404" w:type="pct"/>
            <w:hideMark/>
          </w:tcPr>
          <w:p w14:paraId="4A649AC5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87" w:type="pct"/>
            <w:hideMark/>
          </w:tcPr>
          <w:p w14:paraId="10926185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935" w:type="pct"/>
            <w:noWrap/>
            <w:hideMark/>
          </w:tcPr>
          <w:p w14:paraId="5AB3D8A6" w14:textId="77777777"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15</w:t>
            </w:r>
          </w:p>
        </w:tc>
      </w:tr>
    </w:tbl>
    <w:p w14:paraId="36716E3A" w14:textId="77777777" w:rsidR="005D79D8" w:rsidRPr="006310EC" w:rsidRDefault="007D2371" w:rsidP="006310EC">
      <w:pPr>
        <w:ind w:firstLine="0"/>
        <w:jc w:val="center"/>
        <w:rPr>
          <w:rFonts w:cs="Arial"/>
          <w:sz w:val="20"/>
          <w:szCs w:val="20"/>
        </w:rPr>
      </w:pPr>
      <w:r w:rsidRPr="006310EC">
        <w:rPr>
          <w:rFonts w:cs="Arial"/>
          <w:sz w:val="20"/>
          <w:szCs w:val="20"/>
        </w:rPr>
        <w:t xml:space="preserve">Fonte: </w:t>
      </w:r>
      <w:r w:rsidR="00C76451">
        <w:rPr>
          <w:rFonts w:cs="Arial"/>
          <w:sz w:val="20"/>
          <w:szCs w:val="20"/>
        </w:rPr>
        <w:t>a</w:t>
      </w:r>
      <w:r w:rsidR="002B6253" w:rsidRPr="006310EC">
        <w:rPr>
          <w:rFonts w:cs="Arial"/>
          <w:sz w:val="20"/>
          <w:szCs w:val="20"/>
        </w:rPr>
        <w:t xml:space="preserve">daptado de </w:t>
      </w:r>
      <w:r w:rsidR="006310EC" w:rsidRPr="006310EC">
        <w:rPr>
          <w:rFonts w:cs="Arial"/>
          <w:sz w:val="20"/>
          <w:szCs w:val="20"/>
        </w:rPr>
        <w:t>S</w:t>
      </w:r>
      <w:r w:rsidRPr="006310EC">
        <w:rPr>
          <w:rFonts w:cs="Arial"/>
          <w:sz w:val="20"/>
          <w:szCs w:val="20"/>
        </w:rPr>
        <w:t>anta Catarina</w:t>
      </w:r>
      <w:r w:rsidR="00591D74">
        <w:rPr>
          <w:rFonts w:cs="Arial"/>
          <w:sz w:val="20"/>
          <w:szCs w:val="20"/>
        </w:rPr>
        <w:t xml:space="preserve"> [2015]</w:t>
      </w:r>
    </w:p>
    <w:p w14:paraId="389E7CF0" w14:textId="77777777" w:rsidR="001C4296" w:rsidRDefault="001C4296" w:rsidP="00560EE4">
      <w:pPr>
        <w:ind w:firstLine="0"/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14:paraId="332BE32C" w14:textId="77777777" w:rsidR="00362BEC" w:rsidRPr="00362BEC" w:rsidRDefault="00362BEC" w:rsidP="006F2C70">
      <w:pPr>
        <w:pStyle w:val="Ttulo1"/>
      </w:pPr>
      <w:bookmarkStart w:id="22" w:name="_Toc100214127"/>
      <w:r w:rsidRPr="00362BEC">
        <w:lastRenderedPageBreak/>
        <w:t>CONCLUSÃO</w:t>
      </w:r>
      <w:bookmarkEnd w:id="22"/>
    </w:p>
    <w:p w14:paraId="35B6DC9C" w14:textId="77777777" w:rsidR="00591D74" w:rsidRPr="00D3296E" w:rsidRDefault="00591D74" w:rsidP="00591D74">
      <w:pPr>
        <w:ind w:firstLine="0"/>
        <w:contextualSpacing/>
        <w:jc w:val="left"/>
        <w:rPr>
          <w:rFonts w:cs="Arial"/>
          <w:sz w:val="20"/>
          <w:szCs w:val="20"/>
          <w:highlight w:val="yellow"/>
        </w:rPr>
      </w:pPr>
      <w:r w:rsidRPr="00D3296E">
        <w:rPr>
          <w:rFonts w:cs="Arial"/>
          <w:sz w:val="20"/>
          <w:szCs w:val="20"/>
          <w:highlight w:val="yellow"/>
        </w:rPr>
        <w:t>[Elemento obrigatório</w:t>
      </w:r>
      <w:r w:rsidR="00F66C1F" w:rsidRPr="00D3296E">
        <w:rPr>
          <w:rFonts w:cs="Arial"/>
          <w:sz w:val="20"/>
          <w:szCs w:val="20"/>
          <w:highlight w:val="yellow"/>
        </w:rPr>
        <w:t>.</w:t>
      </w:r>
      <w:r w:rsidRPr="00D3296E">
        <w:rPr>
          <w:rFonts w:cs="Arial"/>
          <w:sz w:val="20"/>
          <w:szCs w:val="20"/>
          <w:highlight w:val="yellow"/>
        </w:rPr>
        <w:t>]</w:t>
      </w:r>
    </w:p>
    <w:p w14:paraId="433A2D68" w14:textId="77777777" w:rsidR="00362BEC" w:rsidRPr="00362BEC" w:rsidRDefault="00362BEC" w:rsidP="00362BEC">
      <w:pPr>
        <w:rPr>
          <w:rFonts w:cs="Arial"/>
          <w:szCs w:val="24"/>
        </w:rPr>
      </w:pPr>
    </w:p>
    <w:p w14:paraId="29ECB55E" w14:textId="6612D59F" w:rsidR="00235E79" w:rsidRDefault="00362BEC" w:rsidP="00485896">
      <w:r w:rsidRPr="00362BEC">
        <w:t>As conclusões devem responder às questões da pesquisa, em relaç</w:t>
      </w:r>
      <w:r w:rsidR="00BE0E18">
        <w:t xml:space="preserve">ão aos objetivos e às hipóteses, </w:t>
      </w:r>
      <w:r w:rsidRPr="00362BEC">
        <w:t>podendo apresentar recomendações e sugestões para trabalhos futuros.</w:t>
      </w:r>
    </w:p>
    <w:p w14:paraId="7B9A1664" w14:textId="77777777" w:rsidR="00235E79" w:rsidRDefault="00235E79">
      <w:r>
        <w:br w:type="page"/>
      </w:r>
    </w:p>
    <w:p w14:paraId="5BC3153E" w14:textId="77777777" w:rsidR="00362BEC" w:rsidRPr="00362BEC" w:rsidRDefault="00362BEC" w:rsidP="00485896"/>
    <w:p w14:paraId="23F9DA99" w14:textId="77777777" w:rsidR="00362BEC" w:rsidRPr="00515149" w:rsidRDefault="00362BEC" w:rsidP="00581092">
      <w:pPr>
        <w:pStyle w:val="Subttulo"/>
        <w:ind w:firstLine="0"/>
      </w:pPr>
      <w:bookmarkStart w:id="23" w:name="_Toc100214128"/>
      <w:r w:rsidRPr="00515149">
        <w:t>REFERÊNCIAS</w:t>
      </w:r>
      <w:bookmarkEnd w:id="23"/>
    </w:p>
    <w:p w14:paraId="4343DBAD" w14:textId="0BCEC2EF" w:rsidR="00591D74" w:rsidRPr="00D3296E" w:rsidRDefault="00591D74" w:rsidP="00581092">
      <w:pPr>
        <w:ind w:firstLine="0"/>
        <w:contextualSpacing/>
        <w:jc w:val="center"/>
        <w:rPr>
          <w:rFonts w:cs="Arial"/>
          <w:sz w:val="20"/>
          <w:szCs w:val="20"/>
          <w:highlight w:val="yellow"/>
        </w:rPr>
      </w:pPr>
      <w:r w:rsidRPr="00D3296E">
        <w:rPr>
          <w:rFonts w:cs="Arial"/>
          <w:sz w:val="20"/>
          <w:szCs w:val="20"/>
          <w:highlight w:val="yellow"/>
        </w:rPr>
        <w:t>[Elemento obrigatório</w:t>
      </w:r>
      <w:r w:rsidR="00BB3CE4" w:rsidRPr="00D3296E">
        <w:rPr>
          <w:rFonts w:cs="Arial"/>
          <w:sz w:val="20"/>
          <w:szCs w:val="20"/>
          <w:highlight w:val="yellow"/>
        </w:rPr>
        <w:t>. O título "Referências" deve estar centralizado</w:t>
      </w:r>
      <w:r w:rsidR="00D3296E">
        <w:rPr>
          <w:rFonts w:cs="Arial"/>
          <w:sz w:val="20"/>
          <w:szCs w:val="20"/>
          <w:highlight w:val="yellow"/>
        </w:rPr>
        <w:t xml:space="preserve"> e com destaqu</w:t>
      </w:r>
      <w:r w:rsidR="00515448">
        <w:rPr>
          <w:rFonts w:cs="Arial"/>
          <w:sz w:val="20"/>
          <w:szCs w:val="20"/>
          <w:highlight w:val="yellow"/>
        </w:rPr>
        <w:t>e.</w:t>
      </w:r>
      <w:r w:rsidRPr="00D3296E">
        <w:rPr>
          <w:rFonts w:cs="Arial"/>
          <w:sz w:val="20"/>
          <w:szCs w:val="20"/>
          <w:highlight w:val="yellow"/>
        </w:rPr>
        <w:t>]</w:t>
      </w:r>
    </w:p>
    <w:p w14:paraId="1D4F4940" w14:textId="77777777" w:rsidR="00362BEC" w:rsidRDefault="00362BEC" w:rsidP="001C3507">
      <w:pPr>
        <w:ind w:firstLine="0"/>
        <w:rPr>
          <w:rFonts w:cs="Arial"/>
          <w:szCs w:val="24"/>
        </w:rPr>
      </w:pPr>
    </w:p>
    <w:p w14:paraId="05B9E815" w14:textId="77777777" w:rsidR="00362BEC" w:rsidRPr="00362BEC" w:rsidRDefault="00362BEC" w:rsidP="00E92027">
      <w:pPr>
        <w:spacing w:line="240" w:lineRule="auto"/>
        <w:ind w:firstLine="0"/>
        <w:jc w:val="left"/>
        <w:rPr>
          <w:rFonts w:cs="Arial"/>
          <w:szCs w:val="24"/>
        </w:rPr>
      </w:pPr>
      <w:r w:rsidRPr="00362BEC">
        <w:rPr>
          <w:rFonts w:cs="Arial"/>
          <w:szCs w:val="24"/>
        </w:rPr>
        <w:t xml:space="preserve">ALVES, Maria Bernadete Martins; ARRUDA, Susana Margareth. </w:t>
      </w:r>
      <w:r w:rsidRPr="00E92027">
        <w:rPr>
          <w:rFonts w:cs="Arial"/>
          <w:b/>
          <w:szCs w:val="24"/>
        </w:rPr>
        <w:t>Como fazer referências</w:t>
      </w:r>
      <w:r w:rsidRPr="00362BEC">
        <w:rPr>
          <w:rFonts w:cs="Arial"/>
          <w:szCs w:val="24"/>
        </w:rPr>
        <w:t xml:space="preserve">: bibliográficas, eletrônicas e demais formas de documento. Florianópolis: Universidade Federal de Santa Catarina, Biblioteca Universitária, c2001. </w:t>
      </w:r>
      <w:r w:rsidR="004E6435">
        <w:rPr>
          <w:rFonts w:cs="Arial"/>
          <w:szCs w:val="24"/>
        </w:rPr>
        <w:t>Documento não publicado</w:t>
      </w:r>
      <w:r w:rsidRPr="00362BEC">
        <w:rPr>
          <w:rFonts w:cs="Arial"/>
          <w:szCs w:val="24"/>
        </w:rPr>
        <w:t>.</w:t>
      </w:r>
    </w:p>
    <w:p w14:paraId="48091A36" w14:textId="77777777" w:rsidR="00362BEC" w:rsidRPr="00362BEC" w:rsidRDefault="00362BEC" w:rsidP="00E92027">
      <w:pPr>
        <w:spacing w:line="240" w:lineRule="auto"/>
        <w:ind w:firstLine="0"/>
        <w:jc w:val="left"/>
        <w:rPr>
          <w:rFonts w:cs="Arial"/>
          <w:szCs w:val="24"/>
        </w:rPr>
      </w:pPr>
    </w:p>
    <w:p w14:paraId="203F6661" w14:textId="77777777" w:rsidR="00362BEC" w:rsidRPr="00362BEC" w:rsidRDefault="00362BEC" w:rsidP="00E92027">
      <w:pPr>
        <w:spacing w:line="240" w:lineRule="auto"/>
        <w:ind w:firstLine="0"/>
        <w:jc w:val="left"/>
        <w:rPr>
          <w:rFonts w:cs="Arial"/>
          <w:szCs w:val="24"/>
        </w:rPr>
      </w:pPr>
      <w:r w:rsidRPr="00362BEC">
        <w:rPr>
          <w:rFonts w:cs="Arial"/>
          <w:szCs w:val="24"/>
        </w:rPr>
        <w:t xml:space="preserve">ASSOCIAÇÃO BRASILEIRA DE NORMAS TÉCNICAS. </w:t>
      </w:r>
      <w:r w:rsidRPr="004E6435">
        <w:rPr>
          <w:rFonts w:cs="Arial"/>
          <w:b/>
          <w:szCs w:val="24"/>
        </w:rPr>
        <w:t>NBR 10520</w:t>
      </w:r>
      <w:r w:rsidRPr="00362BEC">
        <w:rPr>
          <w:rFonts w:cs="Arial"/>
          <w:szCs w:val="24"/>
        </w:rPr>
        <w:t>: informação e documentação: citações em documentos: apresentação. Rio de Janeiro</w:t>
      </w:r>
      <w:r w:rsidR="002B074B">
        <w:rPr>
          <w:rFonts w:cs="Arial"/>
          <w:szCs w:val="24"/>
        </w:rPr>
        <w:t>: ABNT</w:t>
      </w:r>
      <w:r w:rsidRPr="00362BEC">
        <w:rPr>
          <w:rFonts w:cs="Arial"/>
          <w:szCs w:val="24"/>
        </w:rPr>
        <w:t>, 20</w:t>
      </w:r>
      <w:r w:rsidR="002B074B">
        <w:rPr>
          <w:rFonts w:cs="Arial"/>
          <w:szCs w:val="24"/>
        </w:rPr>
        <w:t>23</w:t>
      </w:r>
      <w:r w:rsidRPr="00362BEC">
        <w:rPr>
          <w:rFonts w:cs="Arial"/>
          <w:szCs w:val="24"/>
        </w:rPr>
        <w:t>.</w:t>
      </w:r>
    </w:p>
    <w:p w14:paraId="3B476C22" w14:textId="77777777" w:rsidR="00362BEC" w:rsidRPr="00362BEC" w:rsidRDefault="00362BEC" w:rsidP="00E92027">
      <w:pPr>
        <w:spacing w:line="240" w:lineRule="auto"/>
        <w:ind w:firstLine="0"/>
        <w:jc w:val="left"/>
        <w:rPr>
          <w:rFonts w:cs="Arial"/>
          <w:szCs w:val="24"/>
        </w:rPr>
      </w:pPr>
    </w:p>
    <w:p w14:paraId="3E0C2679" w14:textId="77777777" w:rsidR="00362BEC" w:rsidRDefault="00362BEC" w:rsidP="00E92027">
      <w:pPr>
        <w:spacing w:line="240" w:lineRule="auto"/>
        <w:ind w:firstLine="0"/>
        <w:jc w:val="left"/>
        <w:rPr>
          <w:rFonts w:cs="Arial"/>
          <w:szCs w:val="24"/>
        </w:rPr>
      </w:pPr>
      <w:r w:rsidRPr="00362BEC">
        <w:rPr>
          <w:rFonts w:cs="Arial"/>
          <w:szCs w:val="24"/>
        </w:rPr>
        <w:t xml:space="preserve">ASSOCIAÇÃO BRASILEIRA DE NORMAS TÉCNICAS. </w:t>
      </w:r>
      <w:r w:rsidRPr="004E6435">
        <w:rPr>
          <w:rFonts w:cs="Arial"/>
          <w:b/>
          <w:szCs w:val="24"/>
        </w:rPr>
        <w:t>NBR 6024</w:t>
      </w:r>
      <w:r w:rsidRPr="00362BEC">
        <w:rPr>
          <w:rFonts w:cs="Arial"/>
          <w:szCs w:val="24"/>
        </w:rPr>
        <w:t>: informação e documentação: numeração progressiva das seções de um documento escrito: apresentação. Rio de Janeiro</w:t>
      </w:r>
      <w:r w:rsidR="002B074B">
        <w:rPr>
          <w:rFonts w:cs="Arial"/>
          <w:szCs w:val="24"/>
        </w:rPr>
        <w:t>: ABNT</w:t>
      </w:r>
      <w:r w:rsidRPr="00362BEC">
        <w:rPr>
          <w:rFonts w:cs="Arial"/>
          <w:szCs w:val="24"/>
        </w:rPr>
        <w:t>, 2012</w:t>
      </w:r>
      <w:r w:rsidR="00100D7F">
        <w:rPr>
          <w:rFonts w:cs="Arial"/>
          <w:szCs w:val="24"/>
        </w:rPr>
        <w:t>a</w:t>
      </w:r>
      <w:r w:rsidRPr="00362BEC">
        <w:rPr>
          <w:rFonts w:cs="Arial"/>
          <w:szCs w:val="24"/>
        </w:rPr>
        <w:t>.</w:t>
      </w:r>
    </w:p>
    <w:p w14:paraId="732CCCCA" w14:textId="77777777" w:rsidR="004E6435" w:rsidRDefault="004E6435" w:rsidP="00E92027">
      <w:pPr>
        <w:spacing w:line="240" w:lineRule="auto"/>
        <w:ind w:firstLine="0"/>
        <w:jc w:val="left"/>
        <w:rPr>
          <w:rFonts w:cs="Arial"/>
          <w:szCs w:val="24"/>
        </w:rPr>
      </w:pPr>
    </w:p>
    <w:p w14:paraId="18B9639C" w14:textId="77777777" w:rsidR="004E6435" w:rsidRPr="00E92027" w:rsidRDefault="004E6435" w:rsidP="004E6435">
      <w:pPr>
        <w:spacing w:line="240" w:lineRule="auto"/>
        <w:ind w:firstLine="0"/>
        <w:jc w:val="left"/>
        <w:rPr>
          <w:rFonts w:cs="Arial"/>
          <w:szCs w:val="24"/>
        </w:rPr>
      </w:pPr>
      <w:r w:rsidRPr="00E92027">
        <w:rPr>
          <w:rFonts w:cs="Arial"/>
          <w:szCs w:val="24"/>
        </w:rPr>
        <w:t xml:space="preserve">ASSOCIAÇÃO BRASILEIRA DE NORMAS TÉCNICAS. </w:t>
      </w:r>
      <w:r w:rsidRPr="004E6435">
        <w:rPr>
          <w:rFonts w:cs="Arial"/>
          <w:b/>
          <w:szCs w:val="24"/>
        </w:rPr>
        <w:t>NBR 6027</w:t>
      </w:r>
      <w:r w:rsidRPr="00E92027">
        <w:rPr>
          <w:rFonts w:cs="Arial"/>
          <w:szCs w:val="24"/>
        </w:rPr>
        <w:t>: informação e documentação – sumário – apresentação. Rio de Janeiro: ABNT, 2012</w:t>
      </w:r>
      <w:r w:rsidR="00100D7F">
        <w:rPr>
          <w:rFonts w:cs="Arial"/>
          <w:szCs w:val="24"/>
        </w:rPr>
        <w:t>b</w:t>
      </w:r>
      <w:r w:rsidRPr="00E92027">
        <w:rPr>
          <w:rFonts w:cs="Arial"/>
          <w:szCs w:val="24"/>
        </w:rPr>
        <w:t>.</w:t>
      </w:r>
    </w:p>
    <w:p w14:paraId="1B2F25D3" w14:textId="77777777" w:rsidR="00362BEC" w:rsidRPr="00362BEC" w:rsidRDefault="00362BEC" w:rsidP="00E92027">
      <w:pPr>
        <w:spacing w:line="240" w:lineRule="auto"/>
        <w:ind w:firstLine="0"/>
        <w:jc w:val="left"/>
        <w:rPr>
          <w:rFonts w:cs="Arial"/>
          <w:szCs w:val="24"/>
        </w:rPr>
      </w:pPr>
    </w:p>
    <w:p w14:paraId="7ACAD46F" w14:textId="77777777" w:rsidR="00362BEC" w:rsidRDefault="00362BEC" w:rsidP="00E92027">
      <w:pPr>
        <w:spacing w:line="240" w:lineRule="auto"/>
        <w:ind w:firstLine="0"/>
        <w:jc w:val="left"/>
        <w:rPr>
          <w:rFonts w:cs="Arial"/>
          <w:szCs w:val="24"/>
        </w:rPr>
      </w:pPr>
      <w:r w:rsidRPr="00362BEC">
        <w:rPr>
          <w:rFonts w:cs="Arial"/>
          <w:szCs w:val="24"/>
        </w:rPr>
        <w:t xml:space="preserve">ASSOCIAÇÃO BRASILEIRA DE NORMAS TÉCNICAS. </w:t>
      </w:r>
      <w:r w:rsidRPr="00100D7F">
        <w:rPr>
          <w:rFonts w:cs="Arial"/>
          <w:b/>
          <w:szCs w:val="24"/>
        </w:rPr>
        <w:t>NBR 14724</w:t>
      </w:r>
      <w:r w:rsidRPr="00362BEC">
        <w:rPr>
          <w:rFonts w:cs="Arial"/>
          <w:szCs w:val="24"/>
        </w:rPr>
        <w:t>: informação e documentação: trabalhos acadêmicos: apresentação. Rio de Janeiro</w:t>
      </w:r>
      <w:r w:rsidR="002B074B">
        <w:rPr>
          <w:rFonts w:cs="Arial"/>
          <w:szCs w:val="24"/>
        </w:rPr>
        <w:t>: ABNT</w:t>
      </w:r>
      <w:r w:rsidRPr="00362BEC">
        <w:rPr>
          <w:rFonts w:cs="Arial"/>
          <w:szCs w:val="24"/>
        </w:rPr>
        <w:t>, 2011.</w:t>
      </w:r>
    </w:p>
    <w:p w14:paraId="52449CC9" w14:textId="77777777" w:rsidR="00E92027" w:rsidRDefault="00E92027" w:rsidP="00E92027">
      <w:pPr>
        <w:spacing w:line="240" w:lineRule="auto"/>
        <w:ind w:firstLine="0"/>
        <w:jc w:val="left"/>
        <w:rPr>
          <w:rFonts w:cs="Arial"/>
          <w:szCs w:val="24"/>
        </w:rPr>
      </w:pPr>
    </w:p>
    <w:p w14:paraId="2D3FAB9B" w14:textId="77777777" w:rsidR="00E92027" w:rsidRPr="00E92027" w:rsidRDefault="00E92027" w:rsidP="00E92027">
      <w:pPr>
        <w:spacing w:line="240" w:lineRule="auto"/>
        <w:ind w:firstLine="0"/>
        <w:jc w:val="left"/>
        <w:rPr>
          <w:rFonts w:cs="Arial"/>
          <w:szCs w:val="24"/>
        </w:rPr>
      </w:pPr>
      <w:r w:rsidRPr="00E92027">
        <w:rPr>
          <w:rFonts w:cs="Arial"/>
          <w:szCs w:val="24"/>
        </w:rPr>
        <w:t xml:space="preserve">INSTITUTO BRASILEIRO DE GEOGRAFIA E ESTATÍSTICA. </w:t>
      </w:r>
      <w:r w:rsidRPr="004E6435">
        <w:rPr>
          <w:rFonts w:cs="Arial"/>
          <w:b/>
          <w:szCs w:val="24"/>
        </w:rPr>
        <w:t>Normas de apresentação tabular</w:t>
      </w:r>
      <w:r w:rsidRPr="00E92027">
        <w:rPr>
          <w:rFonts w:cs="Arial"/>
          <w:szCs w:val="24"/>
        </w:rPr>
        <w:t>. Rio de Janeiro: IBGE, 1993. Disponível em:</w:t>
      </w:r>
    </w:p>
    <w:p w14:paraId="7EA711F3" w14:textId="77777777" w:rsidR="00E92027" w:rsidRPr="00362BEC" w:rsidRDefault="00E92027" w:rsidP="00E92027">
      <w:pPr>
        <w:spacing w:line="240" w:lineRule="auto"/>
        <w:ind w:firstLine="0"/>
        <w:jc w:val="left"/>
        <w:rPr>
          <w:rFonts w:cs="Arial"/>
          <w:szCs w:val="24"/>
        </w:rPr>
      </w:pPr>
      <w:r w:rsidRPr="00E92027">
        <w:rPr>
          <w:rFonts w:cs="Arial"/>
          <w:szCs w:val="24"/>
        </w:rPr>
        <w:t>http://biblioteca.ibge.gov.br/visualizacao/monografias/GEBIS%20-%20RJ/normastabular.pdf. Acesso em: 20 jan. 2020.</w:t>
      </w:r>
    </w:p>
    <w:p w14:paraId="6A68A3C4" w14:textId="77777777" w:rsidR="00362BEC" w:rsidRDefault="00362BEC" w:rsidP="00362BEC">
      <w:pPr>
        <w:rPr>
          <w:rFonts w:cs="Arial"/>
          <w:szCs w:val="24"/>
        </w:rPr>
      </w:pPr>
    </w:p>
    <w:p w14:paraId="4B5F8638" w14:textId="77777777" w:rsidR="00924560" w:rsidRPr="00181FFE" w:rsidRDefault="00100D7F" w:rsidP="00181FFE">
      <w:pPr>
        <w:spacing w:line="240" w:lineRule="auto"/>
        <w:ind w:firstLine="0"/>
        <w:jc w:val="left"/>
        <w:rPr>
          <w:rFonts w:cs="Arial"/>
          <w:szCs w:val="24"/>
        </w:rPr>
      </w:pPr>
      <w:r w:rsidRPr="00181FFE">
        <w:rPr>
          <w:rFonts w:cs="Arial"/>
          <w:szCs w:val="24"/>
        </w:rPr>
        <w:t xml:space="preserve">INSTITUTO BRASILEIRO DE GEOGRAFIA E ESTATÍSTICA. </w:t>
      </w:r>
      <w:r w:rsidRPr="00181FFE">
        <w:rPr>
          <w:rFonts w:cs="Arial"/>
          <w:b/>
          <w:szCs w:val="24"/>
        </w:rPr>
        <w:t>Censo Demográfico</w:t>
      </w:r>
      <w:r w:rsidRPr="00181FFE">
        <w:rPr>
          <w:rFonts w:cs="Arial"/>
          <w:szCs w:val="24"/>
        </w:rPr>
        <w:t xml:space="preserve">. </w:t>
      </w:r>
      <w:r w:rsidR="00181FFE" w:rsidRPr="00181FFE">
        <w:rPr>
          <w:rFonts w:cs="Arial"/>
          <w:szCs w:val="24"/>
        </w:rPr>
        <w:t xml:space="preserve">Rio de Janeiro, [2010]. Disponível em: </w:t>
      </w:r>
      <w:r w:rsidR="00924560" w:rsidRPr="00181FFE">
        <w:rPr>
          <w:rFonts w:cs="Arial"/>
          <w:szCs w:val="24"/>
        </w:rPr>
        <w:t>https://www.ibge.gov.br/estatisticas/sociais/educacao/9662-censo-demografico-2010.html?=&amp;t=resultados</w:t>
      </w:r>
      <w:r w:rsidR="00181FFE" w:rsidRPr="00181FFE">
        <w:rPr>
          <w:rFonts w:cs="Arial"/>
          <w:szCs w:val="24"/>
        </w:rPr>
        <w:t>. Acesso em: 29 mar. 2022.</w:t>
      </w:r>
    </w:p>
    <w:p w14:paraId="2AAD0164" w14:textId="77777777" w:rsidR="001068B4" w:rsidRDefault="001068B4" w:rsidP="001068B4">
      <w:pPr>
        <w:ind w:firstLine="0"/>
        <w:rPr>
          <w:rFonts w:cs="Arial"/>
          <w:sz w:val="20"/>
          <w:szCs w:val="20"/>
        </w:rPr>
      </w:pPr>
    </w:p>
    <w:p w14:paraId="4A1B1426" w14:textId="77777777" w:rsidR="001068B4" w:rsidRDefault="001068B4" w:rsidP="001068B4">
      <w:pPr>
        <w:spacing w:line="240" w:lineRule="auto"/>
        <w:ind w:firstLine="0"/>
        <w:jc w:val="left"/>
      </w:pPr>
      <w:r>
        <w:t xml:space="preserve">SACCOL, </w:t>
      </w:r>
      <w:proofErr w:type="spellStart"/>
      <w:r>
        <w:t>Amarolinda</w:t>
      </w:r>
      <w:proofErr w:type="spellEnd"/>
      <w:r>
        <w:t xml:space="preserve"> </w:t>
      </w:r>
      <w:proofErr w:type="spellStart"/>
      <w:r>
        <w:t>Zanela</w:t>
      </w:r>
      <w:proofErr w:type="spellEnd"/>
      <w:r>
        <w:t xml:space="preserve">; REINHARD, Nicolau. Tecnologias de informação móveis, sem fio e ubíquas: definições, estado-da-arte e oportunidades de pesquisa. </w:t>
      </w:r>
      <w:r w:rsidRPr="001068B4">
        <w:rPr>
          <w:b/>
        </w:rPr>
        <w:t>RAC</w:t>
      </w:r>
      <w:r>
        <w:t>: Revista de Administração Contemporânea, v.11, n.4, 2007.</w:t>
      </w:r>
    </w:p>
    <w:p w14:paraId="0BE0BFD6" w14:textId="77777777" w:rsidR="001068B4" w:rsidRDefault="001068B4" w:rsidP="00362BEC">
      <w:pPr>
        <w:rPr>
          <w:rFonts w:cs="Arial"/>
          <w:sz w:val="20"/>
          <w:szCs w:val="20"/>
        </w:rPr>
      </w:pPr>
    </w:p>
    <w:p w14:paraId="482C39E7" w14:textId="77777777" w:rsidR="006310EC" w:rsidRPr="006310EC" w:rsidRDefault="006310EC" w:rsidP="006310EC">
      <w:pPr>
        <w:spacing w:line="240" w:lineRule="auto"/>
        <w:ind w:firstLine="0"/>
        <w:jc w:val="left"/>
        <w:rPr>
          <w:rFonts w:cs="Arial"/>
          <w:szCs w:val="24"/>
        </w:rPr>
      </w:pPr>
      <w:r w:rsidRPr="006310EC">
        <w:rPr>
          <w:rFonts w:cs="Arial"/>
          <w:szCs w:val="24"/>
        </w:rPr>
        <w:t xml:space="preserve">SANTA CATARINA. Secretaria de Estado do Planejamento. </w:t>
      </w:r>
    </w:p>
    <w:p w14:paraId="63B61F7E" w14:textId="77777777" w:rsidR="00CE0854" w:rsidRPr="006310EC" w:rsidRDefault="006310EC" w:rsidP="006310EC">
      <w:pPr>
        <w:spacing w:line="240" w:lineRule="auto"/>
        <w:ind w:firstLine="0"/>
        <w:jc w:val="left"/>
        <w:rPr>
          <w:rFonts w:cs="Arial"/>
          <w:szCs w:val="24"/>
        </w:rPr>
      </w:pPr>
      <w:r w:rsidRPr="006310EC">
        <w:rPr>
          <w:rFonts w:cs="Arial"/>
          <w:b/>
          <w:szCs w:val="24"/>
        </w:rPr>
        <w:t>[Indicadores de Educação]</w:t>
      </w:r>
      <w:r>
        <w:rPr>
          <w:rFonts w:cs="Arial"/>
          <w:szCs w:val="24"/>
        </w:rPr>
        <w:t>: n</w:t>
      </w:r>
      <w:r w:rsidRPr="006310EC">
        <w:rPr>
          <w:rFonts w:cs="Arial"/>
          <w:szCs w:val="24"/>
        </w:rPr>
        <w:t xml:space="preserve">úmero de Escolas da Rede Estadual – Total. Santa Catarina, [2015]. Disponível em: </w:t>
      </w:r>
      <w:r w:rsidR="00CE0854" w:rsidRPr="006310EC">
        <w:rPr>
          <w:rFonts w:cs="Arial"/>
          <w:szCs w:val="24"/>
        </w:rPr>
        <w:t>https://sites.google.com/a/spg.sc.gov.br/portal/indicadores/ind_educacao/instituicoes-de-ensino/escolas/rede-estadual</w:t>
      </w:r>
      <w:r w:rsidRPr="006310EC">
        <w:rPr>
          <w:rFonts w:cs="Arial"/>
          <w:szCs w:val="24"/>
        </w:rPr>
        <w:t>. Acesso em: 28 mar. 2022.</w:t>
      </w:r>
    </w:p>
    <w:p w14:paraId="5CE3170A" w14:textId="231E8295" w:rsidR="00235E79" w:rsidRDefault="00235E79">
      <w:pPr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14:paraId="7CF32105" w14:textId="401E6B75" w:rsidR="0004009C" w:rsidRPr="0004009C" w:rsidRDefault="0004009C" w:rsidP="0004009C">
      <w:pPr>
        <w:jc w:val="center"/>
        <w:rPr>
          <w:b/>
          <w:bCs/>
        </w:rPr>
      </w:pPr>
      <w:bookmarkStart w:id="24" w:name="_Toc100214129"/>
      <w:r w:rsidRPr="0004009C">
        <w:rPr>
          <w:b/>
          <w:bCs/>
        </w:rPr>
        <w:lastRenderedPageBreak/>
        <w:t>GLOSSÁRIO</w:t>
      </w:r>
    </w:p>
    <w:p w14:paraId="1B25D657" w14:textId="50EF194B" w:rsidR="0004009C" w:rsidRPr="00D3296E" w:rsidRDefault="0004009C" w:rsidP="000977D4">
      <w:pPr>
        <w:ind w:firstLine="0"/>
        <w:rPr>
          <w:rFonts w:cs="Arial"/>
          <w:sz w:val="20"/>
          <w:szCs w:val="20"/>
        </w:rPr>
      </w:pPr>
      <w:r w:rsidRPr="00D3296E">
        <w:rPr>
          <w:rFonts w:cs="Arial"/>
          <w:sz w:val="20"/>
          <w:szCs w:val="20"/>
          <w:highlight w:val="yellow"/>
        </w:rPr>
        <w:t>[Elemento opcional.</w:t>
      </w:r>
      <w:r>
        <w:rPr>
          <w:rFonts w:cs="Arial"/>
          <w:sz w:val="20"/>
          <w:szCs w:val="20"/>
          <w:highlight w:val="yellow"/>
        </w:rPr>
        <w:t xml:space="preserve"> </w:t>
      </w:r>
      <w:r w:rsidR="000977D4" w:rsidRPr="000977D4">
        <w:rPr>
          <w:rFonts w:cs="Arial"/>
          <w:sz w:val="20"/>
          <w:szCs w:val="20"/>
          <w:highlight w:val="yellow"/>
        </w:rPr>
        <w:t>Funciona como um dicionário que define o significado de palavras ou expressões</w:t>
      </w:r>
      <w:r w:rsidR="000977D4">
        <w:rPr>
          <w:rFonts w:cs="Arial"/>
          <w:sz w:val="20"/>
          <w:szCs w:val="20"/>
          <w:highlight w:val="yellow"/>
        </w:rPr>
        <w:t xml:space="preserve"> téc</w:t>
      </w:r>
      <w:r w:rsidR="000977D4" w:rsidRPr="000977D4">
        <w:rPr>
          <w:rFonts w:cs="Arial"/>
          <w:sz w:val="20"/>
          <w:szCs w:val="20"/>
          <w:highlight w:val="yellow"/>
        </w:rPr>
        <w:t>nicas de</w:t>
      </w:r>
      <w:r w:rsidR="000977D4">
        <w:rPr>
          <w:rFonts w:cs="Arial"/>
          <w:sz w:val="20"/>
          <w:szCs w:val="20"/>
          <w:highlight w:val="yellow"/>
        </w:rPr>
        <w:t xml:space="preserve"> </w:t>
      </w:r>
      <w:r w:rsidR="000977D4" w:rsidRPr="000977D4">
        <w:rPr>
          <w:rFonts w:cs="Arial"/>
          <w:sz w:val="20"/>
          <w:szCs w:val="20"/>
          <w:highlight w:val="yellow"/>
        </w:rPr>
        <w:t>uso restrito utilizadas no texto.</w:t>
      </w:r>
      <w:r w:rsidRPr="00D3296E">
        <w:rPr>
          <w:rFonts w:cs="Arial"/>
          <w:sz w:val="20"/>
          <w:szCs w:val="20"/>
          <w:highlight w:val="yellow"/>
        </w:rPr>
        <w:t>]</w:t>
      </w:r>
    </w:p>
    <w:p w14:paraId="31754A15" w14:textId="77777777" w:rsidR="0004009C" w:rsidRDefault="0004009C"/>
    <w:p w14:paraId="197F6521" w14:textId="1646B408" w:rsidR="0004009C" w:rsidRDefault="0004009C">
      <w:pPr>
        <w:rPr>
          <w:rFonts w:eastAsiaTheme="minorEastAsia"/>
          <w:b/>
          <w:caps/>
        </w:rPr>
      </w:pPr>
      <w:r>
        <w:br w:type="page"/>
      </w:r>
    </w:p>
    <w:p w14:paraId="681BFEC4" w14:textId="70A232AF" w:rsidR="00362BEC" w:rsidRPr="00D47B14" w:rsidRDefault="00362BEC" w:rsidP="00581092">
      <w:pPr>
        <w:pStyle w:val="Subttulo"/>
        <w:ind w:firstLine="0"/>
      </w:pPr>
      <w:r w:rsidRPr="00515149">
        <w:lastRenderedPageBreak/>
        <w:t>APÊNDICE</w:t>
      </w:r>
      <w:r w:rsidRPr="00D47B14">
        <w:t xml:space="preserve"> A – </w:t>
      </w:r>
      <w:r w:rsidR="00201231">
        <w:rPr>
          <w:caps w:val="0"/>
        </w:rPr>
        <w:t>Formatação do W</w:t>
      </w:r>
      <w:r w:rsidR="00201231" w:rsidRPr="00D47B14">
        <w:rPr>
          <w:caps w:val="0"/>
        </w:rPr>
        <w:t>ord</w:t>
      </w:r>
      <w:bookmarkEnd w:id="24"/>
    </w:p>
    <w:p w14:paraId="15099A2B" w14:textId="57CC828C" w:rsidR="00362BEC" w:rsidRPr="00D3296E" w:rsidRDefault="00597922" w:rsidP="00581092">
      <w:pPr>
        <w:ind w:firstLine="0"/>
        <w:jc w:val="center"/>
        <w:rPr>
          <w:rFonts w:cs="Arial"/>
          <w:sz w:val="20"/>
          <w:szCs w:val="20"/>
        </w:rPr>
      </w:pPr>
      <w:r w:rsidRPr="00D3296E">
        <w:rPr>
          <w:rFonts w:cs="Arial"/>
          <w:sz w:val="20"/>
          <w:szCs w:val="20"/>
          <w:highlight w:val="yellow"/>
        </w:rPr>
        <w:t>[Elemento opcional</w:t>
      </w:r>
      <w:r w:rsidR="00F66C1F" w:rsidRPr="00D3296E">
        <w:rPr>
          <w:rFonts w:cs="Arial"/>
          <w:sz w:val="20"/>
          <w:szCs w:val="20"/>
          <w:highlight w:val="yellow"/>
        </w:rPr>
        <w:t>.</w:t>
      </w:r>
      <w:r w:rsidR="00D3296E">
        <w:rPr>
          <w:rFonts w:cs="Arial"/>
          <w:sz w:val="20"/>
          <w:szCs w:val="20"/>
          <w:highlight w:val="yellow"/>
        </w:rPr>
        <w:t xml:space="preserve"> Se incluído, o título do apêndice </w:t>
      </w:r>
      <w:r w:rsidR="00D3296E" w:rsidRPr="00D3296E">
        <w:rPr>
          <w:rFonts w:cs="Arial"/>
          <w:sz w:val="20"/>
          <w:szCs w:val="20"/>
          <w:highlight w:val="yellow"/>
        </w:rPr>
        <w:t>deve estar centralizado</w:t>
      </w:r>
      <w:r w:rsidR="00D3296E">
        <w:rPr>
          <w:rFonts w:cs="Arial"/>
          <w:sz w:val="20"/>
          <w:szCs w:val="20"/>
          <w:highlight w:val="yellow"/>
        </w:rPr>
        <w:t xml:space="preserve"> e com destaque</w:t>
      </w:r>
      <w:r w:rsidR="00515448">
        <w:rPr>
          <w:rFonts w:cs="Arial"/>
          <w:sz w:val="20"/>
          <w:szCs w:val="20"/>
          <w:highlight w:val="yellow"/>
        </w:rPr>
        <w:t>.</w:t>
      </w:r>
      <w:r w:rsidRPr="00D3296E">
        <w:rPr>
          <w:rFonts w:cs="Arial"/>
          <w:sz w:val="20"/>
          <w:szCs w:val="20"/>
          <w:highlight w:val="yellow"/>
        </w:rPr>
        <w:t>]</w:t>
      </w:r>
    </w:p>
    <w:p w14:paraId="2C6C2BDA" w14:textId="77777777" w:rsidR="00597922" w:rsidRPr="00362BEC" w:rsidRDefault="00597922" w:rsidP="001C3507">
      <w:pPr>
        <w:ind w:firstLine="0"/>
        <w:jc w:val="center"/>
        <w:rPr>
          <w:rFonts w:cs="Arial"/>
          <w:szCs w:val="24"/>
        </w:rPr>
      </w:pPr>
    </w:p>
    <w:p w14:paraId="4CDB27EE" w14:textId="77777777" w:rsidR="00362BEC" w:rsidRPr="00362BEC" w:rsidRDefault="00597922" w:rsidP="00485896">
      <w:r>
        <w:t>Textos elaborados pelo autor</w:t>
      </w:r>
      <w:r w:rsidR="00362BEC" w:rsidRPr="00362BEC">
        <w:t xml:space="preserve"> a </w:t>
      </w:r>
      <w:r w:rsidR="00362BEC" w:rsidRPr="00BE0E18">
        <w:t>fim de comple</w:t>
      </w:r>
      <w:r w:rsidRPr="00BE0E18">
        <w:t>men</w:t>
      </w:r>
      <w:r w:rsidR="00362BEC" w:rsidRPr="00BE0E18">
        <w:t>tar sua</w:t>
      </w:r>
      <w:r w:rsidR="00362BEC" w:rsidRPr="00362BEC">
        <w:t xml:space="preserve"> argumentação. Deve ser precedido da palavra APÊNDICE, identificada por letras maiúsculas consecutivas, travessão e pelo respectivo título. Utilizam-se letras maiúsculas dobradas quando esgotadas as letras do alfabeto.</w:t>
      </w:r>
    </w:p>
    <w:p w14:paraId="0E97B838" w14:textId="2FB95F8E" w:rsidR="00235E79" w:rsidRDefault="00694731" w:rsidP="00362BEC">
      <w:pPr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</w:p>
    <w:p w14:paraId="4108183C" w14:textId="472FE9EB" w:rsidR="00362BEC" w:rsidRPr="00187104" w:rsidRDefault="00235E79" w:rsidP="00187104">
      <w:pPr>
        <w:jc w:val="center"/>
        <w:rPr>
          <w:b/>
          <w:bCs/>
        </w:rPr>
      </w:pPr>
      <w:r>
        <w:rPr>
          <w:rFonts w:cs="Arial"/>
          <w:szCs w:val="24"/>
        </w:rPr>
        <w:br w:type="page"/>
      </w:r>
      <w:bookmarkStart w:id="25" w:name="_Toc100214130"/>
      <w:r w:rsidR="00362BEC" w:rsidRPr="00187104">
        <w:rPr>
          <w:b/>
          <w:bCs/>
        </w:rPr>
        <w:lastRenderedPageBreak/>
        <w:t xml:space="preserve">ANEXO A – </w:t>
      </w:r>
      <w:r w:rsidR="00201231" w:rsidRPr="00187104">
        <w:rPr>
          <w:b/>
          <w:bCs/>
        </w:rPr>
        <w:t>Descrição</w:t>
      </w:r>
      <w:bookmarkEnd w:id="25"/>
    </w:p>
    <w:p w14:paraId="6E968478" w14:textId="0356619B" w:rsidR="00D3296E" w:rsidRPr="00D3296E" w:rsidRDefault="00D3296E" w:rsidP="00D3296E">
      <w:pPr>
        <w:ind w:firstLine="0"/>
        <w:jc w:val="center"/>
        <w:rPr>
          <w:rFonts w:cs="Arial"/>
          <w:sz w:val="20"/>
          <w:szCs w:val="20"/>
        </w:rPr>
      </w:pPr>
      <w:r w:rsidRPr="00D3296E">
        <w:rPr>
          <w:rFonts w:cs="Arial"/>
          <w:sz w:val="20"/>
          <w:szCs w:val="20"/>
          <w:highlight w:val="yellow"/>
        </w:rPr>
        <w:t>[Elemento opcional.</w:t>
      </w:r>
      <w:r>
        <w:rPr>
          <w:rFonts w:cs="Arial"/>
          <w:sz w:val="20"/>
          <w:szCs w:val="20"/>
          <w:highlight w:val="yellow"/>
        </w:rPr>
        <w:t xml:space="preserve"> Se incluído, o título do anexo </w:t>
      </w:r>
      <w:r w:rsidRPr="00D3296E">
        <w:rPr>
          <w:rFonts w:cs="Arial"/>
          <w:sz w:val="20"/>
          <w:szCs w:val="20"/>
          <w:highlight w:val="yellow"/>
        </w:rPr>
        <w:t>deve estar centralizado</w:t>
      </w:r>
      <w:r>
        <w:rPr>
          <w:rFonts w:cs="Arial"/>
          <w:sz w:val="20"/>
          <w:szCs w:val="20"/>
          <w:highlight w:val="yellow"/>
        </w:rPr>
        <w:t xml:space="preserve"> e com destaque</w:t>
      </w:r>
      <w:r w:rsidR="006F2C70">
        <w:rPr>
          <w:rFonts w:cs="Arial"/>
          <w:sz w:val="20"/>
          <w:szCs w:val="20"/>
          <w:highlight w:val="yellow"/>
        </w:rPr>
        <w:t>.]</w:t>
      </w:r>
    </w:p>
    <w:p w14:paraId="1F64E529" w14:textId="77777777" w:rsidR="00362BEC" w:rsidRPr="00362BEC" w:rsidRDefault="00362BEC" w:rsidP="00362BEC">
      <w:pPr>
        <w:rPr>
          <w:rFonts w:cs="Arial"/>
          <w:szCs w:val="24"/>
        </w:rPr>
      </w:pPr>
    </w:p>
    <w:p w14:paraId="7CB80938" w14:textId="77777777" w:rsidR="00362BEC" w:rsidRPr="00362BEC" w:rsidRDefault="00362BEC" w:rsidP="00485896">
      <w:r w:rsidRPr="00362BEC">
        <w:t>São documentos não elaborados pelo autor que servem como fundamentação (mapas, leis, estatutos</w:t>
      </w:r>
      <w:r w:rsidR="00597922">
        <w:t xml:space="preserve"> </w:t>
      </w:r>
      <w:r w:rsidR="00597922" w:rsidRPr="00BE0E18">
        <w:t>etc</w:t>
      </w:r>
      <w:r w:rsidRPr="00BE0E18">
        <w:t>).</w:t>
      </w:r>
      <w:r w:rsidRPr="00362BEC">
        <w:t xml:space="preserve"> Deve ser precedido da palavra ANEXO, identificada por letras maiúsculas consecutivas, travessão e pelo respectivo título. Utilizam-se letras maiúsculas dobradas quando esgotadas as letras do alfabeto.</w:t>
      </w:r>
    </w:p>
    <w:p w14:paraId="3B469371" w14:textId="77777777" w:rsidR="00362BEC" w:rsidRDefault="00362BEC" w:rsidP="00362BEC">
      <w:pPr>
        <w:rPr>
          <w:rFonts w:cs="Arial"/>
          <w:szCs w:val="24"/>
        </w:rPr>
      </w:pPr>
    </w:p>
    <w:p w14:paraId="28F1DD7D" w14:textId="33C02989" w:rsidR="006F2C70" w:rsidRPr="00362BEC" w:rsidRDefault="006F2C70" w:rsidP="006F2C70">
      <w:pPr>
        <w:ind w:firstLine="0"/>
        <w:rPr>
          <w:rFonts w:cs="Arial"/>
          <w:szCs w:val="24"/>
        </w:rPr>
      </w:pPr>
    </w:p>
    <w:p w14:paraId="7E05F0E9" w14:textId="6E0645DB" w:rsidR="00982723" w:rsidRPr="00362BEC" w:rsidRDefault="00982723" w:rsidP="006F2C70">
      <w:pPr>
        <w:ind w:firstLine="0"/>
        <w:rPr>
          <w:rFonts w:cs="Arial"/>
          <w:szCs w:val="24"/>
        </w:rPr>
      </w:pPr>
    </w:p>
    <w:sectPr w:rsidR="00982723" w:rsidRPr="00362BEC" w:rsidSect="00B43EC0">
      <w:headerReference w:type="default" r:id="rId40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248DC" w14:textId="77777777" w:rsidR="00864B4E" w:rsidRDefault="00864B4E" w:rsidP="00362BEC">
      <w:pPr>
        <w:spacing w:line="240" w:lineRule="auto"/>
      </w:pPr>
      <w:r>
        <w:separator/>
      </w:r>
    </w:p>
  </w:endnote>
  <w:endnote w:type="continuationSeparator" w:id="0">
    <w:p w14:paraId="1CB3FC15" w14:textId="77777777" w:rsidR="00864B4E" w:rsidRDefault="00864B4E" w:rsidP="00362B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2688E" w14:textId="77777777" w:rsidR="0062793B" w:rsidRDefault="0062793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4EF76" w14:textId="77777777" w:rsidR="00864B4E" w:rsidRDefault="00864B4E" w:rsidP="00802B3F">
      <w:pPr>
        <w:spacing w:line="240" w:lineRule="auto"/>
        <w:ind w:firstLine="0"/>
      </w:pPr>
      <w:r>
        <w:separator/>
      </w:r>
    </w:p>
  </w:footnote>
  <w:footnote w:type="continuationSeparator" w:id="0">
    <w:p w14:paraId="2CD743CA" w14:textId="77777777" w:rsidR="00864B4E" w:rsidRDefault="00864B4E" w:rsidP="00362BEC">
      <w:pPr>
        <w:spacing w:line="240" w:lineRule="auto"/>
      </w:pPr>
      <w:r>
        <w:continuationSeparator/>
      </w:r>
    </w:p>
  </w:footnote>
  <w:footnote w:id="1">
    <w:p w14:paraId="2625A1AD" w14:textId="350499FB" w:rsidR="00863E34" w:rsidRPr="00F9088C" w:rsidRDefault="002B074B" w:rsidP="00863E34">
      <w:pPr>
        <w:spacing w:line="240" w:lineRule="auto"/>
        <w:ind w:left="113" w:hanging="113"/>
        <w:rPr>
          <w:sz w:val="20"/>
          <w:szCs w:val="20"/>
        </w:rPr>
      </w:pPr>
      <w:r w:rsidRPr="00F9088C">
        <w:rPr>
          <w:rStyle w:val="Refdenotaderodap"/>
          <w:sz w:val="20"/>
          <w:szCs w:val="20"/>
        </w:rPr>
        <w:footnoteRef/>
      </w:r>
      <w:r w:rsidRPr="00F9088C">
        <w:rPr>
          <w:sz w:val="20"/>
          <w:szCs w:val="20"/>
        </w:rPr>
        <w:t xml:space="preserve"> </w:t>
      </w:r>
      <w:r w:rsidR="00863E34">
        <w:rPr>
          <w:sz w:val="20"/>
          <w:szCs w:val="20"/>
        </w:rPr>
        <w:t>Notas de rodapé</w:t>
      </w:r>
    </w:p>
    <w:p w14:paraId="0CB82F03" w14:textId="6EA7C976" w:rsidR="002B074B" w:rsidRDefault="002B074B" w:rsidP="00F9088C">
      <w:pPr>
        <w:spacing w:line="240" w:lineRule="auto"/>
        <w:ind w:left="113" w:hanging="113"/>
      </w:pPr>
      <w:r w:rsidRPr="00F9088C">
        <w:rPr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DA4A3" w14:textId="28B5AF33" w:rsidR="00EB495C" w:rsidRDefault="00EB495C">
    <w:pPr>
      <w:pStyle w:val="Cabealho"/>
      <w:jc w:val="right"/>
    </w:pPr>
  </w:p>
  <w:p w14:paraId="2F19DA82" w14:textId="52DBF200" w:rsidR="002B074B" w:rsidRPr="00286FDA" w:rsidRDefault="002B074B" w:rsidP="00286FDA">
    <w:pPr>
      <w:pStyle w:val="Cabealho"/>
      <w:jc w:val="right"/>
      <w:rPr>
        <w:sz w:val="20"/>
        <w:szCs w:val="20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C2F1D" w14:textId="77777777" w:rsidR="0062793B" w:rsidRDefault="0062793B">
    <w:pPr>
      <w:pStyle w:val="Cabealho"/>
      <w:jc w:val="right"/>
    </w:pPr>
  </w:p>
  <w:p w14:paraId="50882FB8" w14:textId="77777777" w:rsidR="0062793B" w:rsidRPr="00286FDA" w:rsidRDefault="0062793B" w:rsidP="00286FDA">
    <w:pPr>
      <w:pStyle w:val="Cabealho"/>
      <w:jc w:val="right"/>
      <w:rPr>
        <w:sz w:val="20"/>
        <w:szCs w:val="20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B7070" w14:textId="77777777" w:rsidR="0062793B" w:rsidRDefault="0062793B">
    <w:pPr>
      <w:pStyle w:val="Cabealho"/>
      <w:jc w:val="right"/>
    </w:pPr>
  </w:p>
  <w:p w14:paraId="4A4526EB" w14:textId="77777777" w:rsidR="0062793B" w:rsidRPr="00286FDA" w:rsidRDefault="0062793B" w:rsidP="00286FDA">
    <w:pPr>
      <w:pStyle w:val="Cabealho"/>
      <w:jc w:val="right"/>
      <w:rPr>
        <w:sz w:val="20"/>
        <w:szCs w:val="20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75F28" w14:textId="77777777" w:rsidR="0062793B" w:rsidRDefault="0062793B">
    <w:pPr>
      <w:pStyle w:val="Cabealho"/>
      <w:jc w:val="right"/>
    </w:pPr>
  </w:p>
  <w:p w14:paraId="4E6A6470" w14:textId="77777777" w:rsidR="0062793B" w:rsidRPr="00286FDA" w:rsidRDefault="0062793B" w:rsidP="00286FDA">
    <w:pPr>
      <w:pStyle w:val="Cabealho"/>
      <w:jc w:val="right"/>
      <w:rPr>
        <w:sz w:val="20"/>
        <w:szCs w:val="20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1EBE8" w14:textId="77777777" w:rsidR="0062793B" w:rsidRDefault="0062793B">
    <w:pPr>
      <w:pStyle w:val="Cabealho"/>
      <w:jc w:val="right"/>
    </w:pPr>
  </w:p>
  <w:p w14:paraId="02D3EFA3" w14:textId="77777777" w:rsidR="0062793B" w:rsidRPr="00286FDA" w:rsidRDefault="0062793B" w:rsidP="00286FDA">
    <w:pPr>
      <w:pStyle w:val="Cabealho"/>
      <w:jc w:val="right"/>
      <w:rPr>
        <w:sz w:val="20"/>
        <w:szCs w:val="20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877F6" w14:textId="77777777" w:rsidR="0062793B" w:rsidRDefault="0062793B">
    <w:pPr>
      <w:pStyle w:val="Cabealho"/>
      <w:jc w:val="right"/>
    </w:pPr>
  </w:p>
  <w:p w14:paraId="6A1EDFD9" w14:textId="77777777" w:rsidR="0062793B" w:rsidRPr="00286FDA" w:rsidRDefault="0062793B" w:rsidP="00286FDA">
    <w:pPr>
      <w:pStyle w:val="Cabealho"/>
      <w:jc w:val="right"/>
      <w:rPr>
        <w:sz w:val="20"/>
        <w:szCs w:val="20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D4190" w14:textId="77777777" w:rsidR="0062793B" w:rsidRDefault="0062793B">
    <w:pPr>
      <w:pStyle w:val="Cabealho"/>
      <w:jc w:val="right"/>
    </w:pPr>
  </w:p>
  <w:p w14:paraId="210913FF" w14:textId="77777777" w:rsidR="0062793B" w:rsidRPr="00286FDA" w:rsidRDefault="0062793B" w:rsidP="00286FDA">
    <w:pPr>
      <w:pStyle w:val="Cabealho"/>
      <w:jc w:val="right"/>
      <w:rPr>
        <w:sz w:val="20"/>
        <w:szCs w:val="20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93FF3" w14:textId="77777777" w:rsidR="0062793B" w:rsidRDefault="0062793B">
    <w:pPr>
      <w:pStyle w:val="Cabealho"/>
      <w:jc w:val="right"/>
    </w:pPr>
  </w:p>
  <w:p w14:paraId="5FD72CF6" w14:textId="77777777" w:rsidR="0062793B" w:rsidRPr="00286FDA" w:rsidRDefault="0062793B" w:rsidP="00286FDA">
    <w:pPr>
      <w:pStyle w:val="Cabealho"/>
      <w:jc w:val="right"/>
      <w:rPr>
        <w:sz w:val="20"/>
        <w:szCs w:val="20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7208681"/>
      <w:docPartObj>
        <w:docPartGallery w:val="Page Numbers (Top of Page)"/>
        <w:docPartUnique/>
      </w:docPartObj>
    </w:sdtPr>
    <w:sdtContent>
      <w:p w14:paraId="565A8509" w14:textId="601EF4A8" w:rsidR="00EB495C" w:rsidRDefault="00EB495C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323F6A" w14:textId="77777777" w:rsidR="00EB495C" w:rsidRPr="00286FDA" w:rsidRDefault="00EB495C" w:rsidP="00286FDA">
    <w:pPr>
      <w:pStyle w:val="Cabealho"/>
      <w:jc w:val="righ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C2C1B" w14:textId="77777777" w:rsidR="0062793B" w:rsidRDefault="0062793B">
    <w:pPr>
      <w:pStyle w:val="Cabealho"/>
      <w:jc w:val="right"/>
    </w:pPr>
  </w:p>
  <w:p w14:paraId="3DC4D489" w14:textId="77777777" w:rsidR="0062793B" w:rsidRPr="00286FDA" w:rsidRDefault="0062793B" w:rsidP="00286FDA">
    <w:pPr>
      <w:pStyle w:val="Cabealho"/>
      <w:jc w:val="right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717A5" w14:textId="77777777" w:rsidR="0062793B" w:rsidRDefault="0062793B">
    <w:pPr>
      <w:pStyle w:val="Cabealho"/>
      <w:jc w:val="right"/>
    </w:pPr>
  </w:p>
  <w:p w14:paraId="2943070F" w14:textId="77777777" w:rsidR="0062793B" w:rsidRPr="00286FDA" w:rsidRDefault="0062793B" w:rsidP="00286FDA">
    <w:pPr>
      <w:pStyle w:val="Cabealho"/>
      <w:jc w:val="right"/>
      <w:rPr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C4B89" w14:textId="77777777" w:rsidR="0062793B" w:rsidRDefault="0062793B">
    <w:pPr>
      <w:pStyle w:val="Cabealho"/>
      <w:jc w:val="right"/>
    </w:pPr>
  </w:p>
  <w:p w14:paraId="6D0A91D8" w14:textId="77777777" w:rsidR="0062793B" w:rsidRPr="00286FDA" w:rsidRDefault="0062793B" w:rsidP="00286FDA">
    <w:pPr>
      <w:pStyle w:val="Cabealho"/>
      <w:jc w:val="right"/>
      <w:rPr>
        <w:sz w:val="20"/>
        <w:szCs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0E042" w14:textId="77777777" w:rsidR="0062793B" w:rsidRDefault="0062793B">
    <w:pPr>
      <w:pStyle w:val="Cabealho"/>
      <w:jc w:val="right"/>
    </w:pPr>
  </w:p>
  <w:p w14:paraId="30C80923" w14:textId="77777777" w:rsidR="0062793B" w:rsidRPr="00286FDA" w:rsidRDefault="0062793B" w:rsidP="00286FDA">
    <w:pPr>
      <w:pStyle w:val="Cabealho"/>
      <w:jc w:val="right"/>
      <w:rPr>
        <w:sz w:val="20"/>
        <w:szCs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B8B7D" w14:textId="77777777" w:rsidR="0062793B" w:rsidRDefault="0062793B">
    <w:pPr>
      <w:pStyle w:val="Cabealho"/>
      <w:jc w:val="right"/>
    </w:pPr>
  </w:p>
  <w:p w14:paraId="4352E964" w14:textId="77777777" w:rsidR="0062793B" w:rsidRPr="00286FDA" w:rsidRDefault="0062793B" w:rsidP="00286FDA">
    <w:pPr>
      <w:pStyle w:val="Cabealho"/>
      <w:jc w:val="right"/>
      <w:rPr>
        <w:sz w:val="20"/>
        <w:szCs w:val="2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C5FE1" w14:textId="77777777" w:rsidR="0062793B" w:rsidRDefault="0062793B">
    <w:pPr>
      <w:pStyle w:val="Cabealho"/>
      <w:jc w:val="right"/>
    </w:pPr>
  </w:p>
  <w:p w14:paraId="732735C5" w14:textId="77777777" w:rsidR="0062793B" w:rsidRPr="00286FDA" w:rsidRDefault="0062793B" w:rsidP="00286FDA">
    <w:pPr>
      <w:pStyle w:val="Cabealho"/>
      <w:jc w:val="right"/>
      <w:rPr>
        <w:sz w:val="20"/>
        <w:szCs w:val="2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EC1E1" w14:textId="77777777" w:rsidR="0062793B" w:rsidRDefault="0062793B">
    <w:pPr>
      <w:pStyle w:val="Cabealho"/>
      <w:jc w:val="right"/>
    </w:pPr>
  </w:p>
  <w:p w14:paraId="0880C9C8" w14:textId="77777777" w:rsidR="0062793B" w:rsidRPr="00286FDA" w:rsidRDefault="0062793B" w:rsidP="00286FDA">
    <w:pPr>
      <w:pStyle w:val="Cabealho"/>
      <w:jc w:val="right"/>
      <w:rPr>
        <w:sz w:val="20"/>
        <w:szCs w:val="2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A64E1" w14:textId="77777777" w:rsidR="0062793B" w:rsidRDefault="0062793B">
    <w:pPr>
      <w:pStyle w:val="Cabealho"/>
      <w:jc w:val="right"/>
    </w:pPr>
  </w:p>
  <w:p w14:paraId="2F8CD1CC" w14:textId="77777777" w:rsidR="0062793B" w:rsidRPr="00286FDA" w:rsidRDefault="0062793B" w:rsidP="00286FDA">
    <w:pPr>
      <w:pStyle w:val="Cabealho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D76C1"/>
    <w:multiLevelType w:val="multilevel"/>
    <w:tmpl w:val="A168A9F2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caps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FE38E8"/>
    <w:multiLevelType w:val="multilevel"/>
    <w:tmpl w:val="C50CFC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187475"/>
    <w:multiLevelType w:val="hybridMultilevel"/>
    <w:tmpl w:val="11FE8F86"/>
    <w:lvl w:ilvl="0" w:tplc="69AC472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E532811"/>
    <w:multiLevelType w:val="multilevel"/>
    <w:tmpl w:val="74A2F5D6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B1054E"/>
    <w:multiLevelType w:val="multilevel"/>
    <w:tmpl w:val="F2869516"/>
    <w:lvl w:ilvl="0">
      <w:start w:val="1"/>
      <w:numFmt w:val="decimal"/>
      <w:pStyle w:val="Ttulo1"/>
      <w:lvlText w:val="%1."/>
      <w:lvlJc w:val="left"/>
      <w:pPr>
        <w:ind w:left="1211" w:hanging="360"/>
      </w:pPr>
      <w:rPr>
        <w:rFonts w:cs="Arial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pStyle w:val="Ttulo2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5" w15:restartNumberingAfterBreak="0">
    <w:nsid w:val="20581813"/>
    <w:multiLevelType w:val="hybridMultilevel"/>
    <w:tmpl w:val="74AC6A4A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38D1285"/>
    <w:multiLevelType w:val="hybridMultilevel"/>
    <w:tmpl w:val="75748384"/>
    <w:lvl w:ilvl="0" w:tplc="F340A674">
      <w:start w:val="1"/>
      <w:numFmt w:val="lowerLetter"/>
      <w:pStyle w:val="SemEspaamento"/>
      <w:lvlText w:val="%1) "/>
      <w:lvlJc w:val="left"/>
      <w:pPr>
        <w:ind w:left="1747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2118" w:hanging="360"/>
      </w:pPr>
    </w:lvl>
    <w:lvl w:ilvl="2" w:tplc="0416001B" w:tentative="1">
      <w:start w:val="1"/>
      <w:numFmt w:val="lowerRoman"/>
      <w:lvlText w:val="%3."/>
      <w:lvlJc w:val="right"/>
      <w:pPr>
        <w:ind w:left="2838" w:hanging="180"/>
      </w:pPr>
    </w:lvl>
    <w:lvl w:ilvl="3" w:tplc="0416000F" w:tentative="1">
      <w:start w:val="1"/>
      <w:numFmt w:val="decimal"/>
      <w:lvlText w:val="%4."/>
      <w:lvlJc w:val="left"/>
      <w:pPr>
        <w:ind w:left="3558" w:hanging="360"/>
      </w:pPr>
    </w:lvl>
    <w:lvl w:ilvl="4" w:tplc="04160019" w:tentative="1">
      <w:start w:val="1"/>
      <w:numFmt w:val="lowerLetter"/>
      <w:lvlText w:val="%5."/>
      <w:lvlJc w:val="left"/>
      <w:pPr>
        <w:ind w:left="4278" w:hanging="360"/>
      </w:pPr>
    </w:lvl>
    <w:lvl w:ilvl="5" w:tplc="0416001B" w:tentative="1">
      <w:start w:val="1"/>
      <w:numFmt w:val="lowerRoman"/>
      <w:lvlText w:val="%6."/>
      <w:lvlJc w:val="right"/>
      <w:pPr>
        <w:ind w:left="4998" w:hanging="180"/>
      </w:pPr>
    </w:lvl>
    <w:lvl w:ilvl="6" w:tplc="0416000F" w:tentative="1">
      <w:start w:val="1"/>
      <w:numFmt w:val="decimal"/>
      <w:lvlText w:val="%7."/>
      <w:lvlJc w:val="left"/>
      <w:pPr>
        <w:ind w:left="5718" w:hanging="360"/>
      </w:pPr>
    </w:lvl>
    <w:lvl w:ilvl="7" w:tplc="04160019" w:tentative="1">
      <w:start w:val="1"/>
      <w:numFmt w:val="lowerLetter"/>
      <w:lvlText w:val="%8."/>
      <w:lvlJc w:val="left"/>
      <w:pPr>
        <w:ind w:left="6438" w:hanging="360"/>
      </w:pPr>
    </w:lvl>
    <w:lvl w:ilvl="8" w:tplc="0416001B" w:tentative="1">
      <w:start w:val="1"/>
      <w:numFmt w:val="lowerRoman"/>
      <w:lvlText w:val="%9."/>
      <w:lvlJc w:val="right"/>
      <w:pPr>
        <w:ind w:left="7158" w:hanging="180"/>
      </w:pPr>
    </w:lvl>
  </w:abstractNum>
  <w:abstractNum w:abstractNumId="7" w15:restartNumberingAfterBreak="0">
    <w:nsid w:val="25C06630"/>
    <w:multiLevelType w:val="multilevel"/>
    <w:tmpl w:val="020CDC14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caps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"/>
      <w:lvlJc w:val="left"/>
      <w:pPr>
        <w:ind w:left="792" w:hanging="432"/>
      </w:pPr>
      <w:rPr>
        <w:rFonts w:ascii="Arial" w:hAnsi="Arial" w:hint="default"/>
        <w:b w:val="0"/>
        <w:i w:val="0"/>
        <w:caps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F254BE4"/>
    <w:multiLevelType w:val="hybridMultilevel"/>
    <w:tmpl w:val="4C1C5EF8"/>
    <w:lvl w:ilvl="0" w:tplc="70501D0A">
      <w:start w:val="1"/>
      <w:numFmt w:val="decimal"/>
      <w:lvlText w:val="%1"/>
      <w:lvlJc w:val="left"/>
      <w:pPr>
        <w:ind w:left="108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6F59A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3277CF9"/>
    <w:multiLevelType w:val="multilevel"/>
    <w:tmpl w:val="3766A892"/>
    <w:lvl w:ilvl="0">
      <w:start w:val="1"/>
      <w:numFmt w:val="decimal"/>
      <w:suff w:val="space"/>
      <w:lvlText w:val="%1"/>
      <w:lvlJc w:val="left"/>
      <w:pPr>
        <w:ind w:left="284" w:hanging="284"/>
      </w:pPr>
      <w:rPr>
        <w:rFonts w:ascii="Arial" w:hAnsi="Arial" w:hint="default"/>
        <w:b/>
        <w:bCs w:val="0"/>
        <w:i w:val="0"/>
        <w:iCs w:val="0"/>
        <w:caps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454" w:hanging="284"/>
      </w:pPr>
      <w:rPr>
        <w:rFonts w:ascii="Arial" w:hAnsi="Arial" w:hint="default"/>
        <w:caps/>
        <w:strike w:val="0"/>
        <w:dstrike w:val="0"/>
        <w:vanish w:val="0"/>
        <w:sz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624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4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4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4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4" w:hanging="284"/>
      </w:pPr>
      <w:rPr>
        <w:rFonts w:hint="default"/>
      </w:rPr>
    </w:lvl>
  </w:abstractNum>
  <w:abstractNum w:abstractNumId="11" w15:restartNumberingAfterBreak="0">
    <w:nsid w:val="43777FDC"/>
    <w:multiLevelType w:val="multilevel"/>
    <w:tmpl w:val="2EB89702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caps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"/>
      <w:lvlJc w:val="left"/>
      <w:pPr>
        <w:ind w:left="792" w:hanging="43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5CE2D76"/>
    <w:multiLevelType w:val="hybridMultilevel"/>
    <w:tmpl w:val="7CB6E5B6"/>
    <w:lvl w:ilvl="0" w:tplc="4850B020">
      <w:start w:val="1"/>
      <w:numFmt w:val="lowerLetter"/>
      <w:lvlText w:val="%1) 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FDB3ABA"/>
    <w:multiLevelType w:val="multilevel"/>
    <w:tmpl w:val="F4BEC5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ascii="Arial" w:hAnsi="Arial"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5531343"/>
    <w:multiLevelType w:val="multilevel"/>
    <w:tmpl w:val="1AAC7A52"/>
    <w:lvl w:ilvl="0">
      <w:start w:val="1"/>
      <w:numFmt w:val="decimal"/>
      <w:lvlText w:val="%1"/>
      <w:lvlJc w:val="left"/>
      <w:pPr>
        <w:ind w:left="170" w:hanging="170"/>
      </w:pPr>
      <w:rPr>
        <w:rFonts w:ascii="Arial" w:hAnsi="Arial" w:hint="default"/>
        <w:b/>
        <w:bCs w:val="0"/>
        <w:i w:val="0"/>
        <w:iCs w:val="0"/>
        <w:caps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170" w:hanging="17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70" w:hanging="17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0" w:hanging="1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" w:hanging="1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" w:hanging="1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" w:hanging="17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0" w:hanging="17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" w:hanging="170"/>
      </w:pPr>
      <w:rPr>
        <w:rFonts w:hint="default"/>
      </w:rPr>
    </w:lvl>
  </w:abstractNum>
  <w:abstractNum w:abstractNumId="15" w15:restartNumberingAfterBreak="0">
    <w:nsid w:val="557F37ED"/>
    <w:multiLevelType w:val="multilevel"/>
    <w:tmpl w:val="7F06A7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ascii="Arial" w:hAnsi="Arial"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99A3847"/>
    <w:multiLevelType w:val="multilevel"/>
    <w:tmpl w:val="A7F6FAF2"/>
    <w:lvl w:ilvl="0">
      <w:start w:val="1"/>
      <w:numFmt w:val="decimal"/>
      <w:lvlText w:val="%1"/>
      <w:lvlJc w:val="left"/>
      <w:pPr>
        <w:ind w:left="170" w:hanging="170"/>
      </w:pPr>
      <w:rPr>
        <w:rFonts w:ascii="Arial" w:hAnsi="Arial" w:hint="default"/>
        <w:b/>
        <w:bCs w:val="0"/>
        <w:i w:val="0"/>
        <w:iCs w:val="0"/>
        <w:caps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170" w:hanging="17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70" w:hanging="17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0" w:hanging="1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" w:hanging="1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" w:hanging="1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" w:hanging="17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0" w:hanging="17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" w:hanging="170"/>
      </w:pPr>
      <w:rPr>
        <w:rFonts w:hint="default"/>
      </w:rPr>
    </w:lvl>
  </w:abstractNum>
  <w:abstractNum w:abstractNumId="17" w15:restartNumberingAfterBreak="0">
    <w:nsid w:val="5F662766"/>
    <w:multiLevelType w:val="multilevel"/>
    <w:tmpl w:val="74A2F5D6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FC0181E"/>
    <w:multiLevelType w:val="multilevel"/>
    <w:tmpl w:val="3744A9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1E85517"/>
    <w:multiLevelType w:val="multilevel"/>
    <w:tmpl w:val="EB62AE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8AA2067"/>
    <w:multiLevelType w:val="hybridMultilevel"/>
    <w:tmpl w:val="84402520"/>
    <w:lvl w:ilvl="0" w:tplc="8532361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EA84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4D054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28753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F67D9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78B90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04E69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34A49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C2A8C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69129D"/>
    <w:multiLevelType w:val="hybridMultilevel"/>
    <w:tmpl w:val="D3CE2DE8"/>
    <w:lvl w:ilvl="0" w:tplc="6E401E8C">
      <w:start w:val="1"/>
      <w:numFmt w:val="decimal"/>
      <w:lvlText w:val="%1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F71CF"/>
    <w:multiLevelType w:val="multilevel"/>
    <w:tmpl w:val="4CEA1C4E"/>
    <w:lvl w:ilvl="0">
      <w:start w:val="1"/>
      <w:numFmt w:val="decimal"/>
      <w:lvlText w:val="%1"/>
      <w:lvlJc w:val="left"/>
      <w:pPr>
        <w:ind w:left="170" w:hanging="170"/>
      </w:pPr>
      <w:rPr>
        <w:rFonts w:ascii="Arial" w:hAnsi="Arial" w:hint="default"/>
        <w:b/>
        <w:bCs w:val="0"/>
        <w:i w:val="0"/>
        <w:iCs w:val="0"/>
        <w:caps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170" w:hanging="17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70" w:hanging="17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0" w:hanging="1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" w:hanging="1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" w:hanging="1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" w:hanging="17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0" w:hanging="17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" w:hanging="170"/>
      </w:pPr>
      <w:rPr>
        <w:rFonts w:hint="default"/>
      </w:rPr>
    </w:lvl>
  </w:abstractNum>
  <w:abstractNum w:abstractNumId="23" w15:restartNumberingAfterBreak="0">
    <w:nsid w:val="73CB095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4650B30"/>
    <w:multiLevelType w:val="hybridMultilevel"/>
    <w:tmpl w:val="A352FBEA"/>
    <w:lvl w:ilvl="0" w:tplc="0CA21B8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74B8083B"/>
    <w:multiLevelType w:val="multilevel"/>
    <w:tmpl w:val="F842A6A2"/>
    <w:lvl w:ilvl="0">
      <w:start w:val="1"/>
      <w:numFmt w:val="decimal"/>
      <w:lvlText w:val="%1"/>
      <w:lvlJc w:val="left"/>
      <w:pPr>
        <w:ind w:left="170" w:hanging="170"/>
      </w:pPr>
      <w:rPr>
        <w:rFonts w:ascii="Arial" w:hAnsi="Arial" w:hint="default"/>
        <w:b/>
        <w:bCs w:val="0"/>
        <w:i w:val="0"/>
        <w:iCs w:val="0"/>
        <w:caps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170" w:hanging="17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tulo3"/>
      <w:lvlText w:val="%1.%2.%3"/>
      <w:lvlJc w:val="left"/>
      <w:pPr>
        <w:ind w:left="312" w:hanging="17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170" w:hanging="170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70" w:hanging="170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70" w:hanging="170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70" w:hanging="170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70" w:hanging="17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70" w:hanging="170"/>
      </w:pPr>
      <w:rPr>
        <w:rFonts w:hint="default"/>
      </w:rPr>
    </w:lvl>
  </w:abstractNum>
  <w:abstractNum w:abstractNumId="26" w15:restartNumberingAfterBreak="0">
    <w:nsid w:val="75324AAB"/>
    <w:multiLevelType w:val="multilevel"/>
    <w:tmpl w:val="3D66DCDA"/>
    <w:styleLink w:val="Estilo1"/>
    <w:lvl w:ilvl="0">
      <w:start w:val="1"/>
      <w:numFmt w:val="decimal"/>
      <w:lvlText w:val="%1"/>
      <w:lvlJc w:val="left"/>
      <w:pPr>
        <w:ind w:left="170" w:hanging="170"/>
      </w:pPr>
      <w:rPr>
        <w:rFonts w:ascii="Arial" w:hAnsi="Arial" w:hint="default"/>
        <w:b w:val="0"/>
        <w:i w:val="0"/>
        <w:caps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340" w:hanging="17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680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27" w15:restartNumberingAfterBreak="0">
    <w:nsid w:val="78A35F68"/>
    <w:multiLevelType w:val="hybridMultilevel"/>
    <w:tmpl w:val="C3566838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CF33A9C"/>
    <w:multiLevelType w:val="hybridMultilevel"/>
    <w:tmpl w:val="04709B54"/>
    <w:lvl w:ilvl="0" w:tplc="694C18E8">
      <w:start w:val="1"/>
      <w:numFmt w:val="decimal"/>
      <w:lvlText w:val="%1"/>
      <w:lvlJc w:val="left"/>
      <w:pPr>
        <w:ind w:left="720" w:hanging="360"/>
      </w:pPr>
      <w:rPr>
        <w:rFonts w:ascii="Arial" w:hAnsi="Arial" w:hint="default"/>
        <w:b w:val="0"/>
        <w:i w:val="0"/>
        <w:caps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930AC6"/>
    <w:multiLevelType w:val="multilevel"/>
    <w:tmpl w:val="1534F124"/>
    <w:styleLink w:val="Estilo2"/>
    <w:lvl w:ilvl="0">
      <w:start w:val="2"/>
      <w:numFmt w:val="none"/>
      <w:lvlText w:val="2"/>
      <w:lvlJc w:val="left"/>
      <w:pPr>
        <w:ind w:left="170" w:hanging="170"/>
      </w:pPr>
      <w:rPr>
        <w:rFonts w:ascii="Arial" w:hAnsi="Arial" w:hint="default"/>
        <w:b w:val="0"/>
        <w:i w:val="0"/>
        <w:caps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lvlText w:val="%2"/>
      <w:lvlJc w:val="left"/>
      <w:pPr>
        <w:ind w:left="170" w:hanging="170"/>
      </w:pPr>
      <w:rPr>
        <w:rFonts w:ascii="Arial" w:hAnsi="Arial" w:hint="default"/>
        <w:b w:val="0"/>
        <w:i w:val="0"/>
        <w:caps/>
        <w:sz w:val="24"/>
      </w:rPr>
    </w:lvl>
    <w:lvl w:ilvl="2">
      <w:start w:val="1"/>
      <w:numFmt w:val="lowerRoman"/>
      <w:lvlText w:val="%3)"/>
      <w:lvlJc w:val="left"/>
      <w:pPr>
        <w:ind w:left="170" w:hanging="17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7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7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70" w:hanging="170"/>
      </w:pPr>
      <w:rPr>
        <w:rFonts w:hint="default"/>
      </w:rPr>
    </w:lvl>
  </w:abstractNum>
  <w:num w:numId="1" w16cid:durableId="1946225004">
    <w:abstractNumId w:val="20"/>
  </w:num>
  <w:num w:numId="2" w16cid:durableId="267082897">
    <w:abstractNumId w:val="27"/>
  </w:num>
  <w:num w:numId="3" w16cid:durableId="1229342980">
    <w:abstractNumId w:val="5"/>
  </w:num>
  <w:num w:numId="4" w16cid:durableId="2103643143">
    <w:abstractNumId w:val="24"/>
  </w:num>
  <w:num w:numId="5" w16cid:durableId="1200168287">
    <w:abstractNumId w:val="6"/>
  </w:num>
  <w:num w:numId="6" w16cid:durableId="1895459276">
    <w:abstractNumId w:val="6"/>
    <w:lvlOverride w:ilvl="0">
      <w:startOverride w:val="1"/>
    </w:lvlOverride>
  </w:num>
  <w:num w:numId="7" w16cid:durableId="2084521074">
    <w:abstractNumId w:val="6"/>
    <w:lvlOverride w:ilvl="0">
      <w:startOverride w:val="1"/>
    </w:lvlOverride>
  </w:num>
  <w:num w:numId="8" w16cid:durableId="769468381">
    <w:abstractNumId w:val="6"/>
    <w:lvlOverride w:ilvl="0">
      <w:startOverride w:val="1"/>
    </w:lvlOverride>
  </w:num>
  <w:num w:numId="9" w16cid:durableId="500244074">
    <w:abstractNumId w:val="6"/>
    <w:lvlOverride w:ilvl="0">
      <w:startOverride w:val="1"/>
    </w:lvlOverride>
  </w:num>
  <w:num w:numId="10" w16cid:durableId="1016269620">
    <w:abstractNumId w:val="6"/>
    <w:lvlOverride w:ilvl="0">
      <w:startOverride w:val="1"/>
    </w:lvlOverride>
  </w:num>
  <w:num w:numId="11" w16cid:durableId="1577738829">
    <w:abstractNumId w:val="21"/>
  </w:num>
  <w:num w:numId="12" w16cid:durableId="1487428410">
    <w:abstractNumId w:val="10"/>
  </w:num>
  <w:num w:numId="13" w16cid:durableId="506139888">
    <w:abstractNumId w:val="2"/>
  </w:num>
  <w:num w:numId="14" w16cid:durableId="1711342995">
    <w:abstractNumId w:val="9"/>
  </w:num>
  <w:num w:numId="15" w16cid:durableId="787813964">
    <w:abstractNumId w:val="1"/>
  </w:num>
  <w:num w:numId="16" w16cid:durableId="1351296708">
    <w:abstractNumId w:val="8"/>
  </w:num>
  <w:num w:numId="17" w16cid:durableId="2051302993">
    <w:abstractNumId w:val="3"/>
  </w:num>
  <w:num w:numId="18" w16cid:durableId="604269840">
    <w:abstractNumId w:val="23"/>
  </w:num>
  <w:num w:numId="19" w16cid:durableId="1196234403">
    <w:abstractNumId w:val="18"/>
  </w:num>
  <w:num w:numId="20" w16cid:durableId="623585759">
    <w:abstractNumId w:val="28"/>
  </w:num>
  <w:num w:numId="21" w16cid:durableId="2100057061">
    <w:abstractNumId w:val="19"/>
  </w:num>
  <w:num w:numId="22" w16cid:durableId="2060398301">
    <w:abstractNumId w:val="0"/>
  </w:num>
  <w:num w:numId="23" w16cid:durableId="175775020">
    <w:abstractNumId w:val="7"/>
  </w:num>
  <w:num w:numId="24" w16cid:durableId="289673510">
    <w:abstractNumId w:val="11"/>
  </w:num>
  <w:num w:numId="25" w16cid:durableId="2045325805">
    <w:abstractNumId w:val="17"/>
  </w:num>
  <w:num w:numId="26" w16cid:durableId="1653169975">
    <w:abstractNumId w:val="26"/>
  </w:num>
  <w:num w:numId="27" w16cid:durableId="12640667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20729626">
    <w:abstractNumId w:val="29"/>
  </w:num>
  <w:num w:numId="29" w16cid:durableId="2099402797">
    <w:abstractNumId w:val="14"/>
  </w:num>
  <w:num w:numId="30" w16cid:durableId="298147194">
    <w:abstractNumId w:val="15"/>
  </w:num>
  <w:num w:numId="31" w16cid:durableId="1451703320">
    <w:abstractNumId w:val="13"/>
  </w:num>
  <w:num w:numId="32" w16cid:durableId="2096896551">
    <w:abstractNumId w:val="1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4"/>
          <w:vertAlign w:val="baselin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0" w:firstLine="360"/>
        </w:pPr>
        <w:rPr>
          <w:rFonts w:ascii="Arial" w:hAnsi="Arial" w:hint="default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3" w16cid:durableId="1254046147">
    <w:abstractNumId w:val="1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4"/>
          <w:vertAlign w:val="baselin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70" w:firstLine="190"/>
        </w:pPr>
        <w:rPr>
          <w:rFonts w:ascii="Arial" w:hAnsi="Arial" w:hint="default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4" w16cid:durableId="1141996593">
    <w:abstractNumId w:val="15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4"/>
          <w:vertAlign w:val="baselin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527" w:hanging="357"/>
        </w:pPr>
        <w:rPr>
          <w:rFonts w:ascii="Arial" w:hAnsi="Arial" w:hint="default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69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67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37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207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377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547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717" w:hanging="357"/>
        </w:pPr>
        <w:rPr>
          <w:rFonts w:hint="default"/>
        </w:rPr>
      </w:lvl>
    </w:lvlOverride>
  </w:num>
  <w:num w:numId="35" w16cid:durableId="37511481">
    <w:abstractNumId w:val="15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4"/>
          <w:vertAlign w:val="baselin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0" w:firstLine="170"/>
        </w:pPr>
        <w:rPr>
          <w:rFonts w:ascii="Arial" w:hAnsi="Arial" w:hint="default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69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67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37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207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377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547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717" w:hanging="357"/>
        </w:pPr>
        <w:rPr>
          <w:rFonts w:hint="default"/>
        </w:rPr>
      </w:lvl>
    </w:lvlOverride>
  </w:num>
  <w:num w:numId="36" w16cid:durableId="847405927">
    <w:abstractNumId w:val="15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4"/>
          <w:vertAlign w:val="baselin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13" w:firstLine="57"/>
        </w:pPr>
        <w:rPr>
          <w:rFonts w:ascii="Arial" w:hAnsi="Arial" w:hint="default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69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67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37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207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377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547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717" w:hanging="357"/>
        </w:pPr>
        <w:rPr>
          <w:rFonts w:hint="default"/>
        </w:rPr>
      </w:lvl>
    </w:lvlOverride>
  </w:num>
  <w:num w:numId="37" w16cid:durableId="1839348168">
    <w:abstractNumId w:val="15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4"/>
          <w:vertAlign w:val="baselin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567" w:hanging="567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69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67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37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207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377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547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717" w:hanging="357"/>
        </w:pPr>
        <w:rPr>
          <w:rFonts w:hint="default"/>
        </w:rPr>
      </w:lvl>
    </w:lvlOverride>
  </w:num>
  <w:num w:numId="38" w16cid:durableId="75834346">
    <w:abstractNumId w:val="16"/>
  </w:num>
  <w:num w:numId="39" w16cid:durableId="121505845">
    <w:abstractNumId w:val="22"/>
  </w:num>
  <w:num w:numId="40" w16cid:durableId="734738496">
    <w:abstractNumId w:val="25"/>
  </w:num>
  <w:num w:numId="41" w16cid:durableId="75565505">
    <w:abstractNumId w:val="12"/>
  </w:num>
  <w:num w:numId="42" w16cid:durableId="503981104">
    <w:abstractNumId w:val="4"/>
  </w:num>
  <w:num w:numId="43" w16cid:durableId="5745096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BEC"/>
    <w:rsid w:val="0000291E"/>
    <w:rsid w:val="00030D3D"/>
    <w:rsid w:val="00032B21"/>
    <w:rsid w:val="00033365"/>
    <w:rsid w:val="0004009C"/>
    <w:rsid w:val="000413B3"/>
    <w:rsid w:val="00050C84"/>
    <w:rsid w:val="000511FD"/>
    <w:rsid w:val="0005243C"/>
    <w:rsid w:val="000716BC"/>
    <w:rsid w:val="0007423E"/>
    <w:rsid w:val="0009082F"/>
    <w:rsid w:val="000916E4"/>
    <w:rsid w:val="00092292"/>
    <w:rsid w:val="00093CFF"/>
    <w:rsid w:val="000977D4"/>
    <w:rsid w:val="000A1FBC"/>
    <w:rsid w:val="000A72E2"/>
    <w:rsid w:val="000B5F44"/>
    <w:rsid w:val="000C4EAC"/>
    <w:rsid w:val="000C5B46"/>
    <w:rsid w:val="000D0CA6"/>
    <w:rsid w:val="000E5D70"/>
    <w:rsid w:val="00100D7F"/>
    <w:rsid w:val="00101846"/>
    <w:rsid w:val="001029AB"/>
    <w:rsid w:val="0010436D"/>
    <w:rsid w:val="001068B4"/>
    <w:rsid w:val="00112BE7"/>
    <w:rsid w:val="00117E34"/>
    <w:rsid w:val="00126DBA"/>
    <w:rsid w:val="001315CC"/>
    <w:rsid w:val="00145F7B"/>
    <w:rsid w:val="00146DBC"/>
    <w:rsid w:val="001518EF"/>
    <w:rsid w:val="0015340A"/>
    <w:rsid w:val="00160CF3"/>
    <w:rsid w:val="0016369D"/>
    <w:rsid w:val="00170C52"/>
    <w:rsid w:val="00176D09"/>
    <w:rsid w:val="00177C59"/>
    <w:rsid w:val="001801CD"/>
    <w:rsid w:val="00181FFE"/>
    <w:rsid w:val="001849BD"/>
    <w:rsid w:val="00187104"/>
    <w:rsid w:val="001A7E1E"/>
    <w:rsid w:val="001B3816"/>
    <w:rsid w:val="001C17BA"/>
    <w:rsid w:val="001C3507"/>
    <w:rsid w:val="001C4296"/>
    <w:rsid w:val="001C58DC"/>
    <w:rsid w:val="001D59C3"/>
    <w:rsid w:val="00201231"/>
    <w:rsid w:val="00220C95"/>
    <w:rsid w:val="00235E79"/>
    <w:rsid w:val="00237907"/>
    <w:rsid w:val="0024760A"/>
    <w:rsid w:val="002549CA"/>
    <w:rsid w:val="00267B2A"/>
    <w:rsid w:val="00272A82"/>
    <w:rsid w:val="00286FDA"/>
    <w:rsid w:val="00287252"/>
    <w:rsid w:val="00287837"/>
    <w:rsid w:val="0029300B"/>
    <w:rsid w:val="002A45D9"/>
    <w:rsid w:val="002B074B"/>
    <w:rsid w:val="002B2C4D"/>
    <w:rsid w:val="002B3F73"/>
    <w:rsid w:val="002B6253"/>
    <w:rsid w:val="002C5693"/>
    <w:rsid w:val="002C79E7"/>
    <w:rsid w:val="002D1654"/>
    <w:rsid w:val="002D3EE2"/>
    <w:rsid w:val="002D6162"/>
    <w:rsid w:val="002E3674"/>
    <w:rsid w:val="002F458A"/>
    <w:rsid w:val="002F600F"/>
    <w:rsid w:val="00303A34"/>
    <w:rsid w:val="00305610"/>
    <w:rsid w:val="00310C3A"/>
    <w:rsid w:val="00317D6E"/>
    <w:rsid w:val="00330397"/>
    <w:rsid w:val="00332E68"/>
    <w:rsid w:val="0033373A"/>
    <w:rsid w:val="00333E9A"/>
    <w:rsid w:val="00334889"/>
    <w:rsid w:val="00341406"/>
    <w:rsid w:val="00341597"/>
    <w:rsid w:val="003551F7"/>
    <w:rsid w:val="00362BEC"/>
    <w:rsid w:val="00367E92"/>
    <w:rsid w:val="00372911"/>
    <w:rsid w:val="0037758B"/>
    <w:rsid w:val="003854EF"/>
    <w:rsid w:val="00385AF0"/>
    <w:rsid w:val="00385EAC"/>
    <w:rsid w:val="003A20AC"/>
    <w:rsid w:val="003A4F41"/>
    <w:rsid w:val="003B7FB6"/>
    <w:rsid w:val="003C135A"/>
    <w:rsid w:val="003C1EFC"/>
    <w:rsid w:val="003C76A8"/>
    <w:rsid w:val="003D0D3E"/>
    <w:rsid w:val="003D659F"/>
    <w:rsid w:val="003E2432"/>
    <w:rsid w:val="003E2B0C"/>
    <w:rsid w:val="003E4920"/>
    <w:rsid w:val="003E4D8C"/>
    <w:rsid w:val="0041350E"/>
    <w:rsid w:val="004137BA"/>
    <w:rsid w:val="00416469"/>
    <w:rsid w:val="0043352D"/>
    <w:rsid w:val="004343C4"/>
    <w:rsid w:val="00435410"/>
    <w:rsid w:val="00444FEB"/>
    <w:rsid w:val="0045024A"/>
    <w:rsid w:val="004533EE"/>
    <w:rsid w:val="00454ABB"/>
    <w:rsid w:val="004669F4"/>
    <w:rsid w:val="004717D7"/>
    <w:rsid w:val="0047292F"/>
    <w:rsid w:val="004745D0"/>
    <w:rsid w:val="00477616"/>
    <w:rsid w:val="00477D97"/>
    <w:rsid w:val="00480999"/>
    <w:rsid w:val="00482219"/>
    <w:rsid w:val="00482E60"/>
    <w:rsid w:val="00483433"/>
    <w:rsid w:val="00485896"/>
    <w:rsid w:val="004A2967"/>
    <w:rsid w:val="004A60A9"/>
    <w:rsid w:val="004A61AE"/>
    <w:rsid w:val="004A78E7"/>
    <w:rsid w:val="004B5A7C"/>
    <w:rsid w:val="004B684A"/>
    <w:rsid w:val="004E6435"/>
    <w:rsid w:val="004F0465"/>
    <w:rsid w:val="004F2271"/>
    <w:rsid w:val="004F3B25"/>
    <w:rsid w:val="004F731C"/>
    <w:rsid w:val="005032E8"/>
    <w:rsid w:val="00515149"/>
    <w:rsid w:val="00515448"/>
    <w:rsid w:val="005160D3"/>
    <w:rsid w:val="005307B9"/>
    <w:rsid w:val="00532960"/>
    <w:rsid w:val="0053398C"/>
    <w:rsid w:val="00540648"/>
    <w:rsid w:val="00541D1E"/>
    <w:rsid w:val="00544BE1"/>
    <w:rsid w:val="00546154"/>
    <w:rsid w:val="00552AFE"/>
    <w:rsid w:val="005570FC"/>
    <w:rsid w:val="005579FC"/>
    <w:rsid w:val="005606C2"/>
    <w:rsid w:val="00560EE4"/>
    <w:rsid w:val="005610DB"/>
    <w:rsid w:val="005703F4"/>
    <w:rsid w:val="00570E8A"/>
    <w:rsid w:val="00576504"/>
    <w:rsid w:val="00581092"/>
    <w:rsid w:val="005862A3"/>
    <w:rsid w:val="00591D74"/>
    <w:rsid w:val="005949BA"/>
    <w:rsid w:val="00597922"/>
    <w:rsid w:val="005A2E5A"/>
    <w:rsid w:val="005A3498"/>
    <w:rsid w:val="005A572F"/>
    <w:rsid w:val="005B44C4"/>
    <w:rsid w:val="005B65FA"/>
    <w:rsid w:val="005C1CB2"/>
    <w:rsid w:val="005C5633"/>
    <w:rsid w:val="005D072C"/>
    <w:rsid w:val="005D79D8"/>
    <w:rsid w:val="00604A8F"/>
    <w:rsid w:val="0060511A"/>
    <w:rsid w:val="0062793B"/>
    <w:rsid w:val="006310EC"/>
    <w:rsid w:val="0063140A"/>
    <w:rsid w:val="006329E9"/>
    <w:rsid w:val="006506B1"/>
    <w:rsid w:val="00652091"/>
    <w:rsid w:val="0065589D"/>
    <w:rsid w:val="00655EE3"/>
    <w:rsid w:val="00657F48"/>
    <w:rsid w:val="00661681"/>
    <w:rsid w:val="0066356A"/>
    <w:rsid w:val="00664A61"/>
    <w:rsid w:val="00674A8B"/>
    <w:rsid w:val="00675851"/>
    <w:rsid w:val="006813D2"/>
    <w:rsid w:val="00685F65"/>
    <w:rsid w:val="006931A0"/>
    <w:rsid w:val="00694731"/>
    <w:rsid w:val="00694FC0"/>
    <w:rsid w:val="006A65C2"/>
    <w:rsid w:val="006B23E8"/>
    <w:rsid w:val="006B59DC"/>
    <w:rsid w:val="006B76C1"/>
    <w:rsid w:val="006C2639"/>
    <w:rsid w:val="006D2190"/>
    <w:rsid w:val="006E21F6"/>
    <w:rsid w:val="006E39DF"/>
    <w:rsid w:val="006E437D"/>
    <w:rsid w:val="006E5D3D"/>
    <w:rsid w:val="006F0FB8"/>
    <w:rsid w:val="006F2C70"/>
    <w:rsid w:val="006F6933"/>
    <w:rsid w:val="00701653"/>
    <w:rsid w:val="0070515C"/>
    <w:rsid w:val="00705D87"/>
    <w:rsid w:val="007119BC"/>
    <w:rsid w:val="00734B7F"/>
    <w:rsid w:val="0073602B"/>
    <w:rsid w:val="00741439"/>
    <w:rsid w:val="00742191"/>
    <w:rsid w:val="00744278"/>
    <w:rsid w:val="00755AD0"/>
    <w:rsid w:val="00770F15"/>
    <w:rsid w:val="00775278"/>
    <w:rsid w:val="0077703A"/>
    <w:rsid w:val="00783156"/>
    <w:rsid w:val="007833B9"/>
    <w:rsid w:val="007852A9"/>
    <w:rsid w:val="0078654F"/>
    <w:rsid w:val="00793E28"/>
    <w:rsid w:val="007A3E00"/>
    <w:rsid w:val="007B115E"/>
    <w:rsid w:val="007B2F20"/>
    <w:rsid w:val="007C65C4"/>
    <w:rsid w:val="007D2371"/>
    <w:rsid w:val="007E3C39"/>
    <w:rsid w:val="007F025C"/>
    <w:rsid w:val="007F44F9"/>
    <w:rsid w:val="007F6888"/>
    <w:rsid w:val="00802B3F"/>
    <w:rsid w:val="00812573"/>
    <w:rsid w:val="008365F2"/>
    <w:rsid w:val="00837C91"/>
    <w:rsid w:val="0084724E"/>
    <w:rsid w:val="00853B84"/>
    <w:rsid w:val="00855F3D"/>
    <w:rsid w:val="0085729E"/>
    <w:rsid w:val="00863E34"/>
    <w:rsid w:val="00864B4E"/>
    <w:rsid w:val="00871F54"/>
    <w:rsid w:val="00873F76"/>
    <w:rsid w:val="0088191C"/>
    <w:rsid w:val="00881C00"/>
    <w:rsid w:val="00883122"/>
    <w:rsid w:val="008964E4"/>
    <w:rsid w:val="008A79DA"/>
    <w:rsid w:val="008B4575"/>
    <w:rsid w:val="008C0DB3"/>
    <w:rsid w:val="008C2379"/>
    <w:rsid w:val="008C26C6"/>
    <w:rsid w:val="008D0832"/>
    <w:rsid w:val="008D0E16"/>
    <w:rsid w:val="008D24C4"/>
    <w:rsid w:val="008D6665"/>
    <w:rsid w:val="008E0D4C"/>
    <w:rsid w:val="008E523A"/>
    <w:rsid w:val="008F2AF9"/>
    <w:rsid w:val="008F35E9"/>
    <w:rsid w:val="008F496F"/>
    <w:rsid w:val="008F63EA"/>
    <w:rsid w:val="0090305D"/>
    <w:rsid w:val="00910FB4"/>
    <w:rsid w:val="00914DF8"/>
    <w:rsid w:val="009165CB"/>
    <w:rsid w:val="00924560"/>
    <w:rsid w:val="00927B31"/>
    <w:rsid w:val="00927D64"/>
    <w:rsid w:val="00930E03"/>
    <w:rsid w:val="00935C96"/>
    <w:rsid w:val="0093772B"/>
    <w:rsid w:val="0095153C"/>
    <w:rsid w:val="0095217D"/>
    <w:rsid w:val="00955EDC"/>
    <w:rsid w:val="00956826"/>
    <w:rsid w:val="009573AF"/>
    <w:rsid w:val="00960592"/>
    <w:rsid w:val="00961C67"/>
    <w:rsid w:val="00973344"/>
    <w:rsid w:val="00974E98"/>
    <w:rsid w:val="00982723"/>
    <w:rsid w:val="009923B7"/>
    <w:rsid w:val="00993E35"/>
    <w:rsid w:val="00994A14"/>
    <w:rsid w:val="009A1756"/>
    <w:rsid w:val="009B3DC1"/>
    <w:rsid w:val="009C3B48"/>
    <w:rsid w:val="009C6F1C"/>
    <w:rsid w:val="009C7178"/>
    <w:rsid w:val="009D29A7"/>
    <w:rsid w:val="009F73C8"/>
    <w:rsid w:val="00A039A9"/>
    <w:rsid w:val="00A15D20"/>
    <w:rsid w:val="00A2772C"/>
    <w:rsid w:val="00A30FDB"/>
    <w:rsid w:val="00A312F1"/>
    <w:rsid w:val="00A351F4"/>
    <w:rsid w:val="00A51633"/>
    <w:rsid w:val="00A52B0D"/>
    <w:rsid w:val="00A54AE6"/>
    <w:rsid w:val="00A57398"/>
    <w:rsid w:val="00A76DB3"/>
    <w:rsid w:val="00A9302F"/>
    <w:rsid w:val="00A97A68"/>
    <w:rsid w:val="00AA5CAB"/>
    <w:rsid w:val="00AA74A5"/>
    <w:rsid w:val="00AC4BB6"/>
    <w:rsid w:val="00AD0745"/>
    <w:rsid w:val="00AD277F"/>
    <w:rsid w:val="00AD7E18"/>
    <w:rsid w:val="00AE4157"/>
    <w:rsid w:val="00AE6A4C"/>
    <w:rsid w:val="00AF18BF"/>
    <w:rsid w:val="00AF317B"/>
    <w:rsid w:val="00AF650F"/>
    <w:rsid w:val="00B14CCF"/>
    <w:rsid w:val="00B1767F"/>
    <w:rsid w:val="00B25C41"/>
    <w:rsid w:val="00B33730"/>
    <w:rsid w:val="00B43EC0"/>
    <w:rsid w:val="00B52E7B"/>
    <w:rsid w:val="00B539C1"/>
    <w:rsid w:val="00B55810"/>
    <w:rsid w:val="00B6004C"/>
    <w:rsid w:val="00B618DB"/>
    <w:rsid w:val="00B71512"/>
    <w:rsid w:val="00B72D22"/>
    <w:rsid w:val="00B72ED5"/>
    <w:rsid w:val="00B76E71"/>
    <w:rsid w:val="00B87FDB"/>
    <w:rsid w:val="00BA1015"/>
    <w:rsid w:val="00BA2FD4"/>
    <w:rsid w:val="00BB1CD3"/>
    <w:rsid w:val="00BB3037"/>
    <w:rsid w:val="00BB3CE4"/>
    <w:rsid w:val="00BC0B81"/>
    <w:rsid w:val="00BC0E1B"/>
    <w:rsid w:val="00BC5D51"/>
    <w:rsid w:val="00BD09C1"/>
    <w:rsid w:val="00BD2CC2"/>
    <w:rsid w:val="00BD5C55"/>
    <w:rsid w:val="00BE0BA5"/>
    <w:rsid w:val="00BE0E18"/>
    <w:rsid w:val="00BE4F3E"/>
    <w:rsid w:val="00BF0A46"/>
    <w:rsid w:val="00BF3B2E"/>
    <w:rsid w:val="00BF410C"/>
    <w:rsid w:val="00C012B3"/>
    <w:rsid w:val="00C10F9E"/>
    <w:rsid w:val="00C13E8D"/>
    <w:rsid w:val="00C15426"/>
    <w:rsid w:val="00C17B4B"/>
    <w:rsid w:val="00C25D08"/>
    <w:rsid w:val="00C307F9"/>
    <w:rsid w:val="00C37DA3"/>
    <w:rsid w:val="00C415AD"/>
    <w:rsid w:val="00C42D33"/>
    <w:rsid w:val="00C44678"/>
    <w:rsid w:val="00C574A9"/>
    <w:rsid w:val="00C62300"/>
    <w:rsid w:val="00C64078"/>
    <w:rsid w:val="00C64C09"/>
    <w:rsid w:val="00C6770F"/>
    <w:rsid w:val="00C76451"/>
    <w:rsid w:val="00C815C7"/>
    <w:rsid w:val="00C871F3"/>
    <w:rsid w:val="00C901FA"/>
    <w:rsid w:val="00C94DC6"/>
    <w:rsid w:val="00C9560A"/>
    <w:rsid w:val="00C96811"/>
    <w:rsid w:val="00CB3339"/>
    <w:rsid w:val="00CC0E07"/>
    <w:rsid w:val="00CC2AC0"/>
    <w:rsid w:val="00CD5ADF"/>
    <w:rsid w:val="00CE0854"/>
    <w:rsid w:val="00CE0900"/>
    <w:rsid w:val="00CF10FA"/>
    <w:rsid w:val="00CF2C10"/>
    <w:rsid w:val="00CF3701"/>
    <w:rsid w:val="00CF3888"/>
    <w:rsid w:val="00CF498B"/>
    <w:rsid w:val="00D00A19"/>
    <w:rsid w:val="00D02842"/>
    <w:rsid w:val="00D203AF"/>
    <w:rsid w:val="00D25C06"/>
    <w:rsid w:val="00D3296E"/>
    <w:rsid w:val="00D3347B"/>
    <w:rsid w:val="00D43291"/>
    <w:rsid w:val="00D4411F"/>
    <w:rsid w:val="00D47B14"/>
    <w:rsid w:val="00D64E29"/>
    <w:rsid w:val="00D929CF"/>
    <w:rsid w:val="00D96D2F"/>
    <w:rsid w:val="00D9751D"/>
    <w:rsid w:val="00D97BBC"/>
    <w:rsid w:val="00D97D5D"/>
    <w:rsid w:val="00D97FB1"/>
    <w:rsid w:val="00DA6D86"/>
    <w:rsid w:val="00DA78A9"/>
    <w:rsid w:val="00DB311D"/>
    <w:rsid w:val="00DB607E"/>
    <w:rsid w:val="00DC4FD6"/>
    <w:rsid w:val="00DD65EB"/>
    <w:rsid w:val="00DD66CB"/>
    <w:rsid w:val="00DE7655"/>
    <w:rsid w:val="00DF3B2D"/>
    <w:rsid w:val="00DF7D2F"/>
    <w:rsid w:val="00E02303"/>
    <w:rsid w:val="00E0424D"/>
    <w:rsid w:val="00E063A4"/>
    <w:rsid w:val="00E17915"/>
    <w:rsid w:val="00E216B6"/>
    <w:rsid w:val="00E308CA"/>
    <w:rsid w:val="00E30CF9"/>
    <w:rsid w:val="00E52836"/>
    <w:rsid w:val="00E67A0F"/>
    <w:rsid w:val="00E709F3"/>
    <w:rsid w:val="00E77221"/>
    <w:rsid w:val="00E82BB1"/>
    <w:rsid w:val="00E843DD"/>
    <w:rsid w:val="00E87457"/>
    <w:rsid w:val="00E92027"/>
    <w:rsid w:val="00EA7CE9"/>
    <w:rsid w:val="00EB495C"/>
    <w:rsid w:val="00EB6D45"/>
    <w:rsid w:val="00ED0CF7"/>
    <w:rsid w:val="00EF0259"/>
    <w:rsid w:val="00EF4F50"/>
    <w:rsid w:val="00F02382"/>
    <w:rsid w:val="00F1252F"/>
    <w:rsid w:val="00F1363A"/>
    <w:rsid w:val="00F41C52"/>
    <w:rsid w:val="00F44EA5"/>
    <w:rsid w:val="00F533EF"/>
    <w:rsid w:val="00F66C1F"/>
    <w:rsid w:val="00F71B65"/>
    <w:rsid w:val="00F753F8"/>
    <w:rsid w:val="00F87250"/>
    <w:rsid w:val="00F87885"/>
    <w:rsid w:val="00F87D46"/>
    <w:rsid w:val="00F9088C"/>
    <w:rsid w:val="00F91E03"/>
    <w:rsid w:val="00F923BD"/>
    <w:rsid w:val="00FA1853"/>
    <w:rsid w:val="00FA398D"/>
    <w:rsid w:val="00FA5538"/>
    <w:rsid w:val="00FC714F"/>
    <w:rsid w:val="00FE04EF"/>
    <w:rsid w:val="00FE0890"/>
    <w:rsid w:val="00FE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BAEA53"/>
  <w15:docId w15:val="{AF26D9F7-814C-4B09-B24B-E6C5664AD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o"/>
    <w:qFormat/>
    <w:rsid w:val="00286FDA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6F2C70"/>
    <w:pPr>
      <w:keepNext/>
      <w:keepLines/>
      <w:numPr>
        <w:numId w:val="42"/>
      </w:numPr>
      <w:ind w:left="426"/>
      <w:jc w:val="left"/>
      <w:outlineLvl w:val="0"/>
    </w:pPr>
    <w:rPr>
      <w:rFonts w:eastAsiaTheme="majorEastAsia" w:cstheme="majorBidi"/>
      <w:b/>
      <w:caps/>
      <w:szCs w:val="32"/>
    </w:rPr>
  </w:style>
  <w:style w:type="paragraph" w:styleId="Ttulo2">
    <w:name w:val="heading 2"/>
    <w:basedOn w:val="Ttulo1"/>
    <w:next w:val="Normal"/>
    <w:link w:val="Ttulo2Char"/>
    <w:autoRedefine/>
    <w:uiPriority w:val="9"/>
    <w:unhideWhenUsed/>
    <w:qFormat/>
    <w:rsid w:val="00C815C7"/>
    <w:pPr>
      <w:numPr>
        <w:ilvl w:val="2"/>
      </w:numPr>
      <w:ind w:left="709"/>
      <w:outlineLvl w:val="1"/>
    </w:pPr>
    <w:rPr>
      <w:b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70E8A"/>
    <w:pPr>
      <w:keepNext/>
      <w:keepLines/>
      <w:numPr>
        <w:ilvl w:val="2"/>
        <w:numId w:val="40"/>
      </w:numPr>
      <w:spacing w:before="40"/>
      <w:ind w:left="170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70E8A"/>
    <w:pPr>
      <w:keepNext/>
      <w:keepLines/>
      <w:numPr>
        <w:ilvl w:val="3"/>
        <w:numId w:val="40"/>
      </w:numPr>
      <w:spacing w:before="40"/>
      <w:outlineLvl w:val="3"/>
    </w:pPr>
    <w:rPr>
      <w:rFonts w:eastAsiaTheme="majorEastAsia" w:cstheme="majorBidi"/>
      <w:i/>
      <w:iC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82219"/>
    <w:pPr>
      <w:keepNext/>
      <w:keepLines/>
      <w:numPr>
        <w:ilvl w:val="4"/>
        <w:numId w:val="40"/>
      </w:numPr>
      <w:outlineLvl w:val="4"/>
    </w:pPr>
    <w:rPr>
      <w:rFonts w:eastAsiaTheme="majorEastAsia" w:cstheme="majorBidi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70E8A"/>
    <w:pPr>
      <w:keepNext/>
      <w:keepLines/>
      <w:numPr>
        <w:ilvl w:val="5"/>
        <w:numId w:val="40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70E8A"/>
    <w:pPr>
      <w:keepNext/>
      <w:keepLines/>
      <w:numPr>
        <w:ilvl w:val="6"/>
        <w:numId w:val="4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70E8A"/>
    <w:pPr>
      <w:keepNext/>
      <w:keepLines/>
      <w:numPr>
        <w:ilvl w:val="7"/>
        <w:numId w:val="4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70E8A"/>
    <w:pPr>
      <w:keepNext/>
      <w:keepLines/>
      <w:numPr>
        <w:ilvl w:val="8"/>
        <w:numId w:val="4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6329E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329E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329E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329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329E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29E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29E9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B14CC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F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pt-BR"/>
    </w:rPr>
  </w:style>
  <w:style w:type="paragraph" w:styleId="PargrafodaLista">
    <w:name w:val="List Paragraph"/>
    <w:basedOn w:val="Normal"/>
    <w:uiPriority w:val="34"/>
    <w:rsid w:val="00FE156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33E9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3E9A"/>
  </w:style>
  <w:style w:type="paragraph" w:styleId="Rodap">
    <w:name w:val="footer"/>
    <w:basedOn w:val="Normal"/>
    <w:link w:val="RodapChar"/>
    <w:uiPriority w:val="99"/>
    <w:unhideWhenUsed/>
    <w:rsid w:val="00333E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3E9A"/>
  </w:style>
  <w:style w:type="table" w:customStyle="1" w:styleId="TabeladeGrade5Escura-nfase11">
    <w:name w:val="Tabela de Grade 5 Escura - Ênfase 11"/>
    <w:basedOn w:val="Tabelanormal"/>
    <w:uiPriority w:val="50"/>
    <w:rsid w:val="00F753F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TabeladeGrade5Escura-nfase51">
    <w:name w:val="Tabela de Grade 5 Escura - Ênfase 51"/>
    <w:basedOn w:val="Tabelanormal"/>
    <w:uiPriority w:val="50"/>
    <w:rsid w:val="00F753F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character" w:customStyle="1" w:styleId="docs-title-input-label-inner">
    <w:name w:val="docs-title-input-label-inner"/>
    <w:basedOn w:val="Fontepargpadro"/>
    <w:rsid w:val="0073602B"/>
  </w:style>
  <w:style w:type="character" w:customStyle="1" w:styleId="LinkdaInternet">
    <w:name w:val="Link da Internet"/>
    <w:uiPriority w:val="99"/>
    <w:rsid w:val="001C58DC"/>
    <w:rPr>
      <w:color w:val="0000FF"/>
      <w:u w:val="single"/>
    </w:rPr>
  </w:style>
  <w:style w:type="paragraph" w:customStyle="1" w:styleId="PargrafodaLista1">
    <w:name w:val="Parágrafo da Lista1"/>
    <w:basedOn w:val="Normal"/>
    <w:uiPriority w:val="34"/>
    <w:rsid w:val="001C58DC"/>
    <w:pPr>
      <w:suppressAutoHyphens/>
    </w:pPr>
    <w:rPr>
      <w:rFonts w:ascii="Times New Roman" w:eastAsia="Times New Roman" w:hAnsi="Times New Roman" w:cs="Times New Roman"/>
      <w:szCs w:val="24"/>
    </w:rPr>
  </w:style>
  <w:style w:type="paragraph" w:styleId="SemEspaamento">
    <w:name w:val="No Spacing"/>
    <w:aliases w:val="Alíneas"/>
    <w:autoRedefine/>
    <w:uiPriority w:val="1"/>
    <w:rsid w:val="00D00A19"/>
    <w:pPr>
      <w:numPr>
        <w:numId w:val="5"/>
      </w:numPr>
    </w:pPr>
    <w:rPr>
      <w:rFonts w:ascii="Arial" w:hAnsi="Arial"/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6F2C70"/>
    <w:rPr>
      <w:rFonts w:ascii="Arial" w:eastAsiaTheme="majorEastAsia" w:hAnsi="Arial" w:cstheme="majorBidi"/>
      <w:b/>
      <w:caps/>
      <w:sz w:val="24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C815C7"/>
    <w:rPr>
      <w:rFonts w:ascii="Arial" w:eastAsiaTheme="majorEastAsia" w:hAnsi="Arial" w:cstheme="majorBidi"/>
      <w:b/>
      <w:bCs/>
      <w:caps/>
      <w:sz w:val="24"/>
      <w:szCs w:val="26"/>
    </w:rPr>
  </w:style>
  <w:style w:type="numbering" w:customStyle="1" w:styleId="Estilo1">
    <w:name w:val="Estilo1"/>
    <w:uiPriority w:val="99"/>
    <w:rsid w:val="00570E8A"/>
    <w:pPr>
      <w:numPr>
        <w:numId w:val="26"/>
      </w:numPr>
    </w:pPr>
  </w:style>
  <w:style w:type="numbering" w:customStyle="1" w:styleId="Estilo2">
    <w:name w:val="Estilo2"/>
    <w:uiPriority w:val="99"/>
    <w:rsid w:val="00570E8A"/>
    <w:pPr>
      <w:numPr>
        <w:numId w:val="28"/>
      </w:numPr>
    </w:pPr>
  </w:style>
  <w:style w:type="character" w:customStyle="1" w:styleId="Ttulo3Char">
    <w:name w:val="Título 3 Char"/>
    <w:basedOn w:val="Fontepargpadro"/>
    <w:link w:val="Ttulo3"/>
    <w:uiPriority w:val="9"/>
    <w:rsid w:val="00570E8A"/>
    <w:rPr>
      <w:rFonts w:ascii="Arial" w:eastAsiaTheme="majorEastAsia" w:hAnsi="Arial" w:cstheme="majorBidi"/>
      <w:b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570E8A"/>
    <w:rPr>
      <w:rFonts w:ascii="Arial" w:eastAsiaTheme="majorEastAsia" w:hAnsi="Arial" w:cstheme="majorBidi"/>
      <w:i/>
      <w:iCs/>
      <w:sz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82219"/>
    <w:rPr>
      <w:rFonts w:ascii="Arial" w:eastAsiaTheme="majorEastAsia" w:hAnsi="Arial" w:cstheme="majorBidi"/>
      <w:sz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70E8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70E8A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70E8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70E8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tulo">
    <w:name w:val="Title"/>
    <w:aliases w:val="Seções pré-textuais"/>
    <w:basedOn w:val="Normal"/>
    <w:next w:val="Normal"/>
    <w:link w:val="TtuloChar"/>
    <w:autoRedefine/>
    <w:uiPriority w:val="10"/>
    <w:qFormat/>
    <w:rsid w:val="001C4296"/>
    <w:pPr>
      <w:ind w:firstLine="0"/>
      <w:contextualSpacing/>
      <w:jc w:val="center"/>
    </w:pPr>
    <w:rPr>
      <w:rFonts w:eastAsiaTheme="majorEastAsia" w:cstheme="majorBidi"/>
      <w:b/>
      <w:caps/>
      <w:spacing w:val="-10"/>
      <w:kern w:val="28"/>
      <w:szCs w:val="56"/>
    </w:rPr>
  </w:style>
  <w:style w:type="character" w:customStyle="1" w:styleId="TtuloChar">
    <w:name w:val="Título Char"/>
    <w:aliases w:val="Seções pré-textuais Char"/>
    <w:basedOn w:val="Fontepargpadro"/>
    <w:link w:val="Ttulo"/>
    <w:uiPriority w:val="10"/>
    <w:rsid w:val="001C4296"/>
    <w:rPr>
      <w:rFonts w:ascii="Arial" w:eastAsiaTheme="majorEastAsia" w:hAnsi="Arial" w:cstheme="majorBidi"/>
      <w:b/>
      <w:caps/>
      <w:spacing w:val="-10"/>
      <w:kern w:val="28"/>
      <w:sz w:val="24"/>
      <w:szCs w:val="56"/>
    </w:rPr>
  </w:style>
  <w:style w:type="paragraph" w:styleId="Subttulo">
    <w:name w:val="Subtitle"/>
    <w:aliases w:val="Seções pós-textuais"/>
    <w:basedOn w:val="Normal"/>
    <w:next w:val="Normal"/>
    <w:link w:val="SubttuloChar"/>
    <w:autoRedefine/>
    <w:uiPriority w:val="11"/>
    <w:qFormat/>
    <w:rsid w:val="001C3507"/>
    <w:pPr>
      <w:numPr>
        <w:ilvl w:val="1"/>
      </w:numPr>
      <w:ind w:firstLine="851"/>
      <w:jc w:val="center"/>
      <w:outlineLvl w:val="6"/>
    </w:pPr>
    <w:rPr>
      <w:rFonts w:eastAsiaTheme="minorEastAsia"/>
      <w:b/>
      <w:caps/>
    </w:rPr>
  </w:style>
  <w:style w:type="character" w:customStyle="1" w:styleId="SubttuloChar">
    <w:name w:val="Subtítulo Char"/>
    <w:aliases w:val="Seções pós-textuais Char"/>
    <w:basedOn w:val="Fontepargpadro"/>
    <w:link w:val="Subttulo"/>
    <w:uiPriority w:val="11"/>
    <w:rsid w:val="001C3507"/>
    <w:rPr>
      <w:rFonts w:ascii="Arial" w:eastAsiaTheme="minorEastAsia" w:hAnsi="Arial"/>
      <w:b/>
      <w:caps/>
      <w:sz w:val="24"/>
    </w:rPr>
  </w:style>
  <w:style w:type="paragraph" w:styleId="Sumrio2">
    <w:name w:val="toc 2"/>
    <w:basedOn w:val="Normal"/>
    <w:next w:val="Normal"/>
    <w:autoRedefine/>
    <w:uiPriority w:val="39"/>
    <w:unhideWhenUsed/>
    <w:rsid w:val="00D47B14"/>
    <w:pPr>
      <w:ind w:firstLine="0"/>
    </w:pPr>
    <w:rPr>
      <w:caps/>
    </w:rPr>
  </w:style>
  <w:style w:type="paragraph" w:styleId="Sumrio1">
    <w:name w:val="toc 1"/>
    <w:basedOn w:val="Normal"/>
    <w:next w:val="Normal"/>
    <w:autoRedefine/>
    <w:uiPriority w:val="39"/>
    <w:unhideWhenUsed/>
    <w:rsid w:val="00D47B14"/>
    <w:pPr>
      <w:ind w:firstLine="0"/>
    </w:pPr>
    <w:rPr>
      <w:b/>
      <w:caps/>
    </w:rPr>
  </w:style>
  <w:style w:type="paragraph" w:styleId="Sumrio3">
    <w:name w:val="toc 3"/>
    <w:basedOn w:val="Normal"/>
    <w:next w:val="Normal"/>
    <w:autoRedefine/>
    <w:uiPriority w:val="39"/>
    <w:unhideWhenUsed/>
    <w:rsid w:val="00D47B14"/>
    <w:pPr>
      <w:ind w:firstLine="0"/>
    </w:pPr>
    <w:rPr>
      <w:b/>
    </w:rPr>
  </w:style>
  <w:style w:type="paragraph" w:styleId="Sumrio4">
    <w:name w:val="toc 4"/>
    <w:basedOn w:val="Normal"/>
    <w:next w:val="Normal"/>
    <w:autoRedefine/>
    <w:uiPriority w:val="39"/>
    <w:unhideWhenUsed/>
    <w:rsid w:val="00BD09C1"/>
    <w:pPr>
      <w:ind w:firstLine="0"/>
    </w:pPr>
    <w:rPr>
      <w:i/>
    </w:rPr>
  </w:style>
  <w:style w:type="character" w:styleId="RefernciaSutil">
    <w:name w:val="Subtle Reference"/>
    <w:basedOn w:val="Fontepargpadro"/>
    <w:uiPriority w:val="31"/>
    <w:rsid w:val="005C1CB2"/>
    <w:rPr>
      <w:smallCaps/>
      <w:color w:val="5A5A5A" w:themeColor="text1" w:themeTint="A5"/>
    </w:rPr>
  </w:style>
  <w:style w:type="character" w:styleId="RefernciaIntensa">
    <w:name w:val="Intense Reference"/>
    <w:basedOn w:val="Fontepargpadro"/>
    <w:uiPriority w:val="32"/>
    <w:rsid w:val="005C1CB2"/>
    <w:rPr>
      <w:b/>
      <w:bCs/>
      <w:smallCaps/>
      <w:color w:val="5B9BD5" w:themeColor="accent1"/>
      <w:spacing w:val="5"/>
    </w:rPr>
  </w:style>
  <w:style w:type="character" w:styleId="TtulodoLivro">
    <w:name w:val="Book Title"/>
    <w:basedOn w:val="Fontepargpadro"/>
    <w:uiPriority w:val="33"/>
    <w:rsid w:val="005C1CB2"/>
    <w:rPr>
      <w:b/>
      <w:bCs/>
      <w:i/>
      <w:iCs/>
      <w:spacing w:val="5"/>
    </w:rPr>
  </w:style>
  <w:style w:type="character" w:styleId="Forte">
    <w:name w:val="Strong"/>
    <w:basedOn w:val="Fontepargpadro"/>
    <w:uiPriority w:val="22"/>
    <w:rsid w:val="005C1CB2"/>
    <w:rPr>
      <w:b/>
      <w:bCs/>
    </w:rPr>
  </w:style>
  <w:style w:type="character" w:styleId="nfase">
    <w:name w:val="Emphasis"/>
    <w:basedOn w:val="Fontepargpadro"/>
    <w:uiPriority w:val="20"/>
    <w:rsid w:val="005C1CB2"/>
    <w:rPr>
      <w:i/>
      <w:iCs/>
    </w:rPr>
  </w:style>
  <w:style w:type="character" w:styleId="nfaseIntensa">
    <w:name w:val="Intense Emphasis"/>
    <w:basedOn w:val="Fontepargpadro"/>
    <w:uiPriority w:val="21"/>
    <w:rsid w:val="005C1CB2"/>
    <w:rPr>
      <w:i/>
      <w:iCs/>
      <w:color w:val="5B9BD5" w:themeColor="accent1"/>
    </w:rPr>
  </w:style>
  <w:style w:type="paragraph" w:styleId="CabealhodoSumrio">
    <w:name w:val="TOC Heading"/>
    <w:basedOn w:val="Ttulo1"/>
    <w:next w:val="Normal"/>
    <w:uiPriority w:val="39"/>
    <w:unhideWhenUsed/>
    <w:qFormat/>
    <w:rsid w:val="005C1CB2"/>
    <w:pPr>
      <w:numPr>
        <w:numId w:val="0"/>
      </w:numPr>
      <w:spacing w:before="240"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lang w:eastAsia="pt-BR"/>
    </w:rPr>
  </w:style>
  <w:style w:type="paragraph" w:styleId="Sumrio6">
    <w:name w:val="toc 6"/>
    <w:basedOn w:val="Normal"/>
    <w:next w:val="Normal"/>
    <w:autoRedefine/>
    <w:uiPriority w:val="39"/>
    <w:unhideWhenUsed/>
    <w:rsid w:val="00BD09C1"/>
    <w:pPr>
      <w:ind w:firstLine="0"/>
    </w:pPr>
    <w:rPr>
      <w:b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D47B14"/>
    <w:pPr>
      <w:ind w:left="958" w:firstLine="0"/>
    </w:pPr>
  </w:style>
  <w:style w:type="paragraph" w:styleId="Sumrio9">
    <w:name w:val="toc 9"/>
    <w:basedOn w:val="Normal"/>
    <w:next w:val="Normal"/>
    <w:autoRedefine/>
    <w:uiPriority w:val="39"/>
    <w:semiHidden/>
    <w:unhideWhenUsed/>
    <w:rsid w:val="005C1CB2"/>
    <w:rPr>
      <w:b/>
      <w:caps/>
    </w:rPr>
  </w:style>
  <w:style w:type="paragraph" w:styleId="Sumrio7">
    <w:name w:val="toc 7"/>
    <w:basedOn w:val="Normal"/>
    <w:next w:val="Normal"/>
    <w:autoRedefine/>
    <w:uiPriority w:val="39"/>
    <w:unhideWhenUsed/>
    <w:rsid w:val="00D47B14"/>
    <w:pPr>
      <w:ind w:left="958" w:firstLine="0"/>
    </w:pPr>
    <w:rPr>
      <w:b/>
      <w:caps/>
    </w:rPr>
  </w:style>
  <w:style w:type="paragraph" w:styleId="Legenda">
    <w:name w:val="caption"/>
    <w:aliases w:val="Nota de Rodapé"/>
    <w:basedOn w:val="Normal"/>
    <w:next w:val="Normal"/>
    <w:autoRedefine/>
    <w:uiPriority w:val="35"/>
    <w:unhideWhenUsed/>
    <w:qFormat/>
    <w:rsid w:val="00A97A68"/>
    <w:pPr>
      <w:spacing w:line="240" w:lineRule="auto"/>
      <w:ind w:left="113" w:hanging="113"/>
      <w:jc w:val="left"/>
    </w:pPr>
    <w:rPr>
      <w:iCs/>
      <w:sz w:val="20"/>
      <w:szCs w:val="18"/>
    </w:rPr>
  </w:style>
  <w:style w:type="table" w:customStyle="1" w:styleId="TabeladeGrade4-nfase11">
    <w:name w:val="Tabela de Grade 4 - Ênfase 11"/>
    <w:basedOn w:val="Tabelanormal"/>
    <w:uiPriority w:val="49"/>
    <w:rsid w:val="00924560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ndicedeilustraes">
    <w:name w:val="table of figures"/>
    <w:basedOn w:val="Normal"/>
    <w:next w:val="Normal"/>
    <w:uiPriority w:val="99"/>
    <w:unhideWhenUsed/>
    <w:rsid w:val="001C4296"/>
  </w:style>
  <w:style w:type="character" w:customStyle="1" w:styleId="markedcontent">
    <w:name w:val="markedcontent"/>
    <w:basedOn w:val="Fontepargpadro"/>
    <w:rsid w:val="00303A34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B3037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B3037"/>
    <w:rPr>
      <w:rFonts w:ascii="Arial" w:hAnsi="Arial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B3037"/>
    <w:rPr>
      <w:vertAlign w:val="superscript"/>
    </w:rPr>
  </w:style>
  <w:style w:type="paragraph" w:styleId="Corpodetexto">
    <w:name w:val="Body Text"/>
    <w:basedOn w:val="Normal"/>
    <w:link w:val="CorpodetextoChar"/>
    <w:uiPriority w:val="1"/>
    <w:qFormat/>
    <w:rsid w:val="00552AFE"/>
    <w:pPr>
      <w:widowControl w:val="0"/>
      <w:autoSpaceDE w:val="0"/>
      <w:autoSpaceDN w:val="0"/>
      <w:spacing w:line="240" w:lineRule="auto"/>
      <w:ind w:firstLine="0"/>
      <w:jc w:val="left"/>
    </w:pPr>
    <w:rPr>
      <w:rFonts w:ascii="Microsoft Sans Serif" w:eastAsia="Microsoft Sans Serif" w:hAnsi="Microsoft Sans Serif" w:cs="Microsoft Sans Serif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52AFE"/>
    <w:rPr>
      <w:rFonts w:ascii="Microsoft Sans Serif" w:eastAsia="Microsoft Sans Serif" w:hAnsi="Microsoft Sans Serif" w:cs="Microsoft Sans Serif"/>
      <w:sz w:val="24"/>
      <w:szCs w:val="24"/>
      <w:lang w:val="pt-PT"/>
    </w:rPr>
  </w:style>
  <w:style w:type="character" w:styleId="MenoPendente">
    <w:name w:val="Unresolved Mention"/>
    <w:basedOn w:val="Fontepargpadro"/>
    <w:uiPriority w:val="99"/>
    <w:semiHidden/>
    <w:unhideWhenUsed/>
    <w:rsid w:val="00D4411F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863E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28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9319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5265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5220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137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3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00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02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08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7233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777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07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13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592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1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1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7565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957252546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5" w:color="1010FF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5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2371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93620560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5" w:color="1010FF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8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450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78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header" Target="header8.xml"/><Relationship Id="rId26" Type="http://schemas.openxmlformats.org/officeDocument/2006/relationships/image" Target="media/image3.jpg"/><Relationship Id="rId39" Type="http://schemas.openxmlformats.org/officeDocument/2006/relationships/image" Target="media/image7.png"/><Relationship Id="rId21" Type="http://schemas.openxmlformats.org/officeDocument/2006/relationships/header" Target="header10.xml"/><Relationship Id="rId34" Type="http://schemas.openxmlformats.org/officeDocument/2006/relationships/hyperlink" Target="https://drive.google.com/drive/folders/1zXQ2SnEjdXwp87AtKKbLNW41EIfMI1rp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header" Target="header9.xml"/><Relationship Id="rId29" Type="http://schemas.openxmlformats.org/officeDocument/2006/relationships/header" Target="header16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13.xml"/><Relationship Id="rId32" Type="http://schemas.openxmlformats.org/officeDocument/2006/relationships/hyperlink" Target="https://drive.google.com/drive/folders/1zXQ2SnEjdXwp87AtKKbLNW41EIfMI1rp" TargetMode="External"/><Relationship Id="rId37" Type="http://schemas.openxmlformats.org/officeDocument/2006/relationships/image" Target="media/image6.png"/><Relationship Id="rId40" Type="http://schemas.openxmlformats.org/officeDocument/2006/relationships/header" Target="header17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23" Type="http://schemas.openxmlformats.org/officeDocument/2006/relationships/header" Target="header12.xml"/><Relationship Id="rId28" Type="http://schemas.openxmlformats.org/officeDocument/2006/relationships/header" Target="header15.xml"/><Relationship Id="rId36" Type="http://schemas.openxmlformats.org/officeDocument/2006/relationships/hyperlink" Target="https://drive.google.com/drive/folders/1zXQ2SnEjdXwp87AtKKbLNW41EIfMI1rp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drive.google.com/drive/folders/1zXQ2SnEjdXwp87AtKKbLNW41EIfMI1rp" TargetMode="External"/><Relationship Id="rId31" Type="http://schemas.openxmlformats.org/officeDocument/2006/relationships/hyperlink" Target="https://drive.google.com/drive/folders/1zXQ2SnEjdXwp87AtKKbLNW41EIfMI1r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5.xml"/><Relationship Id="rId22" Type="http://schemas.openxmlformats.org/officeDocument/2006/relationships/header" Target="header11.xml"/><Relationship Id="rId27" Type="http://schemas.openxmlformats.org/officeDocument/2006/relationships/image" Target="media/image4.jpeg"/><Relationship Id="rId30" Type="http://schemas.openxmlformats.org/officeDocument/2006/relationships/footer" Target="footer1.xml"/><Relationship Id="rId35" Type="http://schemas.openxmlformats.org/officeDocument/2006/relationships/image" Target="media/image5.png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hyperlink" Target="https://drive.google.com/drive/folders/1zXQ2SnEjdXwp87AtKKbLNW41EIfMI1rp" TargetMode="External"/><Relationship Id="rId25" Type="http://schemas.openxmlformats.org/officeDocument/2006/relationships/header" Target="header14.xml"/><Relationship Id="rId33" Type="http://schemas.openxmlformats.org/officeDocument/2006/relationships/hyperlink" Target="https://drive.google.com/drive/folders/1zXQ2SnEjdXwp87AtKKbLNW41EIfMI1rp" TargetMode="External"/><Relationship Id="rId38" Type="http://schemas.openxmlformats.org/officeDocument/2006/relationships/hyperlink" Target="https://drive.google.com/drive/folders/1zXQ2SnEjdXwp87AtKKbLNW41EIfMI1rp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65450-6994-4C56-86CB-2A5B25047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37</Pages>
  <Words>4754</Words>
  <Characters>25676</Characters>
  <Application>Microsoft Office Word</Application>
  <DocSecurity>0</DocSecurity>
  <Lines>213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Crislaine Silveira</dc:creator>
  <cp:lastModifiedBy>vmartin@uefs.br</cp:lastModifiedBy>
  <cp:revision>2</cp:revision>
  <dcterms:created xsi:type="dcterms:W3CDTF">2025-01-08T02:29:00Z</dcterms:created>
  <dcterms:modified xsi:type="dcterms:W3CDTF">2025-01-08T02:29:00Z</dcterms:modified>
</cp:coreProperties>
</file>